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EB2534" w14:textId="77777777" w:rsidR="00A07D49" w:rsidRDefault="00E424C9">
      <w:bookmarkStart w:id="0" w:name="_GoBack"/>
      <w:bookmarkEnd w:id="0"/>
      <w:r>
        <w:t>Psychosocial Evaluation Guidelines:</w:t>
      </w:r>
    </w:p>
    <w:p w14:paraId="16FF1AC1" w14:textId="67B05359" w:rsidR="00E424C9" w:rsidRDefault="00E424C9">
      <w:r>
        <w:t>Choose one of the two movies in the syllabus, then choose a point of time in the development of the character and his/her story to begin your assessment or evaluation.  You will have to creatively insert yourself in the story as the social worker.</w:t>
      </w:r>
    </w:p>
    <w:p w14:paraId="727A6AE0" w14:textId="58BADCF7" w:rsidR="00CD3C5F" w:rsidRDefault="00CD3C5F" w:rsidP="007102BA">
      <w:pPr>
        <w:spacing w:before="240"/>
      </w:pPr>
      <w:r>
        <w:t xml:space="preserve">The movie I picked was </w:t>
      </w:r>
      <w:r w:rsidRPr="00CD3C5F">
        <w:rPr>
          <w:b/>
        </w:rPr>
        <w:t>Precious</w:t>
      </w:r>
      <w:r>
        <w:t xml:space="preserve"> </w:t>
      </w:r>
      <w:r w:rsidR="007102BA">
        <w:t>(</w:t>
      </w:r>
      <w:r w:rsidR="008E15D8">
        <w:rPr>
          <w:rFonts w:ascii="Arial" w:hAnsi="Arial" w:cs="Arial"/>
          <w:b/>
          <w:bCs/>
          <w:i/>
          <w:iCs/>
          <w:color w:val="222222"/>
          <w:sz w:val="21"/>
          <w:szCs w:val="21"/>
        </w:rPr>
        <w:t>Based on the Novel "Push" by Sapphire</w:t>
      </w:r>
      <w:r w:rsidR="007102BA">
        <w:rPr>
          <w:rFonts w:ascii="Arial" w:hAnsi="Arial" w:cs="Arial"/>
          <w:b/>
          <w:bCs/>
          <w:i/>
          <w:iCs/>
          <w:color w:val="222222"/>
          <w:sz w:val="21"/>
          <w:szCs w:val="21"/>
        </w:rPr>
        <w:t xml:space="preserve">) </w:t>
      </w:r>
      <w:r>
        <w:t xml:space="preserve">and the character that I picked was </w:t>
      </w:r>
      <w:proofErr w:type="spellStart"/>
      <w:r w:rsidR="007102BA">
        <w:rPr>
          <w:rFonts w:ascii="Arial" w:hAnsi="Arial" w:cs="Arial"/>
          <w:color w:val="222222"/>
          <w:sz w:val="21"/>
          <w:szCs w:val="21"/>
        </w:rPr>
        <w:t>Claireece</w:t>
      </w:r>
      <w:proofErr w:type="spellEnd"/>
      <w:r w:rsidR="007102BA">
        <w:rPr>
          <w:rFonts w:ascii="Arial" w:hAnsi="Arial" w:cs="Arial"/>
          <w:color w:val="222222"/>
          <w:sz w:val="21"/>
          <w:szCs w:val="21"/>
        </w:rPr>
        <w:t xml:space="preserve"> Precious Jones</w:t>
      </w:r>
      <w:r w:rsidR="007102BA">
        <w:t xml:space="preserve"> (Real name </w:t>
      </w:r>
      <w:hyperlink r:id="rId5" w:history="1">
        <w:proofErr w:type="spellStart"/>
        <w:r w:rsidR="007102BA">
          <w:rPr>
            <w:rStyle w:val="Hyperlink"/>
            <w:rFonts w:ascii="Arial" w:hAnsi="Arial" w:cs="Arial"/>
            <w:color w:val="FAA700"/>
            <w:sz w:val="21"/>
            <w:szCs w:val="21"/>
          </w:rPr>
          <w:t>Gabourey</w:t>
        </w:r>
        <w:proofErr w:type="spellEnd"/>
        <w:r w:rsidR="007102BA">
          <w:rPr>
            <w:rStyle w:val="Hyperlink"/>
            <w:rFonts w:ascii="Arial" w:hAnsi="Arial" w:cs="Arial"/>
            <w:color w:val="FAA700"/>
            <w:sz w:val="21"/>
            <w:szCs w:val="21"/>
          </w:rPr>
          <w:t xml:space="preserve"> </w:t>
        </w:r>
        <w:proofErr w:type="spellStart"/>
        <w:r w:rsidR="007102BA">
          <w:rPr>
            <w:rStyle w:val="Hyperlink"/>
            <w:rFonts w:ascii="Arial" w:hAnsi="Arial" w:cs="Arial"/>
            <w:color w:val="FAA700"/>
            <w:sz w:val="21"/>
            <w:szCs w:val="21"/>
          </w:rPr>
          <w:t>Sidibe</w:t>
        </w:r>
        <w:proofErr w:type="spellEnd"/>
      </w:hyperlink>
      <w:r w:rsidR="007102BA">
        <w:rPr>
          <w:rFonts w:ascii="Arial" w:hAnsi="Arial" w:cs="Arial"/>
          <w:color w:val="222222"/>
          <w:sz w:val="21"/>
          <w:szCs w:val="21"/>
        </w:rPr>
        <w:t>, who portrays a young woman struggling against poverty and abuse)</w:t>
      </w:r>
    </w:p>
    <w:p w14:paraId="53B20FF1" w14:textId="77777777" w:rsidR="00E424C9" w:rsidRDefault="00E424C9">
      <w:r w:rsidRPr="00B84713">
        <w:rPr>
          <w:b/>
        </w:rPr>
        <w:t>Section 1</w:t>
      </w:r>
      <w:r>
        <w:t xml:space="preserve">:  Using the form below, complete a psychosocial assessment of the character you have chosen.  Use each topic heading in the assessment form below as a paragraph heading in your paper.  </w:t>
      </w:r>
    </w:p>
    <w:p w14:paraId="711A625F" w14:textId="77777777" w:rsidR="00E424C9" w:rsidRDefault="00E424C9">
      <w:r>
        <w:t>(Example:  I.  Identifying information</w:t>
      </w:r>
    </w:p>
    <w:p w14:paraId="1C3CBDD7" w14:textId="77777777" w:rsidR="00E424C9" w:rsidRDefault="00E424C9">
      <w:r>
        <w:t xml:space="preserve">                    II.  Reason for referral, etc.)</w:t>
      </w:r>
    </w:p>
    <w:p w14:paraId="614BA729" w14:textId="77777777" w:rsidR="00E424C9" w:rsidRDefault="00E424C9">
      <w:pPr>
        <w:rPr>
          <w:u w:val="single"/>
        </w:rPr>
      </w:pPr>
      <w:r>
        <w:t xml:space="preserve"> </w:t>
      </w:r>
      <w:r w:rsidRPr="00E424C9">
        <w:rPr>
          <w:u w:val="single"/>
        </w:rPr>
        <w:t>Psychosocial Assessment Form</w:t>
      </w:r>
      <w:r>
        <w:rPr>
          <w:u w:val="single"/>
        </w:rPr>
        <w:t xml:space="preserve">              </w:t>
      </w:r>
    </w:p>
    <w:p w14:paraId="2E58C9BB" w14:textId="77777777" w:rsidR="00E424C9" w:rsidRDefault="00E424C9" w:rsidP="00E424C9">
      <w:r>
        <w:t xml:space="preserve">I.  Identifying </w:t>
      </w:r>
      <w:proofErr w:type="gramStart"/>
      <w:r>
        <w:t>information(</w:t>
      </w:r>
      <w:proofErr w:type="gramEnd"/>
      <w:r>
        <w:t>demographics, family, housing, work history, school history if available, living situation, prior treatment)</w:t>
      </w:r>
    </w:p>
    <w:p w14:paraId="1F3FCBC0" w14:textId="77777777" w:rsidR="00E424C9" w:rsidRDefault="00E424C9" w:rsidP="00E424C9">
      <w:r>
        <w:t xml:space="preserve"> II</w:t>
      </w:r>
      <w:proofErr w:type="gramStart"/>
      <w:r>
        <w:t>.  Reason</w:t>
      </w:r>
      <w:proofErr w:type="gramEnd"/>
      <w:r>
        <w:t xml:space="preserve"> for referral(route of referral meaning who referred and reason for the referral)</w:t>
      </w:r>
    </w:p>
    <w:p w14:paraId="6D783CCB" w14:textId="77777777" w:rsidR="00E424C9" w:rsidRDefault="00E424C9" w:rsidP="00E424C9">
      <w:r>
        <w:t>III.  Presenting problem (history of the problem, prior attempts to solve the problem)</w:t>
      </w:r>
    </w:p>
    <w:p w14:paraId="38C132DB" w14:textId="77777777" w:rsidR="00E424C9" w:rsidRDefault="00E424C9" w:rsidP="00E424C9">
      <w:r>
        <w:t>IV</w:t>
      </w:r>
      <w:proofErr w:type="gramStart"/>
      <w:r>
        <w:t>.  Physical</w:t>
      </w:r>
      <w:proofErr w:type="gramEnd"/>
      <w:r>
        <w:t>/behavioral observations(physical appearance, grooming, indications of organic problems, mood, unusual habits)</w:t>
      </w:r>
    </w:p>
    <w:p w14:paraId="66C8BFD1" w14:textId="77777777" w:rsidR="00E424C9" w:rsidRDefault="00E424C9" w:rsidP="00E424C9">
      <w:r>
        <w:t xml:space="preserve">V.  </w:t>
      </w:r>
      <w:r w:rsidR="00E95144">
        <w:t xml:space="preserve">Emotional state of client and communication </w:t>
      </w:r>
      <w:proofErr w:type="gramStart"/>
      <w:r w:rsidR="00E95144">
        <w:t>style(</w:t>
      </w:r>
      <w:proofErr w:type="gramEnd"/>
      <w:r w:rsidR="00E95144">
        <w:t xml:space="preserve">verbal and nonverbal).  List any transference or countertransference issues evoked or felt by you or client.  Include your feelings about the </w:t>
      </w:r>
      <w:proofErr w:type="gramStart"/>
      <w:r w:rsidR="00E95144">
        <w:t>client(</w:t>
      </w:r>
      <w:proofErr w:type="gramEnd"/>
      <w:r w:rsidR="00E95144">
        <w:t xml:space="preserve">empathetic, apathetic, </w:t>
      </w:r>
      <w:proofErr w:type="spellStart"/>
      <w:r w:rsidR="00E95144">
        <w:t>etc</w:t>
      </w:r>
      <w:proofErr w:type="spellEnd"/>
      <w:r w:rsidR="00E95144">
        <w:t>)</w:t>
      </w:r>
    </w:p>
    <w:p w14:paraId="3E73A0F9" w14:textId="77777777" w:rsidR="00E95144" w:rsidRDefault="00E95144" w:rsidP="00E424C9">
      <w:r>
        <w:t>VI.  Developmental history of character:  infancy, childhood, adulthood, relationships</w:t>
      </w:r>
    </w:p>
    <w:p w14:paraId="74F34772" w14:textId="028C9EAF" w:rsidR="00E95144" w:rsidRDefault="00E95144" w:rsidP="00E424C9">
      <w:r>
        <w:t>VII.  Current ego psychological profile:  ego functioning which includes defense functioning or mechanisms, anxiety, impulses, superego</w:t>
      </w:r>
      <w:r w:rsidR="00CD3C5F">
        <w:t xml:space="preserve"> </w:t>
      </w:r>
      <w:r>
        <w:t>(meaning self-critical conscience which reflects social standards learned from parents and teachers), history of relationships, general mood, current significant relationships</w:t>
      </w:r>
    </w:p>
    <w:p w14:paraId="3408DC32" w14:textId="77777777" w:rsidR="00E95144" w:rsidRDefault="00E95144" w:rsidP="00E424C9">
      <w:r>
        <w:t xml:space="preserve">VIII.  History of trauma:  abuse, violence, substance abuse, traumatic losses, growing up in poverty, </w:t>
      </w:r>
      <w:proofErr w:type="spellStart"/>
      <w:r>
        <w:t>etc</w:t>
      </w:r>
      <w:proofErr w:type="spellEnd"/>
    </w:p>
    <w:p w14:paraId="52F446B3" w14:textId="77777777" w:rsidR="00E95144" w:rsidRDefault="00E95144" w:rsidP="00E424C9">
      <w:r>
        <w:t>VIIII.  Factors of diversity:  culture, race, ethnicity, gender, age, class, sexual orientation, religion, spirituality, abilities, intergenerational factors</w:t>
      </w:r>
    </w:p>
    <w:p w14:paraId="00492762" w14:textId="77777777" w:rsidR="00E95144" w:rsidRDefault="00E95144" w:rsidP="00E424C9">
      <w:r>
        <w:t>X.  Psychosocial effects of oppression</w:t>
      </w:r>
      <w:r w:rsidR="00A427C9">
        <w:t>:  bonding, marginalization, alienation, institutionalized oppression relating to policy, strengths, and resources</w:t>
      </w:r>
    </w:p>
    <w:p w14:paraId="117892BA" w14:textId="77777777" w:rsidR="00A427C9" w:rsidRDefault="00A427C9" w:rsidP="00E424C9">
      <w:r>
        <w:lastRenderedPageBreak/>
        <w:t>XI.  Grief issues</w:t>
      </w:r>
    </w:p>
    <w:p w14:paraId="59A19EEB" w14:textId="72856550" w:rsidR="00A427C9" w:rsidRDefault="00A427C9" w:rsidP="00E424C9">
      <w:r>
        <w:t>XII.  Attitudes toward parenting and development</w:t>
      </w:r>
      <w:r w:rsidR="00CD3C5F">
        <w:t xml:space="preserve"> </w:t>
      </w:r>
      <w:r>
        <w:t>(if character is a parent)</w:t>
      </w:r>
    </w:p>
    <w:p w14:paraId="285A922B" w14:textId="77777777" w:rsidR="00A427C9" w:rsidRDefault="00A427C9" w:rsidP="00E424C9">
      <w:r>
        <w:t>XIII.  Social networks and whether supportive or draining or conflictual</w:t>
      </w:r>
    </w:p>
    <w:p w14:paraId="35A63DC9" w14:textId="77777777" w:rsidR="00A427C9" w:rsidRDefault="00A427C9" w:rsidP="00E424C9">
      <w:r>
        <w:t>XIV.  Home environment:  conditions, hazards, supports, sources of stimulation and peace, conflicts</w:t>
      </w:r>
    </w:p>
    <w:p w14:paraId="459D0A68" w14:textId="77777777" w:rsidR="00A427C9" w:rsidRDefault="00A427C9" w:rsidP="00E424C9">
      <w:r>
        <w:t>XV.  Impression:  Looking at biological, social, psychological, spiritual, and cultural aspects of the character, which aspects or areas of the character are relevant to speculate on as part of the treatment plan?   May include all aspects or domains.</w:t>
      </w:r>
    </w:p>
    <w:p w14:paraId="34A50F13" w14:textId="51C7A157" w:rsidR="00A427C9" w:rsidRDefault="00A427C9" w:rsidP="00A427C9">
      <w:pPr>
        <w:pStyle w:val="ListParagraph"/>
        <w:numPr>
          <w:ilvl w:val="0"/>
          <w:numId w:val="2"/>
        </w:numPr>
      </w:pPr>
      <w:r>
        <w:t xml:space="preserve"> To what extent does problem involve stress due to current developmental tasks</w:t>
      </w:r>
      <w:r w:rsidR="00CD3C5F">
        <w:t xml:space="preserve"> </w:t>
      </w:r>
      <w:r>
        <w:t>(adolescence, parenting, etc.) or current situation or trauma?</w:t>
      </w:r>
    </w:p>
    <w:p w14:paraId="3B4016D5" w14:textId="77777777" w:rsidR="00A427C9" w:rsidRDefault="00A427C9" w:rsidP="00A427C9">
      <w:pPr>
        <w:pStyle w:val="ListParagraph"/>
        <w:numPr>
          <w:ilvl w:val="0"/>
          <w:numId w:val="2"/>
        </w:numPr>
      </w:pPr>
      <w:r>
        <w:t>To what extent does the problem involve impairments in ego functioning?(</w:t>
      </w:r>
      <w:r w:rsidR="00B84713">
        <w:t>Good ego functioning involves having</w:t>
      </w:r>
      <w:r>
        <w:t xml:space="preserve"> reality testing</w:t>
      </w:r>
      <w:r w:rsidR="00B84713">
        <w:t>, judgement, appropriate relationships</w:t>
      </w:r>
      <w:r>
        <w:t xml:space="preserve"> and regulation of impulses</w:t>
      </w:r>
      <w:r w:rsidR="00B84713">
        <w:t xml:space="preserve"> and being able to tolerate affects or feeling states such as sadness, anxiety, </w:t>
      </w:r>
      <w:proofErr w:type="spellStart"/>
      <w:r w:rsidR="00B84713">
        <w:t>etc</w:t>
      </w:r>
      <w:proofErr w:type="spellEnd"/>
      <w:r w:rsidR="00B84713">
        <w:t>)</w:t>
      </w:r>
    </w:p>
    <w:p w14:paraId="24B8B56F" w14:textId="77777777" w:rsidR="00B84713" w:rsidRDefault="00B84713" w:rsidP="00A427C9">
      <w:pPr>
        <w:pStyle w:val="ListParagraph"/>
        <w:numPr>
          <w:ilvl w:val="0"/>
          <w:numId w:val="2"/>
        </w:numPr>
      </w:pPr>
      <w:r>
        <w:t>Is there a goodness of fit between needs and environmental resources?</w:t>
      </w:r>
    </w:p>
    <w:p w14:paraId="5D1524CF" w14:textId="77777777" w:rsidR="00B84713" w:rsidRDefault="00B84713" w:rsidP="00A427C9">
      <w:pPr>
        <w:pStyle w:val="ListParagraph"/>
        <w:numPr>
          <w:ilvl w:val="0"/>
          <w:numId w:val="2"/>
        </w:numPr>
      </w:pPr>
      <w:r>
        <w:t>What are internal and environmental strengths of client that can be used to improve situation or functioning?</w:t>
      </w:r>
    </w:p>
    <w:p w14:paraId="0F320FF7" w14:textId="77777777" w:rsidR="00B84713" w:rsidRPr="00B84713" w:rsidRDefault="00B84713" w:rsidP="00B84713">
      <w:pPr>
        <w:rPr>
          <w:b/>
        </w:rPr>
      </w:pPr>
      <w:r w:rsidRPr="00B84713">
        <w:rPr>
          <w:b/>
        </w:rPr>
        <w:t>Section 2</w:t>
      </w:r>
    </w:p>
    <w:p w14:paraId="0E9B2663" w14:textId="77777777" w:rsidR="00B84713" w:rsidRDefault="00B84713" w:rsidP="00B84713">
      <w:r>
        <w:t>Next, choose a theoretical approach to analyze the data in your assessment above.  Provide a critical and theory-based analysis of the dynamics of the client’s problems and strengths</w:t>
      </w:r>
      <w:proofErr w:type="gramStart"/>
      <w:r>
        <w:t>.(</w:t>
      </w:r>
      <w:proofErr w:type="gramEnd"/>
      <w:r>
        <w:t>1-2 pages)</w:t>
      </w:r>
    </w:p>
    <w:p w14:paraId="711C6B85" w14:textId="77777777" w:rsidR="00B84713" w:rsidRPr="00B84713" w:rsidRDefault="00B84713" w:rsidP="00B84713">
      <w:pPr>
        <w:rPr>
          <w:b/>
        </w:rPr>
      </w:pPr>
      <w:r w:rsidRPr="00B84713">
        <w:rPr>
          <w:b/>
        </w:rPr>
        <w:t>Section 3</w:t>
      </w:r>
    </w:p>
    <w:p w14:paraId="6A55B910" w14:textId="77777777" w:rsidR="00B84713" w:rsidRDefault="00B84713" w:rsidP="00B84713">
      <w:r>
        <w:t xml:space="preserve">Write a treatment plan with goals and interventions/objectives that are consistent with the theoretical approach.  The goals should be consistent with the theoretical approach that you have chosen </w:t>
      </w:r>
      <w:proofErr w:type="gramStart"/>
      <w:r>
        <w:t>above(</w:t>
      </w:r>
      <w:proofErr w:type="gramEnd"/>
      <w:r>
        <w:t>1-2 pages)</w:t>
      </w:r>
    </w:p>
    <w:p w14:paraId="75A97C71" w14:textId="77777777" w:rsidR="00B84713" w:rsidRDefault="00B84713" w:rsidP="00B84713"/>
    <w:p w14:paraId="0217EEE5" w14:textId="77777777" w:rsidR="00A427C9" w:rsidRDefault="00B84713" w:rsidP="00E424C9">
      <w:pPr>
        <w:rPr>
          <w:u w:val="single"/>
        </w:rPr>
      </w:pPr>
      <w:proofErr w:type="gramStart"/>
      <w:r>
        <w:rPr>
          <w:u w:val="single"/>
        </w:rPr>
        <w:t>Rubric</w:t>
      </w:r>
      <w:r w:rsidR="00AA2CD8">
        <w:rPr>
          <w:u w:val="single"/>
        </w:rPr>
        <w:t>(</w:t>
      </w:r>
      <w:proofErr w:type="gramEnd"/>
      <w:r w:rsidR="00AA2CD8">
        <w:rPr>
          <w:u w:val="single"/>
        </w:rPr>
        <w:t>scale 3 is no errors, 2 is few errors, 1 is 4-5 errors, 0 is incorrect throughout paper)</w:t>
      </w:r>
    </w:p>
    <w:p w14:paraId="6B3473C5" w14:textId="77777777" w:rsidR="00B84713" w:rsidRDefault="00B84713" w:rsidP="00E424C9">
      <w:r>
        <w:t>APA format</w:t>
      </w:r>
      <w:r w:rsidR="00AA2CD8">
        <w:t xml:space="preserve">                                                           </w:t>
      </w:r>
    </w:p>
    <w:p w14:paraId="564A4FB1" w14:textId="77777777" w:rsidR="00B84713" w:rsidRDefault="00B84713" w:rsidP="00E424C9">
      <w:r>
        <w:t>No grammar or punctuation issues</w:t>
      </w:r>
    </w:p>
    <w:p w14:paraId="7BE02545" w14:textId="77777777" w:rsidR="00AA2CD8" w:rsidRDefault="00AA2CD8" w:rsidP="00E424C9">
      <w:r>
        <w:t xml:space="preserve">Section 1 was completed </w:t>
      </w:r>
      <w:proofErr w:type="spellStart"/>
      <w:r>
        <w:t>indepthly</w:t>
      </w:r>
      <w:proofErr w:type="spellEnd"/>
      <w:r>
        <w:t xml:space="preserve"> and included many aspects of movie and critical analysis in assessment</w:t>
      </w:r>
    </w:p>
    <w:p w14:paraId="6102BE74" w14:textId="77777777" w:rsidR="00AA2CD8" w:rsidRDefault="00AA2CD8" w:rsidP="00E424C9">
      <w:r>
        <w:t>Section 2 - theory explained/analyzed in relation to story with examples of movie used to correlate with chosen theory</w:t>
      </w:r>
    </w:p>
    <w:p w14:paraId="415141AE" w14:textId="77777777" w:rsidR="00AA2CD8" w:rsidRDefault="00AA2CD8" w:rsidP="00E424C9">
      <w:r>
        <w:t>Section 3-student related to text with appropriate treatment plan based on chosen theory</w:t>
      </w:r>
    </w:p>
    <w:p w14:paraId="65518C5F" w14:textId="77777777" w:rsidR="00AA2CD8" w:rsidRDefault="00AA2CD8" w:rsidP="00E424C9">
      <w:r>
        <w:lastRenderedPageBreak/>
        <w:t>3-4 sources were used in explanation of theory and treatment plan</w:t>
      </w:r>
    </w:p>
    <w:p w14:paraId="4F93CC24" w14:textId="290591FC" w:rsidR="00B84713" w:rsidRPr="00B84713" w:rsidRDefault="00AA2CD8" w:rsidP="00E424C9">
      <w:r>
        <w:t xml:space="preserve">Paper was 6-8 pages in length               </w:t>
      </w:r>
    </w:p>
    <w:sectPr w:rsidR="00B84713" w:rsidRPr="00B847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564726"/>
    <w:multiLevelType w:val="hybridMultilevel"/>
    <w:tmpl w:val="08AE67EC"/>
    <w:lvl w:ilvl="0" w:tplc="7F64C1A2">
      <w:start w:val="1"/>
      <w:numFmt w:val="lowerLetter"/>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1">
    <w:nsid w:val="37307775"/>
    <w:multiLevelType w:val="hybridMultilevel"/>
    <w:tmpl w:val="99200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4C9"/>
    <w:rsid w:val="0048070C"/>
    <w:rsid w:val="00687874"/>
    <w:rsid w:val="007102BA"/>
    <w:rsid w:val="008E15D8"/>
    <w:rsid w:val="00A427C9"/>
    <w:rsid w:val="00AA2CD8"/>
    <w:rsid w:val="00B84713"/>
    <w:rsid w:val="00CD3C5F"/>
    <w:rsid w:val="00E424C9"/>
    <w:rsid w:val="00E95144"/>
    <w:rsid w:val="00FE0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26923"/>
  <w15:docId w15:val="{3C69DA40-92A4-4688-A923-FE1F829ED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27C9"/>
    <w:pPr>
      <w:ind w:left="720"/>
      <w:contextualSpacing/>
    </w:pPr>
  </w:style>
  <w:style w:type="character" w:styleId="Hyperlink">
    <w:name w:val="Hyperlink"/>
    <w:basedOn w:val="DefaultParagraphFont"/>
    <w:uiPriority w:val="99"/>
    <w:semiHidden/>
    <w:unhideWhenUsed/>
    <w:rsid w:val="007102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n.wikipedia.org/wiki/Gabourey_Sidib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680</Words>
  <Characters>3880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dc:creator>
  <cp:lastModifiedBy>Hp</cp:lastModifiedBy>
  <cp:revision>2</cp:revision>
  <dcterms:created xsi:type="dcterms:W3CDTF">2018-04-21T06:05:00Z</dcterms:created>
  <dcterms:modified xsi:type="dcterms:W3CDTF">2018-04-21T06:05:00Z</dcterms:modified>
</cp:coreProperties>
</file>