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C24AC" w14:textId="77777777" w:rsidR="00817506" w:rsidRPr="00817506" w:rsidRDefault="00817506" w:rsidP="00817506">
      <w:bookmarkStart w:id="0" w:name="_GoBack"/>
      <w:bookmarkEnd w:id="0"/>
      <w:r w:rsidRPr="00817506">
        <w:rPr>
          <w:b/>
          <w:bCs/>
        </w:rPr>
        <w:t>Assignment W4</w:t>
      </w:r>
      <w:proofErr w:type="gramStart"/>
      <w:r w:rsidRPr="00817506">
        <w:rPr>
          <w:b/>
          <w:bCs/>
        </w:rPr>
        <w:t>  (</w:t>
      </w:r>
      <w:proofErr w:type="gramEnd"/>
      <w:r w:rsidRPr="00817506">
        <w:rPr>
          <w:b/>
          <w:bCs/>
        </w:rPr>
        <w:t>100 points)</w:t>
      </w:r>
    </w:p>
    <w:p w14:paraId="1BB7CFD3" w14:textId="77777777" w:rsidR="00817506" w:rsidRPr="00817506" w:rsidRDefault="00817506" w:rsidP="00817506">
      <w:r w:rsidRPr="00817506">
        <w:rPr>
          <w:b/>
          <w:bCs/>
        </w:rPr>
        <w:t>“Putting It All Together”</w:t>
      </w:r>
    </w:p>
    <w:p w14:paraId="75AC965C" w14:textId="77777777" w:rsidR="00817506" w:rsidRPr="00817506" w:rsidRDefault="00817506" w:rsidP="00817506">
      <w:r w:rsidRPr="00817506">
        <w:t>SWOT, grit, growth, victim, creator, motivation, academic integrity.  In the past few weeks, you have been writing short papers that incorporate ideas from sources you have found on the internet and on EBSCOhost.  This week, you will read one more article, and use it along with the others to </w:t>
      </w:r>
      <w:r w:rsidRPr="00817506">
        <w:rPr>
          <w:b/>
          <w:bCs/>
        </w:rPr>
        <w:t>write an essay about being successful in college</w:t>
      </w:r>
      <w:r w:rsidRPr="00817506">
        <w:t>.  This paper will be used to help determine your preparedness for future English courses in college.  Do your best work!</w:t>
      </w:r>
    </w:p>
    <w:p w14:paraId="791136E9" w14:textId="77777777" w:rsidR="00817506" w:rsidRPr="00817506" w:rsidRDefault="00817506" w:rsidP="00817506">
      <w:r w:rsidRPr="00817506">
        <w:t>***</w:t>
      </w:r>
    </w:p>
    <w:p w14:paraId="247493A3" w14:textId="77777777" w:rsidR="00817506" w:rsidRPr="00817506" w:rsidRDefault="00817506" w:rsidP="00817506">
      <w:r w:rsidRPr="00817506">
        <w:rPr>
          <w:b/>
          <w:bCs/>
        </w:rPr>
        <w:t>1.</w:t>
      </w:r>
      <w:r w:rsidRPr="00817506">
        <w:t>    </w:t>
      </w:r>
      <w:r w:rsidRPr="00817506">
        <w:rPr>
          <w:b/>
          <w:bCs/>
        </w:rPr>
        <w:t>Read the article </w:t>
      </w:r>
      <w:hyperlink r:id="rId4" w:tgtFrame="_blank" w:tooltip="This link takes you to the article Shifting out of the Drama Triangle: Victim vs. Creator Mindsets" w:history="1">
        <w:r w:rsidRPr="00817506">
          <w:rPr>
            <w:rStyle w:val="Hyperlink"/>
            <w:b/>
            <w:bCs/>
            <w:i/>
            <w:iCs/>
          </w:rPr>
          <w:t>Shifting out of the Drama Triangle: Victim vs. Creator Mindsets</w:t>
        </w:r>
      </w:hyperlink>
      <w:r w:rsidRPr="00817506">
        <w:rPr>
          <w:b/>
          <w:bCs/>
          <w:i/>
          <w:iCs/>
        </w:rPr>
        <w:t>.</w:t>
      </w:r>
    </w:p>
    <w:p w14:paraId="2750ABF5" w14:textId="77777777" w:rsidR="00817506" w:rsidRPr="00817506" w:rsidRDefault="00817506" w:rsidP="00817506">
      <w:r w:rsidRPr="00817506">
        <w:t>2.    </w:t>
      </w:r>
      <w:r w:rsidRPr="00817506">
        <w:rPr>
          <w:b/>
          <w:bCs/>
        </w:rPr>
        <w:t>Write a 5-paragraph essay</w:t>
      </w:r>
      <w:r w:rsidRPr="00817506">
        <w:t> which explains how having the creator mindset can foster greater success in college than having the victim mindset. For sources, be sure to use this week’s article as well as the articles required for weeks two and three to support your argument.</w:t>
      </w:r>
    </w:p>
    <w:p w14:paraId="5CE1A461" w14:textId="77777777" w:rsidR="00817506" w:rsidRPr="00817506" w:rsidRDefault="00817506" w:rsidP="00817506">
      <w:r w:rsidRPr="00817506">
        <w:t>a.    The first paragraph is your introduction.  It should introduce the topic and contain the thesis statement.</w:t>
      </w:r>
    </w:p>
    <w:p w14:paraId="576BF6ED" w14:textId="77777777" w:rsidR="00817506" w:rsidRPr="00817506" w:rsidRDefault="00817506" w:rsidP="00817506">
      <w:r w:rsidRPr="00817506">
        <w:t xml:space="preserve">b.    The second paragraph should have a topic sentence that relates to the thesis statement.  This paragraph should provide supporting evidence or ideas for your thesis that come from the designated article “Shifting out of the Drama Triangle.”  In this paragraph, you must incorporate one paraphrase from the article and cite it in text properly using APA citations.  This paraphrase must be highlighted in yellow.  Also you must also incorporate one short, direct quote from the article and cite it in text </w:t>
      </w:r>
      <w:proofErr w:type="gramStart"/>
      <w:r w:rsidRPr="00817506">
        <w:t>properly</w:t>
      </w:r>
      <w:proofErr w:type="gramEnd"/>
      <w:r w:rsidRPr="00817506">
        <w:t xml:space="preserve"> using APA citations.  This direct quote must be highlighted in blue.</w:t>
      </w:r>
    </w:p>
    <w:p w14:paraId="63ECCC32" w14:textId="77777777" w:rsidR="00817506" w:rsidRPr="00817506" w:rsidRDefault="00817506" w:rsidP="00817506">
      <w:r w:rsidRPr="00817506">
        <w:t>c.    The third and fourth paragraphs are also supporting paragraphs for your thesis.  They should have topic sentences that support your thesis statement, and contain additional information that further supports the thesis.  Be sure to paraphrase or summarize the two articles you have already found regarding the growth mindset. Use your own words, but provide credit to the articles from which you have taken your ideas.</w:t>
      </w:r>
    </w:p>
    <w:p w14:paraId="0E627BCD" w14:textId="77777777" w:rsidR="00817506" w:rsidRPr="00817506" w:rsidRDefault="00817506" w:rsidP="00817506">
      <w:r w:rsidRPr="00817506">
        <w:t>d.    The final paragraph is the conclusion. It should connect to the introductory paragraph and summarize the main points of the paper.</w:t>
      </w:r>
    </w:p>
    <w:p w14:paraId="73340E95" w14:textId="77777777" w:rsidR="00817506" w:rsidRPr="00817506" w:rsidRDefault="00817506" w:rsidP="00817506">
      <w:r w:rsidRPr="00817506">
        <w:t>3.    </w:t>
      </w:r>
      <w:r w:rsidRPr="00817506">
        <w:rPr>
          <w:b/>
          <w:bCs/>
        </w:rPr>
        <w:t>List your sources in a References page</w:t>
      </w:r>
      <w:r w:rsidRPr="00817506">
        <w:t> at the end of your paper.</w:t>
      </w:r>
    </w:p>
    <w:p w14:paraId="2F20634A" w14:textId="77777777" w:rsidR="00817506" w:rsidRPr="00817506" w:rsidRDefault="00817506" w:rsidP="00817506">
      <w:r w:rsidRPr="00817506">
        <w:t>***</w:t>
      </w:r>
    </w:p>
    <w:p w14:paraId="088DDCC9" w14:textId="77777777" w:rsidR="00817506" w:rsidRPr="00817506" w:rsidRDefault="00817506" w:rsidP="00817506">
      <w:r w:rsidRPr="00817506">
        <w:t>Use Microsoft Word to prepare your assignment. Refer to </w:t>
      </w:r>
      <w:r w:rsidRPr="00817506">
        <w:rPr>
          <w:b/>
          <w:bCs/>
          <w:i/>
          <w:iCs/>
        </w:rPr>
        <w:t>Pocket Keys for Writers</w:t>
      </w:r>
      <w:r w:rsidRPr="00817506">
        <w:t> to help you with writing the paper and citing your sources.</w:t>
      </w:r>
    </w:p>
    <w:p w14:paraId="455BC8C3" w14:textId="77777777" w:rsidR="00817506" w:rsidRPr="00817506" w:rsidRDefault="00817506" w:rsidP="00817506">
      <w:r w:rsidRPr="00817506">
        <w:t>Remember to include the following information at the top of your paper:</w:t>
      </w:r>
    </w:p>
    <w:p w14:paraId="6D31AE17" w14:textId="77777777" w:rsidR="00817506" w:rsidRPr="00817506" w:rsidRDefault="00817506" w:rsidP="00817506">
      <w:r w:rsidRPr="00817506">
        <w:t>·         Your Name</w:t>
      </w:r>
    </w:p>
    <w:p w14:paraId="25F08C9D" w14:textId="77777777" w:rsidR="00817506" w:rsidRPr="00817506" w:rsidRDefault="00817506" w:rsidP="00817506">
      <w:r w:rsidRPr="00817506">
        <w:t>·         GID Number</w:t>
      </w:r>
    </w:p>
    <w:p w14:paraId="184F1803" w14:textId="77777777" w:rsidR="00817506" w:rsidRPr="00817506" w:rsidRDefault="00817506" w:rsidP="00817506">
      <w:r w:rsidRPr="00817506">
        <w:t>·         GU101</w:t>
      </w:r>
    </w:p>
    <w:p w14:paraId="2D58EEAD" w14:textId="77777777" w:rsidR="00817506" w:rsidRPr="00817506" w:rsidRDefault="00817506" w:rsidP="00817506">
      <w:r w:rsidRPr="00817506">
        <w:lastRenderedPageBreak/>
        <w:t>·         Today’s Date</w:t>
      </w:r>
    </w:p>
    <w:p w14:paraId="47C9368B" w14:textId="77777777" w:rsidR="00817506" w:rsidRPr="00817506" w:rsidRDefault="00817506" w:rsidP="00817506">
      <w:r w:rsidRPr="00817506">
        <w:t> </w:t>
      </w:r>
    </w:p>
    <w:p w14:paraId="0D3E4838" w14:textId="77777777" w:rsidR="00817506" w:rsidRPr="00817506" w:rsidRDefault="00817506" w:rsidP="00817506">
      <w:r w:rsidRPr="00817506">
        <w:t>Here is the grading rubric for this assignment.</w:t>
      </w:r>
    </w:p>
    <w:p w14:paraId="29653807" w14:textId="77777777" w:rsidR="00817506" w:rsidRPr="00817506" w:rsidRDefault="00817506" w:rsidP="00817506">
      <w:r w:rsidRPr="00817506">
        <w:t>(Note that all assignments go through a plagiarism detection software known as SafeAssign; if SafeAssign determines that some of your work is the same as other authors’ works, you will receive a grade of “1.”  The first time this occurs, your instructor may opt to give you a second chance to submit original work.  However, any future incidents of plagiarism will result in a Code of Conduct violation report, and the result may include possibly failing the assignment, failing the course, or even being expelled from college.)</w:t>
      </w:r>
    </w:p>
    <w:p w14:paraId="2B233A6A" w14:textId="77777777" w:rsidR="00817506" w:rsidRPr="00817506" w:rsidRDefault="00817506" w:rsidP="00817506">
      <w:r w:rsidRPr="00817506">
        <w:t> </w:t>
      </w:r>
    </w:p>
    <w:p w14:paraId="0184AE22" w14:textId="77777777" w:rsidR="00817506" w:rsidRPr="00817506" w:rsidRDefault="00817506" w:rsidP="00817506">
      <w:r w:rsidRPr="00817506">
        <w:t> </w:t>
      </w:r>
    </w:p>
    <w:tbl>
      <w:tblPr>
        <w:tblW w:w="0" w:type="auto"/>
        <w:tblCellMar>
          <w:left w:w="0" w:type="dxa"/>
          <w:right w:w="0" w:type="dxa"/>
        </w:tblCellMar>
        <w:tblLook w:val="04A0" w:firstRow="1" w:lastRow="0" w:firstColumn="1" w:lastColumn="0" w:noHBand="0" w:noVBand="1"/>
      </w:tblPr>
      <w:tblGrid>
        <w:gridCol w:w="1813"/>
        <w:gridCol w:w="1904"/>
        <w:gridCol w:w="1990"/>
        <w:gridCol w:w="1916"/>
        <w:gridCol w:w="1737"/>
      </w:tblGrid>
      <w:tr w:rsidR="00817506" w:rsidRPr="00817506" w14:paraId="185C0C49" w14:textId="77777777" w:rsidTr="00817506">
        <w:tc>
          <w:tcPr>
            <w:tcW w:w="1813" w:type="dxa"/>
            <w:tcBorders>
              <w:top w:val="nil"/>
              <w:left w:val="nil"/>
              <w:bottom w:val="single" w:sz="8" w:space="0" w:color="7F7F7F"/>
              <w:right w:val="nil"/>
            </w:tcBorders>
            <w:tcMar>
              <w:top w:w="0" w:type="dxa"/>
              <w:left w:w="108" w:type="dxa"/>
              <w:bottom w:w="0" w:type="dxa"/>
              <w:right w:w="108" w:type="dxa"/>
            </w:tcMar>
            <w:hideMark/>
          </w:tcPr>
          <w:p w14:paraId="5A18F59D" w14:textId="77777777" w:rsidR="00817506" w:rsidRPr="00817506" w:rsidRDefault="00817506" w:rsidP="00817506">
            <w:r w:rsidRPr="00817506">
              <w:rPr>
                <w:b/>
                <w:bCs/>
              </w:rPr>
              <w:t> </w:t>
            </w:r>
          </w:p>
        </w:tc>
        <w:tc>
          <w:tcPr>
            <w:tcW w:w="1904" w:type="dxa"/>
            <w:tcBorders>
              <w:top w:val="nil"/>
              <w:left w:val="nil"/>
              <w:bottom w:val="single" w:sz="8" w:space="0" w:color="7F7F7F"/>
              <w:right w:val="nil"/>
            </w:tcBorders>
            <w:tcMar>
              <w:top w:w="0" w:type="dxa"/>
              <w:left w:w="108" w:type="dxa"/>
              <w:bottom w:w="0" w:type="dxa"/>
              <w:right w:w="108" w:type="dxa"/>
            </w:tcMar>
            <w:hideMark/>
          </w:tcPr>
          <w:p w14:paraId="0A9368C6" w14:textId="77777777" w:rsidR="00817506" w:rsidRPr="00817506" w:rsidRDefault="00817506" w:rsidP="00817506">
            <w:r w:rsidRPr="00817506">
              <w:rPr>
                <w:b/>
                <w:bCs/>
              </w:rPr>
              <w:t>MEETS OR EXCEEDS EXPECTATIONS</w:t>
            </w:r>
          </w:p>
          <w:p w14:paraId="54271F9D" w14:textId="77777777" w:rsidR="00817506" w:rsidRPr="00817506" w:rsidRDefault="00817506" w:rsidP="00817506">
            <w:r w:rsidRPr="00817506">
              <w:rPr>
                <w:b/>
                <w:bCs/>
              </w:rPr>
              <w:t>(7 TO 10 POINTS)</w:t>
            </w:r>
          </w:p>
        </w:tc>
        <w:tc>
          <w:tcPr>
            <w:tcW w:w="1990" w:type="dxa"/>
            <w:tcBorders>
              <w:top w:val="nil"/>
              <w:left w:val="nil"/>
              <w:bottom w:val="single" w:sz="8" w:space="0" w:color="7F7F7F"/>
              <w:right w:val="nil"/>
            </w:tcBorders>
            <w:tcMar>
              <w:top w:w="0" w:type="dxa"/>
              <w:left w:w="108" w:type="dxa"/>
              <w:bottom w:w="0" w:type="dxa"/>
              <w:right w:w="108" w:type="dxa"/>
            </w:tcMar>
            <w:hideMark/>
          </w:tcPr>
          <w:p w14:paraId="7BF49FE6" w14:textId="77777777" w:rsidR="00817506" w:rsidRPr="00817506" w:rsidRDefault="00817506" w:rsidP="00817506">
            <w:r w:rsidRPr="00817506">
              <w:rPr>
                <w:b/>
                <w:bCs/>
              </w:rPr>
              <w:t>DOES NOT MEET EXPECTATIONS</w:t>
            </w:r>
          </w:p>
          <w:p w14:paraId="72A740E6" w14:textId="77777777" w:rsidR="00817506" w:rsidRPr="00817506" w:rsidRDefault="00817506" w:rsidP="00817506">
            <w:r w:rsidRPr="00817506">
              <w:rPr>
                <w:b/>
                <w:bCs/>
              </w:rPr>
              <w:t>(2 TO 6 POINTS)</w:t>
            </w:r>
          </w:p>
        </w:tc>
        <w:tc>
          <w:tcPr>
            <w:tcW w:w="1916" w:type="dxa"/>
            <w:tcBorders>
              <w:top w:val="nil"/>
              <w:left w:val="nil"/>
              <w:bottom w:val="single" w:sz="8" w:space="0" w:color="7F7F7F"/>
              <w:right w:val="nil"/>
            </w:tcBorders>
            <w:tcMar>
              <w:top w:w="0" w:type="dxa"/>
              <w:left w:w="108" w:type="dxa"/>
              <w:bottom w:w="0" w:type="dxa"/>
              <w:right w:w="108" w:type="dxa"/>
            </w:tcMar>
            <w:hideMark/>
          </w:tcPr>
          <w:p w14:paraId="1571AB9F" w14:textId="77777777" w:rsidR="00817506" w:rsidRPr="00817506" w:rsidRDefault="00817506" w:rsidP="00817506">
            <w:r w:rsidRPr="00817506">
              <w:rPr>
                <w:b/>
                <w:bCs/>
              </w:rPr>
              <w:t>SAFEASSIGN ALERT:</w:t>
            </w:r>
          </w:p>
          <w:p w14:paraId="44D1B42D" w14:textId="77777777" w:rsidR="00817506" w:rsidRPr="00817506" w:rsidRDefault="00817506" w:rsidP="00817506">
            <w:r w:rsidRPr="00817506">
              <w:rPr>
                <w:b/>
                <w:bCs/>
              </w:rPr>
              <w:t>PLAGIARISM</w:t>
            </w:r>
          </w:p>
          <w:p w14:paraId="3BF9EBC7" w14:textId="77777777" w:rsidR="00817506" w:rsidRPr="00817506" w:rsidRDefault="00817506" w:rsidP="00817506">
            <w:r w:rsidRPr="00817506">
              <w:rPr>
                <w:b/>
                <w:bCs/>
              </w:rPr>
              <w:t>(1 POINT)</w:t>
            </w:r>
          </w:p>
        </w:tc>
        <w:tc>
          <w:tcPr>
            <w:tcW w:w="1737" w:type="dxa"/>
            <w:tcBorders>
              <w:top w:val="nil"/>
              <w:left w:val="nil"/>
              <w:bottom w:val="single" w:sz="8" w:space="0" w:color="7F7F7F"/>
              <w:right w:val="nil"/>
            </w:tcBorders>
            <w:tcMar>
              <w:top w:w="0" w:type="dxa"/>
              <w:left w:w="108" w:type="dxa"/>
              <w:bottom w:w="0" w:type="dxa"/>
              <w:right w:w="108" w:type="dxa"/>
            </w:tcMar>
            <w:hideMark/>
          </w:tcPr>
          <w:p w14:paraId="7DD70B6E" w14:textId="77777777" w:rsidR="00817506" w:rsidRPr="00817506" w:rsidRDefault="00817506" w:rsidP="00817506">
            <w:r w:rsidRPr="00817506">
              <w:rPr>
                <w:b/>
                <w:bCs/>
              </w:rPr>
              <w:t>ABSENT</w:t>
            </w:r>
          </w:p>
          <w:p w14:paraId="3DDE6882" w14:textId="77777777" w:rsidR="00817506" w:rsidRPr="00817506" w:rsidRDefault="00817506" w:rsidP="00817506">
            <w:r w:rsidRPr="00817506">
              <w:rPr>
                <w:b/>
                <w:bCs/>
              </w:rPr>
              <w:t>(0 POINTS)</w:t>
            </w:r>
          </w:p>
        </w:tc>
      </w:tr>
      <w:tr w:rsidR="00817506" w:rsidRPr="00817506" w14:paraId="581C8C4E" w14:textId="77777777" w:rsidTr="00817506">
        <w:tc>
          <w:tcPr>
            <w:tcW w:w="1813" w:type="dxa"/>
            <w:tcBorders>
              <w:top w:val="nil"/>
              <w:left w:val="nil"/>
              <w:bottom w:val="nil"/>
              <w:right w:val="single" w:sz="8" w:space="0" w:color="7F7F7F"/>
            </w:tcBorders>
            <w:shd w:val="clear" w:color="auto" w:fill="F2F2F2"/>
            <w:tcMar>
              <w:top w:w="0" w:type="dxa"/>
              <w:left w:w="108" w:type="dxa"/>
              <w:bottom w:w="0" w:type="dxa"/>
              <w:right w:w="108" w:type="dxa"/>
            </w:tcMar>
            <w:hideMark/>
          </w:tcPr>
          <w:p w14:paraId="1E5003D2" w14:textId="77777777" w:rsidR="00817506" w:rsidRPr="00817506" w:rsidRDefault="00817506" w:rsidP="00817506">
            <w:r w:rsidRPr="00817506">
              <w:rPr>
                <w:b/>
                <w:bCs/>
              </w:rPr>
              <w:t>THESIS STATEMENT</w:t>
            </w:r>
          </w:p>
        </w:tc>
        <w:tc>
          <w:tcPr>
            <w:tcW w:w="1904" w:type="dxa"/>
            <w:shd w:val="clear" w:color="auto" w:fill="F2F2F2"/>
            <w:tcMar>
              <w:top w:w="0" w:type="dxa"/>
              <w:left w:w="108" w:type="dxa"/>
              <w:bottom w:w="0" w:type="dxa"/>
              <w:right w:w="108" w:type="dxa"/>
            </w:tcMar>
            <w:hideMark/>
          </w:tcPr>
          <w:p w14:paraId="7EAF44B6" w14:textId="77777777" w:rsidR="00817506" w:rsidRPr="00817506" w:rsidRDefault="00817506" w:rsidP="00817506">
            <w:r w:rsidRPr="00817506">
              <w:t>The thesis statement accurately describes the point of the essay.</w:t>
            </w:r>
          </w:p>
        </w:tc>
        <w:tc>
          <w:tcPr>
            <w:tcW w:w="1990" w:type="dxa"/>
            <w:shd w:val="clear" w:color="auto" w:fill="F2F2F2"/>
            <w:tcMar>
              <w:top w:w="0" w:type="dxa"/>
              <w:left w:w="108" w:type="dxa"/>
              <w:bottom w:w="0" w:type="dxa"/>
              <w:right w:w="108" w:type="dxa"/>
            </w:tcMar>
            <w:hideMark/>
          </w:tcPr>
          <w:p w14:paraId="24EBE784" w14:textId="77777777" w:rsidR="00817506" w:rsidRPr="00817506" w:rsidRDefault="00817506" w:rsidP="00817506">
            <w:r w:rsidRPr="00817506">
              <w:t>The thesis statement is off-track and does not exactly describe the point of the essay.</w:t>
            </w:r>
          </w:p>
        </w:tc>
        <w:tc>
          <w:tcPr>
            <w:tcW w:w="1916" w:type="dxa"/>
            <w:shd w:val="clear" w:color="auto" w:fill="F2F2F2"/>
            <w:tcMar>
              <w:top w:w="0" w:type="dxa"/>
              <w:left w:w="108" w:type="dxa"/>
              <w:bottom w:w="0" w:type="dxa"/>
              <w:right w:w="108" w:type="dxa"/>
            </w:tcMar>
            <w:hideMark/>
          </w:tcPr>
          <w:p w14:paraId="091D6DED" w14:textId="77777777" w:rsidR="00817506" w:rsidRPr="00817506" w:rsidRDefault="00817506" w:rsidP="00817506">
            <w:r w:rsidRPr="00817506">
              <w:t>SafeAssign report indicated likelihood of plagiarism</w:t>
            </w:r>
          </w:p>
        </w:tc>
        <w:tc>
          <w:tcPr>
            <w:tcW w:w="1737" w:type="dxa"/>
            <w:shd w:val="clear" w:color="auto" w:fill="F2F2F2"/>
            <w:tcMar>
              <w:top w:w="0" w:type="dxa"/>
              <w:left w:w="108" w:type="dxa"/>
              <w:bottom w:w="0" w:type="dxa"/>
              <w:right w:w="108" w:type="dxa"/>
            </w:tcMar>
            <w:hideMark/>
          </w:tcPr>
          <w:p w14:paraId="490ECEB3" w14:textId="77777777" w:rsidR="00817506" w:rsidRPr="00817506" w:rsidRDefault="00817506" w:rsidP="00817506">
            <w:r w:rsidRPr="00817506">
              <w:t>Did not address this question in the response</w:t>
            </w:r>
          </w:p>
        </w:tc>
      </w:tr>
      <w:tr w:rsidR="00817506" w:rsidRPr="00817506" w14:paraId="6A7CC362" w14:textId="77777777" w:rsidTr="00817506">
        <w:tc>
          <w:tcPr>
            <w:tcW w:w="1813" w:type="dxa"/>
            <w:tcBorders>
              <w:top w:val="nil"/>
              <w:left w:val="nil"/>
              <w:bottom w:val="nil"/>
              <w:right w:val="single" w:sz="8" w:space="0" w:color="7F7F7F"/>
            </w:tcBorders>
            <w:tcMar>
              <w:top w:w="0" w:type="dxa"/>
              <w:left w:w="108" w:type="dxa"/>
              <w:bottom w:w="0" w:type="dxa"/>
              <w:right w:w="108" w:type="dxa"/>
            </w:tcMar>
            <w:hideMark/>
          </w:tcPr>
          <w:p w14:paraId="5A3F8006" w14:textId="77777777" w:rsidR="00817506" w:rsidRPr="00817506" w:rsidRDefault="00817506" w:rsidP="00817506">
            <w:r w:rsidRPr="00817506">
              <w:rPr>
                <w:b/>
                <w:bCs/>
              </w:rPr>
              <w:t>1</w:t>
            </w:r>
            <w:r w:rsidRPr="00817506">
              <w:rPr>
                <w:b/>
                <w:bCs/>
                <w:vertAlign w:val="superscript"/>
              </w:rPr>
              <w:t>ST</w:t>
            </w:r>
            <w:r w:rsidRPr="00817506">
              <w:rPr>
                <w:b/>
                <w:bCs/>
              </w:rPr>
              <w:t>PARAGRAPH</w:t>
            </w:r>
          </w:p>
        </w:tc>
        <w:tc>
          <w:tcPr>
            <w:tcW w:w="1904" w:type="dxa"/>
            <w:tcMar>
              <w:top w:w="0" w:type="dxa"/>
              <w:left w:w="108" w:type="dxa"/>
              <w:bottom w:w="0" w:type="dxa"/>
              <w:right w:w="108" w:type="dxa"/>
            </w:tcMar>
            <w:hideMark/>
          </w:tcPr>
          <w:p w14:paraId="511F5167" w14:textId="77777777" w:rsidR="00817506" w:rsidRPr="00817506" w:rsidRDefault="00817506" w:rsidP="00817506">
            <w:r w:rsidRPr="00817506">
              <w:t>The introduction provides excellent background for the points presented in the essay.</w:t>
            </w:r>
          </w:p>
        </w:tc>
        <w:tc>
          <w:tcPr>
            <w:tcW w:w="1990" w:type="dxa"/>
            <w:tcMar>
              <w:top w:w="0" w:type="dxa"/>
              <w:left w:w="108" w:type="dxa"/>
              <w:bottom w:w="0" w:type="dxa"/>
              <w:right w:w="108" w:type="dxa"/>
            </w:tcMar>
            <w:hideMark/>
          </w:tcPr>
          <w:p w14:paraId="3982B37C" w14:textId="77777777" w:rsidR="00817506" w:rsidRPr="00817506" w:rsidRDefault="00817506" w:rsidP="00817506">
            <w:r w:rsidRPr="00817506">
              <w:t>The introduction provides adequate background for the point of view in the essay.</w:t>
            </w:r>
          </w:p>
        </w:tc>
        <w:tc>
          <w:tcPr>
            <w:tcW w:w="1916" w:type="dxa"/>
            <w:tcMar>
              <w:top w:w="0" w:type="dxa"/>
              <w:left w:w="108" w:type="dxa"/>
              <w:bottom w:w="0" w:type="dxa"/>
              <w:right w:w="108" w:type="dxa"/>
            </w:tcMar>
            <w:hideMark/>
          </w:tcPr>
          <w:p w14:paraId="662C786E" w14:textId="77777777" w:rsidR="00817506" w:rsidRPr="00817506" w:rsidRDefault="00817506" w:rsidP="00817506">
            <w:r w:rsidRPr="00817506">
              <w:t>SafeAssign report indicated likelihood of plagiarism</w:t>
            </w:r>
          </w:p>
        </w:tc>
        <w:tc>
          <w:tcPr>
            <w:tcW w:w="1737" w:type="dxa"/>
            <w:tcMar>
              <w:top w:w="0" w:type="dxa"/>
              <w:left w:w="108" w:type="dxa"/>
              <w:bottom w:w="0" w:type="dxa"/>
              <w:right w:w="108" w:type="dxa"/>
            </w:tcMar>
            <w:hideMark/>
          </w:tcPr>
          <w:p w14:paraId="531512BD" w14:textId="77777777" w:rsidR="00817506" w:rsidRPr="00817506" w:rsidRDefault="00817506" w:rsidP="00817506">
            <w:r w:rsidRPr="00817506">
              <w:t>Did not address this question in the response</w:t>
            </w:r>
          </w:p>
        </w:tc>
      </w:tr>
      <w:tr w:rsidR="00817506" w:rsidRPr="00817506" w14:paraId="74AC405A" w14:textId="77777777" w:rsidTr="00817506">
        <w:tc>
          <w:tcPr>
            <w:tcW w:w="1813" w:type="dxa"/>
            <w:tcBorders>
              <w:top w:val="nil"/>
              <w:left w:val="nil"/>
              <w:bottom w:val="nil"/>
              <w:right w:val="single" w:sz="8" w:space="0" w:color="7F7F7F"/>
            </w:tcBorders>
            <w:shd w:val="clear" w:color="auto" w:fill="F2F2F2"/>
            <w:tcMar>
              <w:top w:w="0" w:type="dxa"/>
              <w:left w:w="108" w:type="dxa"/>
              <w:bottom w:w="0" w:type="dxa"/>
              <w:right w:w="108" w:type="dxa"/>
            </w:tcMar>
            <w:hideMark/>
          </w:tcPr>
          <w:p w14:paraId="4F6087ED" w14:textId="77777777" w:rsidR="00817506" w:rsidRPr="00817506" w:rsidRDefault="00817506" w:rsidP="00817506">
            <w:r w:rsidRPr="00817506">
              <w:rPr>
                <w:b/>
                <w:bCs/>
              </w:rPr>
              <w:t>PARAPHRASED STATEMENT</w:t>
            </w:r>
          </w:p>
          <w:p w14:paraId="454B7C91" w14:textId="77777777" w:rsidR="00817506" w:rsidRPr="00817506" w:rsidRDefault="00817506" w:rsidP="00817506">
            <w:r w:rsidRPr="00817506">
              <w:rPr>
                <w:b/>
                <w:bCs/>
              </w:rPr>
              <w:t>(HIGHLIGHTED IN YELLOW)</w:t>
            </w:r>
          </w:p>
        </w:tc>
        <w:tc>
          <w:tcPr>
            <w:tcW w:w="1904" w:type="dxa"/>
            <w:shd w:val="clear" w:color="auto" w:fill="F2F2F2"/>
            <w:tcMar>
              <w:top w:w="0" w:type="dxa"/>
              <w:left w:w="108" w:type="dxa"/>
              <w:bottom w:w="0" w:type="dxa"/>
              <w:right w:w="108" w:type="dxa"/>
            </w:tcMar>
            <w:hideMark/>
          </w:tcPr>
          <w:p w14:paraId="7BF6AEF9" w14:textId="77777777" w:rsidR="00817506" w:rsidRPr="00817506" w:rsidRDefault="00817506" w:rsidP="00817506">
            <w:r w:rsidRPr="00817506">
              <w:t>Appropriate paraphrasing of the original text – captured the meaning and intent of the original author</w:t>
            </w:r>
          </w:p>
          <w:p w14:paraId="41A380AA" w14:textId="77777777" w:rsidR="00817506" w:rsidRPr="00817506" w:rsidRDefault="00817506" w:rsidP="00817506">
            <w:r w:rsidRPr="00817506">
              <w:t> </w:t>
            </w:r>
          </w:p>
        </w:tc>
        <w:tc>
          <w:tcPr>
            <w:tcW w:w="1990" w:type="dxa"/>
            <w:shd w:val="clear" w:color="auto" w:fill="F2F2F2"/>
            <w:tcMar>
              <w:top w:w="0" w:type="dxa"/>
              <w:left w:w="108" w:type="dxa"/>
              <w:bottom w:w="0" w:type="dxa"/>
              <w:right w:w="108" w:type="dxa"/>
            </w:tcMar>
            <w:hideMark/>
          </w:tcPr>
          <w:p w14:paraId="388BDD7D" w14:textId="77777777" w:rsidR="00817506" w:rsidRPr="00817506" w:rsidRDefault="00817506" w:rsidP="00817506">
            <w:r w:rsidRPr="00817506">
              <w:t>The paraphrased statement did not accurately capture the meaning or intent of the original author</w:t>
            </w:r>
          </w:p>
        </w:tc>
        <w:tc>
          <w:tcPr>
            <w:tcW w:w="1916" w:type="dxa"/>
            <w:shd w:val="clear" w:color="auto" w:fill="F2F2F2"/>
            <w:tcMar>
              <w:top w:w="0" w:type="dxa"/>
              <w:left w:w="108" w:type="dxa"/>
              <w:bottom w:w="0" w:type="dxa"/>
              <w:right w:w="108" w:type="dxa"/>
            </w:tcMar>
            <w:hideMark/>
          </w:tcPr>
          <w:p w14:paraId="68BCD52E" w14:textId="77777777" w:rsidR="00817506" w:rsidRPr="00817506" w:rsidRDefault="00817506" w:rsidP="00817506">
            <w:r w:rsidRPr="00817506">
              <w:t>SafeAssign report indicated likelihood of plagiarism</w:t>
            </w:r>
          </w:p>
        </w:tc>
        <w:tc>
          <w:tcPr>
            <w:tcW w:w="1737" w:type="dxa"/>
            <w:shd w:val="clear" w:color="auto" w:fill="F2F2F2"/>
            <w:tcMar>
              <w:top w:w="0" w:type="dxa"/>
              <w:left w:w="108" w:type="dxa"/>
              <w:bottom w:w="0" w:type="dxa"/>
              <w:right w:w="108" w:type="dxa"/>
            </w:tcMar>
            <w:hideMark/>
          </w:tcPr>
          <w:p w14:paraId="2F4B3E92" w14:textId="77777777" w:rsidR="00817506" w:rsidRPr="00817506" w:rsidRDefault="00817506" w:rsidP="00817506">
            <w:r w:rsidRPr="00817506">
              <w:t>Did not address this question in the response</w:t>
            </w:r>
          </w:p>
        </w:tc>
      </w:tr>
      <w:tr w:rsidR="00817506" w:rsidRPr="00817506" w14:paraId="488F774F" w14:textId="77777777" w:rsidTr="00817506">
        <w:tc>
          <w:tcPr>
            <w:tcW w:w="1813" w:type="dxa"/>
            <w:tcBorders>
              <w:top w:val="nil"/>
              <w:left w:val="nil"/>
              <w:bottom w:val="nil"/>
              <w:right w:val="single" w:sz="8" w:space="0" w:color="7F7F7F"/>
            </w:tcBorders>
            <w:tcMar>
              <w:top w:w="0" w:type="dxa"/>
              <w:left w:w="108" w:type="dxa"/>
              <w:bottom w:w="0" w:type="dxa"/>
              <w:right w:w="108" w:type="dxa"/>
            </w:tcMar>
            <w:hideMark/>
          </w:tcPr>
          <w:p w14:paraId="0F2DAA52" w14:textId="77777777" w:rsidR="00817506" w:rsidRPr="00817506" w:rsidRDefault="00817506" w:rsidP="00817506">
            <w:r w:rsidRPr="00817506">
              <w:rPr>
                <w:b/>
                <w:bCs/>
              </w:rPr>
              <w:lastRenderedPageBreak/>
              <w:t>DIRECT QUOTATION (HIGHLIGHTED IN BLUE)</w:t>
            </w:r>
          </w:p>
        </w:tc>
        <w:tc>
          <w:tcPr>
            <w:tcW w:w="1904" w:type="dxa"/>
            <w:tcMar>
              <w:top w:w="0" w:type="dxa"/>
              <w:left w:w="108" w:type="dxa"/>
              <w:bottom w:w="0" w:type="dxa"/>
              <w:right w:w="108" w:type="dxa"/>
            </w:tcMar>
            <w:hideMark/>
          </w:tcPr>
          <w:p w14:paraId="65EBB55F" w14:textId="77777777" w:rsidR="00817506" w:rsidRPr="00817506" w:rsidRDefault="00817506" w:rsidP="00817506">
            <w:r w:rsidRPr="00817506">
              <w:t>Used appropriate format (punctuation and citation) for the direct quotation</w:t>
            </w:r>
          </w:p>
          <w:p w14:paraId="1E99F673" w14:textId="77777777" w:rsidR="00817506" w:rsidRPr="00817506" w:rsidRDefault="00817506" w:rsidP="00817506">
            <w:r w:rsidRPr="00817506">
              <w:t> </w:t>
            </w:r>
          </w:p>
        </w:tc>
        <w:tc>
          <w:tcPr>
            <w:tcW w:w="1990" w:type="dxa"/>
            <w:tcMar>
              <w:top w:w="0" w:type="dxa"/>
              <w:left w:w="108" w:type="dxa"/>
              <w:bottom w:w="0" w:type="dxa"/>
              <w:right w:w="108" w:type="dxa"/>
            </w:tcMar>
            <w:hideMark/>
          </w:tcPr>
          <w:p w14:paraId="139053B3" w14:textId="77777777" w:rsidR="00817506" w:rsidRPr="00817506" w:rsidRDefault="00817506" w:rsidP="00817506">
            <w:r w:rsidRPr="00817506">
              <w:t>Did not use appropriate format (punctuation or citation) for the direct quotation</w:t>
            </w:r>
          </w:p>
        </w:tc>
        <w:tc>
          <w:tcPr>
            <w:tcW w:w="1916" w:type="dxa"/>
            <w:tcMar>
              <w:top w:w="0" w:type="dxa"/>
              <w:left w:w="108" w:type="dxa"/>
              <w:bottom w:w="0" w:type="dxa"/>
              <w:right w:w="108" w:type="dxa"/>
            </w:tcMar>
            <w:hideMark/>
          </w:tcPr>
          <w:p w14:paraId="22E7BD2A" w14:textId="77777777" w:rsidR="00817506" w:rsidRPr="00817506" w:rsidRDefault="00817506" w:rsidP="00817506">
            <w:r w:rsidRPr="00817506">
              <w:t>SafeAssign report indicated likelihood of plagiarism</w:t>
            </w:r>
          </w:p>
        </w:tc>
        <w:tc>
          <w:tcPr>
            <w:tcW w:w="1737" w:type="dxa"/>
            <w:tcMar>
              <w:top w:w="0" w:type="dxa"/>
              <w:left w:w="108" w:type="dxa"/>
              <w:bottom w:w="0" w:type="dxa"/>
              <w:right w:w="108" w:type="dxa"/>
            </w:tcMar>
            <w:hideMark/>
          </w:tcPr>
          <w:p w14:paraId="2F50C482" w14:textId="77777777" w:rsidR="00817506" w:rsidRPr="00817506" w:rsidRDefault="00817506" w:rsidP="00817506">
            <w:r w:rsidRPr="00817506">
              <w:t>Did not address this question in the response</w:t>
            </w:r>
          </w:p>
        </w:tc>
      </w:tr>
      <w:tr w:rsidR="00817506" w:rsidRPr="00817506" w14:paraId="5CFF9406" w14:textId="77777777" w:rsidTr="00817506">
        <w:tc>
          <w:tcPr>
            <w:tcW w:w="1813" w:type="dxa"/>
            <w:tcBorders>
              <w:top w:val="nil"/>
              <w:left w:val="nil"/>
              <w:bottom w:val="nil"/>
              <w:right w:val="single" w:sz="8" w:space="0" w:color="7F7F7F"/>
            </w:tcBorders>
            <w:shd w:val="clear" w:color="auto" w:fill="F2F2F2"/>
            <w:tcMar>
              <w:top w:w="0" w:type="dxa"/>
              <w:left w:w="108" w:type="dxa"/>
              <w:bottom w:w="0" w:type="dxa"/>
              <w:right w:w="108" w:type="dxa"/>
            </w:tcMar>
            <w:hideMark/>
          </w:tcPr>
          <w:p w14:paraId="42E0E17F" w14:textId="77777777" w:rsidR="00817506" w:rsidRPr="00817506" w:rsidRDefault="00817506" w:rsidP="00817506">
            <w:r w:rsidRPr="00817506">
              <w:rPr>
                <w:b/>
                <w:bCs/>
              </w:rPr>
              <w:t>2</w:t>
            </w:r>
            <w:r w:rsidRPr="00817506">
              <w:rPr>
                <w:b/>
                <w:bCs/>
                <w:vertAlign w:val="superscript"/>
              </w:rPr>
              <w:t>ND</w:t>
            </w:r>
            <w:r w:rsidRPr="00817506">
              <w:rPr>
                <w:b/>
                <w:bCs/>
              </w:rPr>
              <w:t>PARAGRAPH</w:t>
            </w:r>
          </w:p>
        </w:tc>
        <w:tc>
          <w:tcPr>
            <w:tcW w:w="1904" w:type="dxa"/>
            <w:shd w:val="clear" w:color="auto" w:fill="F2F2F2"/>
            <w:tcMar>
              <w:top w:w="0" w:type="dxa"/>
              <w:left w:w="108" w:type="dxa"/>
              <w:bottom w:w="0" w:type="dxa"/>
              <w:right w:w="108" w:type="dxa"/>
            </w:tcMar>
            <w:hideMark/>
          </w:tcPr>
          <w:p w14:paraId="4837B022" w14:textId="77777777" w:rsidR="00817506" w:rsidRPr="00817506" w:rsidRDefault="00817506" w:rsidP="00817506">
            <w:r w:rsidRPr="00817506">
              <w:t>The topic sentence and supporting evidence support the thesis and elaborate on the author’s point of view.</w:t>
            </w:r>
          </w:p>
          <w:p w14:paraId="1B6CF0E1" w14:textId="77777777" w:rsidR="00817506" w:rsidRPr="00817506" w:rsidRDefault="00817506" w:rsidP="00817506">
            <w:r w:rsidRPr="00817506">
              <w:t> </w:t>
            </w:r>
          </w:p>
        </w:tc>
        <w:tc>
          <w:tcPr>
            <w:tcW w:w="1990" w:type="dxa"/>
            <w:shd w:val="clear" w:color="auto" w:fill="F2F2F2"/>
            <w:tcMar>
              <w:top w:w="0" w:type="dxa"/>
              <w:left w:w="108" w:type="dxa"/>
              <w:bottom w:w="0" w:type="dxa"/>
              <w:right w:w="108" w:type="dxa"/>
            </w:tcMar>
            <w:hideMark/>
          </w:tcPr>
          <w:p w14:paraId="3D61AA20" w14:textId="77777777" w:rsidR="00817506" w:rsidRPr="00817506" w:rsidRDefault="00817506" w:rsidP="00817506">
            <w:r w:rsidRPr="00817506">
              <w:t>The topic sentence and supporting evidence are slightly off track and do not exactly support the thesis statement.</w:t>
            </w:r>
          </w:p>
        </w:tc>
        <w:tc>
          <w:tcPr>
            <w:tcW w:w="1916" w:type="dxa"/>
            <w:shd w:val="clear" w:color="auto" w:fill="F2F2F2"/>
            <w:tcMar>
              <w:top w:w="0" w:type="dxa"/>
              <w:left w:w="108" w:type="dxa"/>
              <w:bottom w:w="0" w:type="dxa"/>
              <w:right w:w="108" w:type="dxa"/>
            </w:tcMar>
            <w:hideMark/>
          </w:tcPr>
          <w:p w14:paraId="66C864EA" w14:textId="77777777" w:rsidR="00817506" w:rsidRPr="00817506" w:rsidRDefault="00817506" w:rsidP="00817506">
            <w:r w:rsidRPr="00817506">
              <w:t>SafeAssign report indicated likelihood of plagiarism</w:t>
            </w:r>
          </w:p>
        </w:tc>
        <w:tc>
          <w:tcPr>
            <w:tcW w:w="1737" w:type="dxa"/>
            <w:shd w:val="clear" w:color="auto" w:fill="F2F2F2"/>
            <w:tcMar>
              <w:top w:w="0" w:type="dxa"/>
              <w:left w:w="108" w:type="dxa"/>
              <w:bottom w:w="0" w:type="dxa"/>
              <w:right w:w="108" w:type="dxa"/>
            </w:tcMar>
            <w:hideMark/>
          </w:tcPr>
          <w:p w14:paraId="30D4564D" w14:textId="77777777" w:rsidR="00817506" w:rsidRPr="00817506" w:rsidRDefault="00817506" w:rsidP="00817506">
            <w:r w:rsidRPr="00817506">
              <w:t>Did not address this question in the response</w:t>
            </w:r>
          </w:p>
        </w:tc>
      </w:tr>
      <w:tr w:rsidR="00817506" w:rsidRPr="00817506" w14:paraId="229359B2" w14:textId="77777777" w:rsidTr="00817506">
        <w:tc>
          <w:tcPr>
            <w:tcW w:w="1813" w:type="dxa"/>
            <w:tcBorders>
              <w:top w:val="nil"/>
              <w:left w:val="nil"/>
              <w:bottom w:val="nil"/>
              <w:right w:val="single" w:sz="8" w:space="0" w:color="7F7F7F"/>
            </w:tcBorders>
            <w:tcMar>
              <w:top w:w="0" w:type="dxa"/>
              <w:left w:w="108" w:type="dxa"/>
              <w:bottom w:w="0" w:type="dxa"/>
              <w:right w:w="108" w:type="dxa"/>
            </w:tcMar>
            <w:hideMark/>
          </w:tcPr>
          <w:p w14:paraId="53DE9208" w14:textId="77777777" w:rsidR="00817506" w:rsidRPr="00817506" w:rsidRDefault="00817506" w:rsidP="00817506">
            <w:r w:rsidRPr="00817506">
              <w:rPr>
                <w:b/>
                <w:bCs/>
              </w:rPr>
              <w:t>3</w:t>
            </w:r>
            <w:r w:rsidRPr="00817506">
              <w:rPr>
                <w:b/>
                <w:bCs/>
                <w:vertAlign w:val="superscript"/>
              </w:rPr>
              <w:t>RD</w:t>
            </w:r>
            <w:r w:rsidRPr="00817506">
              <w:rPr>
                <w:b/>
                <w:bCs/>
              </w:rPr>
              <w:t>PARAGRAPH</w:t>
            </w:r>
          </w:p>
        </w:tc>
        <w:tc>
          <w:tcPr>
            <w:tcW w:w="1904" w:type="dxa"/>
            <w:tcMar>
              <w:top w:w="0" w:type="dxa"/>
              <w:left w:w="108" w:type="dxa"/>
              <w:bottom w:w="0" w:type="dxa"/>
              <w:right w:w="108" w:type="dxa"/>
            </w:tcMar>
            <w:hideMark/>
          </w:tcPr>
          <w:p w14:paraId="1C950D4F" w14:textId="77777777" w:rsidR="00817506" w:rsidRPr="00817506" w:rsidRDefault="00817506" w:rsidP="00817506">
            <w:r w:rsidRPr="00817506">
              <w:t>The topic sentence and supporting evidence support the thesis and elaborate on the author’s point of view.</w:t>
            </w:r>
          </w:p>
          <w:p w14:paraId="1D2C3F5B" w14:textId="77777777" w:rsidR="00817506" w:rsidRPr="00817506" w:rsidRDefault="00817506" w:rsidP="00817506">
            <w:r w:rsidRPr="00817506">
              <w:t> </w:t>
            </w:r>
          </w:p>
        </w:tc>
        <w:tc>
          <w:tcPr>
            <w:tcW w:w="1990" w:type="dxa"/>
            <w:tcMar>
              <w:top w:w="0" w:type="dxa"/>
              <w:left w:w="108" w:type="dxa"/>
              <w:bottom w:w="0" w:type="dxa"/>
              <w:right w:w="108" w:type="dxa"/>
            </w:tcMar>
            <w:hideMark/>
          </w:tcPr>
          <w:p w14:paraId="45874D9D" w14:textId="77777777" w:rsidR="00817506" w:rsidRPr="00817506" w:rsidRDefault="00817506" w:rsidP="00817506">
            <w:r w:rsidRPr="00817506">
              <w:t>The topic sentence and supporting evidence are slightly off track and do not exactly support the thesis statement.</w:t>
            </w:r>
          </w:p>
        </w:tc>
        <w:tc>
          <w:tcPr>
            <w:tcW w:w="1916" w:type="dxa"/>
            <w:tcMar>
              <w:top w:w="0" w:type="dxa"/>
              <w:left w:w="108" w:type="dxa"/>
              <w:bottom w:w="0" w:type="dxa"/>
              <w:right w:w="108" w:type="dxa"/>
            </w:tcMar>
            <w:hideMark/>
          </w:tcPr>
          <w:p w14:paraId="72B96BC7" w14:textId="77777777" w:rsidR="00817506" w:rsidRPr="00817506" w:rsidRDefault="00817506" w:rsidP="00817506">
            <w:r w:rsidRPr="00817506">
              <w:t>SafeAssign report indicated likelihood of plagiarism</w:t>
            </w:r>
          </w:p>
        </w:tc>
        <w:tc>
          <w:tcPr>
            <w:tcW w:w="1737" w:type="dxa"/>
            <w:tcMar>
              <w:top w:w="0" w:type="dxa"/>
              <w:left w:w="108" w:type="dxa"/>
              <w:bottom w:w="0" w:type="dxa"/>
              <w:right w:w="108" w:type="dxa"/>
            </w:tcMar>
            <w:hideMark/>
          </w:tcPr>
          <w:p w14:paraId="4E68B923" w14:textId="77777777" w:rsidR="00817506" w:rsidRPr="00817506" w:rsidRDefault="00817506" w:rsidP="00817506">
            <w:r w:rsidRPr="00817506">
              <w:t>Did not address this question in the response</w:t>
            </w:r>
          </w:p>
        </w:tc>
      </w:tr>
      <w:tr w:rsidR="00817506" w:rsidRPr="00817506" w14:paraId="29DFC999" w14:textId="77777777" w:rsidTr="00817506">
        <w:tc>
          <w:tcPr>
            <w:tcW w:w="1813" w:type="dxa"/>
            <w:tcBorders>
              <w:top w:val="nil"/>
              <w:left w:val="nil"/>
              <w:bottom w:val="nil"/>
              <w:right w:val="single" w:sz="8" w:space="0" w:color="7F7F7F"/>
            </w:tcBorders>
            <w:shd w:val="clear" w:color="auto" w:fill="F2F2F2"/>
            <w:tcMar>
              <w:top w:w="0" w:type="dxa"/>
              <w:left w:w="108" w:type="dxa"/>
              <w:bottom w:w="0" w:type="dxa"/>
              <w:right w:w="108" w:type="dxa"/>
            </w:tcMar>
            <w:hideMark/>
          </w:tcPr>
          <w:p w14:paraId="09E4BD50" w14:textId="77777777" w:rsidR="00817506" w:rsidRPr="00817506" w:rsidRDefault="00817506" w:rsidP="00817506">
            <w:r w:rsidRPr="00817506">
              <w:rPr>
                <w:b/>
                <w:bCs/>
              </w:rPr>
              <w:t>4</w:t>
            </w:r>
            <w:r w:rsidRPr="00817506">
              <w:rPr>
                <w:b/>
                <w:bCs/>
                <w:vertAlign w:val="superscript"/>
              </w:rPr>
              <w:t>TH</w:t>
            </w:r>
            <w:r w:rsidRPr="00817506">
              <w:rPr>
                <w:b/>
                <w:bCs/>
              </w:rPr>
              <w:t>PARAGRAPH</w:t>
            </w:r>
          </w:p>
        </w:tc>
        <w:tc>
          <w:tcPr>
            <w:tcW w:w="1904" w:type="dxa"/>
            <w:shd w:val="clear" w:color="auto" w:fill="F2F2F2"/>
            <w:tcMar>
              <w:top w:w="0" w:type="dxa"/>
              <w:left w:w="108" w:type="dxa"/>
              <w:bottom w:w="0" w:type="dxa"/>
              <w:right w:w="108" w:type="dxa"/>
            </w:tcMar>
            <w:hideMark/>
          </w:tcPr>
          <w:p w14:paraId="273F49A8" w14:textId="77777777" w:rsidR="00817506" w:rsidRPr="00817506" w:rsidRDefault="00817506" w:rsidP="00817506">
            <w:r w:rsidRPr="00817506">
              <w:t>The topic sentence and supporting evidence support the thesis and elaborate on the author’s point of view.</w:t>
            </w:r>
          </w:p>
          <w:p w14:paraId="41F97039" w14:textId="77777777" w:rsidR="00817506" w:rsidRPr="00817506" w:rsidRDefault="00817506" w:rsidP="00817506">
            <w:r w:rsidRPr="00817506">
              <w:t> </w:t>
            </w:r>
          </w:p>
        </w:tc>
        <w:tc>
          <w:tcPr>
            <w:tcW w:w="1990" w:type="dxa"/>
            <w:shd w:val="clear" w:color="auto" w:fill="F2F2F2"/>
            <w:tcMar>
              <w:top w:w="0" w:type="dxa"/>
              <w:left w:w="108" w:type="dxa"/>
              <w:bottom w:w="0" w:type="dxa"/>
              <w:right w:w="108" w:type="dxa"/>
            </w:tcMar>
            <w:hideMark/>
          </w:tcPr>
          <w:p w14:paraId="19530B68" w14:textId="77777777" w:rsidR="00817506" w:rsidRPr="00817506" w:rsidRDefault="00817506" w:rsidP="00817506">
            <w:r w:rsidRPr="00817506">
              <w:t>The topic sentence and supporting evidence are slightly off track and do not exactly support the thesis statement.</w:t>
            </w:r>
          </w:p>
        </w:tc>
        <w:tc>
          <w:tcPr>
            <w:tcW w:w="1916" w:type="dxa"/>
            <w:shd w:val="clear" w:color="auto" w:fill="F2F2F2"/>
            <w:tcMar>
              <w:top w:w="0" w:type="dxa"/>
              <w:left w:w="108" w:type="dxa"/>
              <w:bottom w:w="0" w:type="dxa"/>
              <w:right w:w="108" w:type="dxa"/>
            </w:tcMar>
            <w:hideMark/>
          </w:tcPr>
          <w:p w14:paraId="21E96050" w14:textId="77777777" w:rsidR="00817506" w:rsidRPr="00817506" w:rsidRDefault="00817506" w:rsidP="00817506">
            <w:r w:rsidRPr="00817506">
              <w:t>SafeAssign report indicated likelihood of plagiarism</w:t>
            </w:r>
          </w:p>
        </w:tc>
        <w:tc>
          <w:tcPr>
            <w:tcW w:w="1737" w:type="dxa"/>
            <w:shd w:val="clear" w:color="auto" w:fill="F2F2F2"/>
            <w:tcMar>
              <w:top w:w="0" w:type="dxa"/>
              <w:left w:w="108" w:type="dxa"/>
              <w:bottom w:w="0" w:type="dxa"/>
              <w:right w:w="108" w:type="dxa"/>
            </w:tcMar>
            <w:hideMark/>
          </w:tcPr>
          <w:p w14:paraId="11209423" w14:textId="77777777" w:rsidR="00817506" w:rsidRPr="00817506" w:rsidRDefault="00817506" w:rsidP="00817506">
            <w:r w:rsidRPr="00817506">
              <w:t>Did not address this question in the response</w:t>
            </w:r>
          </w:p>
        </w:tc>
      </w:tr>
      <w:tr w:rsidR="00817506" w:rsidRPr="00817506" w14:paraId="34E21175" w14:textId="77777777" w:rsidTr="00817506">
        <w:tc>
          <w:tcPr>
            <w:tcW w:w="1813" w:type="dxa"/>
            <w:tcBorders>
              <w:top w:val="nil"/>
              <w:left w:val="nil"/>
              <w:bottom w:val="nil"/>
              <w:right w:val="single" w:sz="8" w:space="0" w:color="7F7F7F"/>
            </w:tcBorders>
            <w:tcMar>
              <w:top w:w="0" w:type="dxa"/>
              <w:left w:w="108" w:type="dxa"/>
              <w:bottom w:w="0" w:type="dxa"/>
              <w:right w:w="108" w:type="dxa"/>
            </w:tcMar>
            <w:hideMark/>
          </w:tcPr>
          <w:p w14:paraId="0945C5FB" w14:textId="77777777" w:rsidR="00817506" w:rsidRPr="00817506" w:rsidRDefault="00817506" w:rsidP="00817506">
            <w:r w:rsidRPr="00817506">
              <w:rPr>
                <w:b/>
                <w:bCs/>
              </w:rPr>
              <w:t>CONCLUSION</w:t>
            </w:r>
          </w:p>
        </w:tc>
        <w:tc>
          <w:tcPr>
            <w:tcW w:w="1904" w:type="dxa"/>
            <w:tcMar>
              <w:top w:w="0" w:type="dxa"/>
              <w:left w:w="108" w:type="dxa"/>
              <w:bottom w:w="0" w:type="dxa"/>
              <w:right w:w="108" w:type="dxa"/>
            </w:tcMar>
            <w:hideMark/>
          </w:tcPr>
          <w:p w14:paraId="54C8E807" w14:textId="77777777" w:rsidR="00817506" w:rsidRPr="00817506" w:rsidRDefault="00817506" w:rsidP="00817506">
            <w:r w:rsidRPr="00817506">
              <w:t xml:space="preserve">The conclusion comes full circle and revisits the thesis statement with a final summarization of </w:t>
            </w:r>
            <w:r w:rsidRPr="00817506">
              <w:lastRenderedPageBreak/>
              <w:t>the author’s point of view.</w:t>
            </w:r>
          </w:p>
          <w:p w14:paraId="3A7A3713" w14:textId="77777777" w:rsidR="00817506" w:rsidRPr="00817506" w:rsidRDefault="00817506" w:rsidP="00817506">
            <w:r w:rsidRPr="00817506">
              <w:t> </w:t>
            </w:r>
          </w:p>
        </w:tc>
        <w:tc>
          <w:tcPr>
            <w:tcW w:w="1990" w:type="dxa"/>
            <w:tcMar>
              <w:top w:w="0" w:type="dxa"/>
              <w:left w:w="108" w:type="dxa"/>
              <w:bottom w:w="0" w:type="dxa"/>
              <w:right w:w="108" w:type="dxa"/>
            </w:tcMar>
            <w:hideMark/>
          </w:tcPr>
          <w:p w14:paraId="7D9FA845" w14:textId="77777777" w:rsidR="00817506" w:rsidRPr="00817506" w:rsidRDefault="00817506" w:rsidP="00817506">
            <w:r w:rsidRPr="00817506">
              <w:lastRenderedPageBreak/>
              <w:t xml:space="preserve">The conclusion adequately revisits the thesis statement; the summarization of the author’s point </w:t>
            </w:r>
            <w:r w:rsidRPr="00817506">
              <w:lastRenderedPageBreak/>
              <w:t>of view could be improved.</w:t>
            </w:r>
          </w:p>
        </w:tc>
        <w:tc>
          <w:tcPr>
            <w:tcW w:w="1916" w:type="dxa"/>
            <w:tcMar>
              <w:top w:w="0" w:type="dxa"/>
              <w:left w:w="108" w:type="dxa"/>
              <w:bottom w:w="0" w:type="dxa"/>
              <w:right w:w="108" w:type="dxa"/>
            </w:tcMar>
            <w:hideMark/>
          </w:tcPr>
          <w:p w14:paraId="71074D22" w14:textId="77777777" w:rsidR="00817506" w:rsidRPr="00817506" w:rsidRDefault="00817506" w:rsidP="00817506">
            <w:r w:rsidRPr="00817506">
              <w:lastRenderedPageBreak/>
              <w:t>SafeAssign report indicated likelihood of plagiarism</w:t>
            </w:r>
          </w:p>
        </w:tc>
        <w:tc>
          <w:tcPr>
            <w:tcW w:w="1737" w:type="dxa"/>
            <w:tcMar>
              <w:top w:w="0" w:type="dxa"/>
              <w:left w:w="108" w:type="dxa"/>
              <w:bottom w:w="0" w:type="dxa"/>
              <w:right w:w="108" w:type="dxa"/>
            </w:tcMar>
            <w:hideMark/>
          </w:tcPr>
          <w:p w14:paraId="40270B1C" w14:textId="77777777" w:rsidR="00817506" w:rsidRPr="00817506" w:rsidRDefault="00817506" w:rsidP="00817506">
            <w:r w:rsidRPr="00817506">
              <w:t>Did not address this question in the response</w:t>
            </w:r>
          </w:p>
        </w:tc>
      </w:tr>
      <w:tr w:rsidR="00817506" w:rsidRPr="00817506" w14:paraId="25A5190A" w14:textId="77777777" w:rsidTr="00817506">
        <w:tc>
          <w:tcPr>
            <w:tcW w:w="1813" w:type="dxa"/>
            <w:tcBorders>
              <w:top w:val="nil"/>
              <w:left w:val="nil"/>
              <w:bottom w:val="nil"/>
              <w:right w:val="single" w:sz="8" w:space="0" w:color="7F7F7F"/>
            </w:tcBorders>
            <w:shd w:val="clear" w:color="auto" w:fill="F2F2F2"/>
            <w:tcMar>
              <w:top w:w="0" w:type="dxa"/>
              <w:left w:w="108" w:type="dxa"/>
              <w:bottom w:w="0" w:type="dxa"/>
              <w:right w:w="108" w:type="dxa"/>
            </w:tcMar>
            <w:hideMark/>
          </w:tcPr>
          <w:p w14:paraId="5FC478A3" w14:textId="77777777" w:rsidR="00817506" w:rsidRPr="00817506" w:rsidRDefault="00817506" w:rsidP="00817506">
            <w:r w:rsidRPr="00817506">
              <w:rPr>
                <w:b/>
                <w:bCs/>
              </w:rPr>
              <w:lastRenderedPageBreak/>
              <w:t>REPORTING SOURCES</w:t>
            </w:r>
          </w:p>
        </w:tc>
        <w:tc>
          <w:tcPr>
            <w:tcW w:w="1904" w:type="dxa"/>
            <w:shd w:val="clear" w:color="auto" w:fill="F2F2F2"/>
            <w:tcMar>
              <w:top w:w="0" w:type="dxa"/>
              <w:left w:w="108" w:type="dxa"/>
              <w:bottom w:w="0" w:type="dxa"/>
              <w:right w:w="108" w:type="dxa"/>
            </w:tcMar>
            <w:hideMark/>
          </w:tcPr>
          <w:p w14:paraId="0F54FBD4" w14:textId="77777777" w:rsidR="00817506" w:rsidRPr="00817506" w:rsidRDefault="00817506" w:rsidP="00817506">
            <w:r w:rsidRPr="00817506">
              <w:t>Based on the source information, anyone else could easily find that website (it included the author, title of the article information about the source)</w:t>
            </w:r>
          </w:p>
          <w:p w14:paraId="4A4DBC19" w14:textId="77777777" w:rsidR="00817506" w:rsidRPr="00817506" w:rsidRDefault="00817506" w:rsidP="00817506">
            <w:r w:rsidRPr="00817506">
              <w:t> </w:t>
            </w:r>
          </w:p>
        </w:tc>
        <w:tc>
          <w:tcPr>
            <w:tcW w:w="1990" w:type="dxa"/>
            <w:shd w:val="clear" w:color="auto" w:fill="F2F2F2"/>
            <w:tcMar>
              <w:top w:w="0" w:type="dxa"/>
              <w:left w:w="108" w:type="dxa"/>
              <w:bottom w:w="0" w:type="dxa"/>
              <w:right w:w="108" w:type="dxa"/>
            </w:tcMar>
            <w:hideMark/>
          </w:tcPr>
          <w:p w14:paraId="2335DAE2" w14:textId="77777777" w:rsidR="00817506" w:rsidRPr="00817506" w:rsidRDefault="00817506" w:rsidP="00817506">
            <w:r w:rsidRPr="00817506">
              <w:t>Based on the source information, anyone else would have to work to find that website (it is missing either the author, title of article or information about the source)</w:t>
            </w:r>
          </w:p>
        </w:tc>
        <w:tc>
          <w:tcPr>
            <w:tcW w:w="1916" w:type="dxa"/>
            <w:shd w:val="clear" w:color="auto" w:fill="F2F2F2"/>
            <w:tcMar>
              <w:top w:w="0" w:type="dxa"/>
              <w:left w:w="108" w:type="dxa"/>
              <w:bottom w:w="0" w:type="dxa"/>
              <w:right w:w="108" w:type="dxa"/>
            </w:tcMar>
            <w:hideMark/>
          </w:tcPr>
          <w:p w14:paraId="641AD4BC" w14:textId="77777777" w:rsidR="00817506" w:rsidRPr="00817506" w:rsidRDefault="00817506" w:rsidP="00817506">
            <w:r w:rsidRPr="00817506">
              <w:t> </w:t>
            </w:r>
          </w:p>
        </w:tc>
        <w:tc>
          <w:tcPr>
            <w:tcW w:w="1737" w:type="dxa"/>
            <w:shd w:val="clear" w:color="auto" w:fill="F2F2F2"/>
            <w:tcMar>
              <w:top w:w="0" w:type="dxa"/>
              <w:left w:w="108" w:type="dxa"/>
              <w:bottom w:w="0" w:type="dxa"/>
              <w:right w:w="108" w:type="dxa"/>
            </w:tcMar>
            <w:hideMark/>
          </w:tcPr>
          <w:p w14:paraId="746018D2" w14:textId="77777777" w:rsidR="00817506" w:rsidRPr="00817506" w:rsidRDefault="00817506" w:rsidP="00817506">
            <w:r w:rsidRPr="00817506">
              <w:t>Did not address this question in the response</w:t>
            </w:r>
          </w:p>
        </w:tc>
      </w:tr>
      <w:tr w:rsidR="00817506" w:rsidRPr="00817506" w14:paraId="3E3EBA05" w14:textId="77777777" w:rsidTr="00817506">
        <w:tc>
          <w:tcPr>
            <w:tcW w:w="1813" w:type="dxa"/>
            <w:tcBorders>
              <w:top w:val="nil"/>
              <w:left w:val="nil"/>
              <w:bottom w:val="nil"/>
              <w:right w:val="single" w:sz="8" w:space="0" w:color="7F7F7F"/>
            </w:tcBorders>
            <w:tcMar>
              <w:top w:w="0" w:type="dxa"/>
              <w:left w:w="108" w:type="dxa"/>
              <w:bottom w:w="0" w:type="dxa"/>
              <w:right w:w="108" w:type="dxa"/>
            </w:tcMar>
            <w:hideMark/>
          </w:tcPr>
          <w:p w14:paraId="49BE6C13" w14:textId="77777777" w:rsidR="00817506" w:rsidRPr="00817506" w:rsidRDefault="00817506" w:rsidP="00817506">
            <w:r w:rsidRPr="00817506">
              <w:rPr>
                <w:b/>
                <w:bCs/>
              </w:rPr>
              <w:t>CLARITY OF EXPRESSION</w:t>
            </w:r>
          </w:p>
        </w:tc>
        <w:tc>
          <w:tcPr>
            <w:tcW w:w="1904" w:type="dxa"/>
            <w:tcMar>
              <w:top w:w="0" w:type="dxa"/>
              <w:left w:w="108" w:type="dxa"/>
              <w:bottom w:w="0" w:type="dxa"/>
              <w:right w:w="108" w:type="dxa"/>
            </w:tcMar>
            <w:hideMark/>
          </w:tcPr>
          <w:p w14:paraId="2944EDC5" w14:textId="77777777" w:rsidR="00817506" w:rsidRPr="00817506" w:rsidRDefault="00817506" w:rsidP="00817506">
            <w:r w:rsidRPr="00817506">
              <w:t>The essay was easy to understand; excellent use of standard English writing</w:t>
            </w:r>
          </w:p>
        </w:tc>
        <w:tc>
          <w:tcPr>
            <w:tcW w:w="1990" w:type="dxa"/>
            <w:tcMar>
              <w:top w:w="0" w:type="dxa"/>
              <w:left w:w="108" w:type="dxa"/>
              <w:bottom w:w="0" w:type="dxa"/>
              <w:right w:w="108" w:type="dxa"/>
            </w:tcMar>
            <w:hideMark/>
          </w:tcPr>
          <w:p w14:paraId="54626260" w14:textId="77777777" w:rsidR="00817506" w:rsidRPr="00817506" w:rsidRDefault="00817506" w:rsidP="00817506">
            <w:r w:rsidRPr="00817506">
              <w:t>There were some writing errors that detracted from complete understanding</w:t>
            </w:r>
          </w:p>
        </w:tc>
        <w:tc>
          <w:tcPr>
            <w:tcW w:w="1916" w:type="dxa"/>
            <w:tcMar>
              <w:top w:w="0" w:type="dxa"/>
              <w:left w:w="108" w:type="dxa"/>
              <w:bottom w:w="0" w:type="dxa"/>
              <w:right w:w="108" w:type="dxa"/>
            </w:tcMar>
            <w:hideMark/>
          </w:tcPr>
          <w:p w14:paraId="5D64E579" w14:textId="77777777" w:rsidR="00817506" w:rsidRPr="00817506" w:rsidRDefault="00817506" w:rsidP="00817506">
            <w:r w:rsidRPr="00817506">
              <w:t>SafeAssign report indicated likelihood of plagiarism</w:t>
            </w:r>
          </w:p>
        </w:tc>
        <w:tc>
          <w:tcPr>
            <w:tcW w:w="1737" w:type="dxa"/>
            <w:tcMar>
              <w:top w:w="0" w:type="dxa"/>
              <w:left w:w="108" w:type="dxa"/>
              <w:bottom w:w="0" w:type="dxa"/>
              <w:right w:w="108" w:type="dxa"/>
            </w:tcMar>
            <w:hideMark/>
          </w:tcPr>
          <w:p w14:paraId="02C442AE" w14:textId="77777777" w:rsidR="00817506" w:rsidRPr="00817506" w:rsidRDefault="00817506" w:rsidP="00817506">
            <w:r w:rsidRPr="00817506">
              <w:t>Did not address this question in the response</w:t>
            </w:r>
          </w:p>
        </w:tc>
      </w:tr>
    </w:tbl>
    <w:p w14:paraId="07731D20" w14:textId="77777777" w:rsidR="00817506" w:rsidRPr="00817506" w:rsidRDefault="00817506" w:rsidP="00817506">
      <w:r w:rsidRPr="00817506">
        <w:t> </w:t>
      </w:r>
    </w:p>
    <w:p w14:paraId="66310DCB" w14:textId="77777777" w:rsidR="00817506" w:rsidRPr="00817506" w:rsidRDefault="00817506" w:rsidP="00817506">
      <w:r w:rsidRPr="00817506">
        <w:t> </w:t>
      </w:r>
    </w:p>
    <w:p w14:paraId="02EB154B" w14:textId="77777777" w:rsidR="00817506" w:rsidRPr="00817506" w:rsidRDefault="00817506" w:rsidP="00817506">
      <w:r w:rsidRPr="00817506">
        <w:t> </w:t>
      </w:r>
    </w:p>
    <w:p w14:paraId="0F9C8AFB" w14:textId="77777777" w:rsidR="00817506" w:rsidRPr="00817506" w:rsidRDefault="00817506" w:rsidP="00817506">
      <w:r w:rsidRPr="00817506">
        <w:t> </w:t>
      </w:r>
    </w:p>
    <w:p w14:paraId="27536F7B" w14:textId="77777777" w:rsidR="00817506" w:rsidRDefault="00817506"/>
    <w:sectPr w:rsidR="00817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06"/>
    <w:rsid w:val="00817506"/>
    <w:rsid w:val="00C85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8A4D"/>
  <w15:chartTrackingRefBased/>
  <w15:docId w15:val="{4C1F1D31-8750-49CC-8E08-22BE791E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506"/>
    <w:rPr>
      <w:color w:val="0563C1" w:themeColor="hyperlink"/>
      <w:u w:val="single"/>
    </w:rPr>
  </w:style>
  <w:style w:type="character" w:customStyle="1" w:styleId="UnresolvedMention">
    <w:name w:val="Unresolved Mention"/>
    <w:basedOn w:val="DefaultParagraphFont"/>
    <w:uiPriority w:val="99"/>
    <w:semiHidden/>
    <w:unhideWhenUsed/>
    <w:rsid w:val="008175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7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werofted.com/assets/pdfs/ShiftingOutOfTheDramaTriang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Hargrove</dc:creator>
  <cp:keywords/>
  <dc:description/>
  <cp:lastModifiedBy>Hp</cp:lastModifiedBy>
  <cp:revision>2</cp:revision>
  <dcterms:created xsi:type="dcterms:W3CDTF">2018-05-15T04:56:00Z</dcterms:created>
  <dcterms:modified xsi:type="dcterms:W3CDTF">2018-05-15T04:56:00Z</dcterms:modified>
</cp:coreProperties>
</file>