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00" w:rsidRDefault="00F0003E" w:rsidP="00F0003E">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F0003E" w:rsidRDefault="00F0003E" w:rsidP="00F0003E">
      <w:pPr>
        <w:spacing w:line="480" w:lineRule="auto"/>
        <w:rPr>
          <w:rFonts w:ascii="Times New Roman" w:hAnsi="Times New Roman" w:cs="Times New Roman"/>
          <w:sz w:val="24"/>
          <w:szCs w:val="24"/>
        </w:rPr>
      </w:pPr>
      <w:r>
        <w:rPr>
          <w:rFonts w:ascii="Times New Roman" w:hAnsi="Times New Roman" w:cs="Times New Roman"/>
          <w:sz w:val="24"/>
          <w:szCs w:val="24"/>
        </w:rPr>
        <w:t>Grayson Edds</w:t>
      </w:r>
    </w:p>
    <w:p w:rsidR="00F0003E" w:rsidRDefault="00F0003E" w:rsidP="00F0003E">
      <w:pPr>
        <w:spacing w:line="480" w:lineRule="auto"/>
        <w:rPr>
          <w:rFonts w:ascii="Times New Roman" w:hAnsi="Times New Roman" w:cs="Times New Roman"/>
          <w:sz w:val="24"/>
          <w:szCs w:val="24"/>
        </w:rPr>
      </w:pPr>
      <w:r>
        <w:rPr>
          <w:rFonts w:ascii="Times New Roman" w:hAnsi="Times New Roman" w:cs="Times New Roman"/>
          <w:sz w:val="24"/>
          <w:szCs w:val="24"/>
        </w:rPr>
        <w:t>1301.F1</w:t>
      </w:r>
    </w:p>
    <w:p w:rsidR="00F0003E" w:rsidRDefault="00F0003E" w:rsidP="00F0003E">
      <w:pPr>
        <w:spacing w:line="480" w:lineRule="auto"/>
        <w:rPr>
          <w:rFonts w:ascii="Times New Roman" w:hAnsi="Times New Roman" w:cs="Times New Roman"/>
          <w:sz w:val="24"/>
          <w:szCs w:val="24"/>
        </w:rPr>
      </w:pPr>
      <w:r>
        <w:rPr>
          <w:rFonts w:ascii="Times New Roman" w:hAnsi="Times New Roman" w:cs="Times New Roman"/>
          <w:sz w:val="24"/>
          <w:szCs w:val="24"/>
        </w:rPr>
        <w:t>21 April 2018</w:t>
      </w:r>
    </w:p>
    <w:p w:rsidR="00F0003E" w:rsidRDefault="00F0003E" w:rsidP="00F0003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car is best for you? </w:t>
      </w:r>
    </w:p>
    <w:p w:rsidR="00F0003E" w:rsidRDefault="00F0003E" w:rsidP="00F0003E">
      <w:pPr>
        <w:spacing w:line="480" w:lineRule="auto"/>
        <w:rPr>
          <w:rFonts w:ascii="Times New Roman" w:hAnsi="Times New Roman" w:cs="Times New Roman"/>
          <w:sz w:val="24"/>
          <w:szCs w:val="24"/>
        </w:rPr>
      </w:pPr>
      <w:r>
        <w:rPr>
          <w:rFonts w:ascii="Times New Roman" w:hAnsi="Times New Roman" w:cs="Times New Roman"/>
          <w:sz w:val="24"/>
          <w:szCs w:val="24"/>
        </w:rPr>
        <w:tab/>
        <w:t>What type of cars appeal to you? There are many styles of cars to choose from. Consumers can choose from the most luxurious or the most simplistic cars. The most luxurious cars include sun roof, leather seats, navigation, new technology, high performance motor, and often require premium gasoline. Simple cars offer</w:t>
      </w:r>
      <w:r w:rsidR="00A81275">
        <w:rPr>
          <w:rFonts w:ascii="Times New Roman" w:hAnsi="Times New Roman" w:cs="Times New Roman"/>
          <w:sz w:val="24"/>
          <w:szCs w:val="24"/>
        </w:rPr>
        <w:t xml:space="preserve"> basic accessories, and often do not offer a sunroof, have cloth seats, most do not offer navigation or technology, with a smaller engine that run on low octane gasoline. </w:t>
      </w:r>
      <w:r w:rsidR="00A81275" w:rsidRPr="00A81275">
        <w:rPr>
          <w:rFonts w:ascii="Times New Roman" w:hAnsi="Times New Roman" w:cs="Times New Roman"/>
          <w:sz w:val="24"/>
          <w:szCs w:val="24"/>
          <w:highlight w:val="yellow"/>
        </w:rPr>
        <w:t>To choose a car from the large amounts of makes and models of both luxurious and simple cars, researching a car before purchasing it will help consumers decide which car is best for their lifestyle.</w:t>
      </w:r>
    </w:p>
    <w:p w:rsidR="00A81275" w:rsidRDefault="00A81275" w:rsidP="00F000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luxurious cars offer different characteristics, depending on the make and model. </w:t>
      </w:r>
    </w:p>
    <w:p w:rsidR="00A81275" w:rsidRDefault="00A81275" w:rsidP="00120044">
      <w:pPr>
        <w:spacing w:line="480" w:lineRule="auto"/>
        <w:rPr>
          <w:rStyle w:val="citationtext"/>
        </w:rPr>
      </w:pPr>
      <w:r>
        <w:rPr>
          <w:rFonts w:ascii="Times New Roman" w:hAnsi="Times New Roman" w:cs="Times New Roman"/>
          <w:sz w:val="24"/>
          <w:szCs w:val="24"/>
        </w:rPr>
        <w:t xml:space="preserve">Some luxury cars offer speed as one of its drawing factors. Aston Martins, for example, </w:t>
      </w:r>
      <w:r w:rsidR="00153068">
        <w:rPr>
          <w:rFonts w:ascii="Times New Roman" w:hAnsi="Times New Roman" w:cs="Times New Roman"/>
          <w:sz w:val="24"/>
          <w:szCs w:val="24"/>
        </w:rPr>
        <w:t>is known “</w:t>
      </w:r>
      <w:r w:rsidR="00153068">
        <w:t>for its style. But they're no slouch in the speed department either. The Aston Martin One-77 can reach a speed of 220 mph, and go from 0 to 60 in 3.4 seconds” (Martinez). Besides speed, luxury cars are well designed. For example, they often heated, self adjusting, soft, and typically leather. The technology included ranges from Bluetooth and cruise control to wifi, navigation, and quality sound.  The Aston Martin “[fused] advanced technology with stunning design, the million-pound, 7.3 litre V12 One-77 was revealed as the fastest-ever Aston Martin, with a top speed of 220 mph” (</w:t>
      </w:r>
      <w:r w:rsidR="00120044">
        <w:rPr>
          <w:rStyle w:val="citationtext"/>
        </w:rPr>
        <w:t xml:space="preserve">“The Ultimate Aston Martin”). </w:t>
      </w:r>
      <w:r w:rsidR="00120044">
        <w:rPr>
          <w:rStyle w:val="citationtext"/>
        </w:rPr>
        <w:lastRenderedPageBreak/>
        <w:t xml:space="preserve">The luxurious cars often reflect the consumer’s lifestyle, so it’s understandable that the most luxurious cars are bought by consumers of a higher class. </w:t>
      </w:r>
    </w:p>
    <w:p w:rsidR="00120044" w:rsidRDefault="00120044" w:rsidP="00120044">
      <w:pPr>
        <w:spacing w:line="480" w:lineRule="auto"/>
      </w:pPr>
      <w:r>
        <w:rPr>
          <w:rStyle w:val="citationtext"/>
        </w:rPr>
        <w:tab/>
        <w:t>Secondly, simple cars give consumers the transportation needed on a daily basis. More simply designed cars tend to be more economic, cost-efficient, and more modest in design. “</w:t>
      </w:r>
      <w:r w:rsidRPr="00120044">
        <w:rPr>
          <w:rStyle w:val="citationtext"/>
        </w:rPr>
        <w:t xml:space="preserve">The Honda Civic has long been known as a practical car that’s also fun to drive. And just as importantly, it also gets great gas mileage whether you choose the </w:t>
      </w:r>
      <w:r>
        <w:rPr>
          <w:rStyle w:val="citationtext"/>
        </w:rPr>
        <w:t xml:space="preserve">gas engine or the hybrid engine” (“10 Cars That Great Gas Mileage”). </w:t>
      </w:r>
      <w:bookmarkStart w:id="0" w:name="_GoBack"/>
      <w:bookmarkEnd w:id="0"/>
    </w:p>
    <w:p w:rsidR="00153068" w:rsidRDefault="00153068" w:rsidP="00F0003E">
      <w:pPr>
        <w:spacing w:line="480" w:lineRule="auto"/>
      </w:pPr>
    </w:p>
    <w:p w:rsidR="00153068" w:rsidRDefault="00153068" w:rsidP="00F0003E">
      <w:pPr>
        <w:spacing w:line="480" w:lineRule="auto"/>
      </w:pPr>
    </w:p>
    <w:p w:rsidR="00153068" w:rsidRDefault="00153068" w:rsidP="00F0003E">
      <w:pPr>
        <w:spacing w:line="480" w:lineRule="auto"/>
        <w:rPr>
          <w:rFonts w:ascii="Times New Roman" w:hAnsi="Times New Roman" w:cs="Times New Roman"/>
          <w:sz w:val="24"/>
          <w:szCs w:val="24"/>
        </w:rPr>
      </w:pPr>
    </w:p>
    <w:p w:rsidR="00A81275" w:rsidRDefault="00A81275" w:rsidP="00F0003E">
      <w:pPr>
        <w:spacing w:line="480" w:lineRule="auto"/>
        <w:rPr>
          <w:rFonts w:ascii="Times New Roman" w:hAnsi="Times New Roman" w:cs="Times New Roman"/>
          <w:sz w:val="24"/>
          <w:szCs w:val="24"/>
        </w:rPr>
      </w:pPr>
      <w:r w:rsidRPr="00153068">
        <w:rPr>
          <w:rFonts w:ascii="Times New Roman" w:hAnsi="Times New Roman" w:cs="Times New Roman"/>
          <w:sz w:val="24"/>
          <w:szCs w:val="24"/>
          <w:highlight w:val="yellow"/>
        </w:rPr>
        <w:t>fast</w:t>
      </w:r>
      <w:r>
        <w:rPr>
          <w:rFonts w:ascii="Times New Roman" w:hAnsi="Times New Roman" w:cs="Times New Roman"/>
          <w:sz w:val="24"/>
          <w:szCs w:val="24"/>
        </w:rPr>
        <w:t xml:space="preserve">, </w:t>
      </w:r>
      <w:r w:rsidRPr="00153068">
        <w:rPr>
          <w:rFonts w:ascii="Times New Roman" w:hAnsi="Times New Roman" w:cs="Times New Roman"/>
          <w:sz w:val="24"/>
          <w:szCs w:val="24"/>
          <w:highlight w:val="yellow"/>
        </w:rPr>
        <w:t>fancy</w:t>
      </w:r>
      <w:r>
        <w:rPr>
          <w:rFonts w:ascii="Times New Roman" w:hAnsi="Times New Roman" w:cs="Times New Roman"/>
          <w:sz w:val="24"/>
          <w:szCs w:val="24"/>
        </w:rPr>
        <w:t xml:space="preserve">, expensive, high class people buy them, roominess, </w:t>
      </w:r>
    </w:p>
    <w:p w:rsidR="00A81275" w:rsidRDefault="00A81275" w:rsidP="00F0003E">
      <w:pPr>
        <w:spacing w:line="480" w:lineRule="auto"/>
        <w:rPr>
          <w:rFonts w:ascii="Times New Roman" w:hAnsi="Times New Roman" w:cs="Times New Roman"/>
          <w:sz w:val="24"/>
          <w:szCs w:val="24"/>
        </w:rPr>
      </w:pPr>
    </w:p>
    <w:p w:rsidR="00153068" w:rsidRDefault="00153068">
      <w:pPr>
        <w:rPr>
          <w:rFonts w:ascii="Times New Roman" w:hAnsi="Times New Roman" w:cs="Times New Roman"/>
          <w:sz w:val="24"/>
          <w:szCs w:val="24"/>
        </w:rPr>
      </w:pPr>
      <w:r>
        <w:rPr>
          <w:rFonts w:ascii="Times New Roman" w:hAnsi="Times New Roman" w:cs="Times New Roman"/>
          <w:sz w:val="24"/>
          <w:szCs w:val="24"/>
        </w:rPr>
        <w:br w:type="page"/>
      </w:r>
    </w:p>
    <w:p w:rsidR="00A81275" w:rsidRDefault="00153068" w:rsidP="0015306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153068" w:rsidRDefault="00153068" w:rsidP="00153068">
      <w:pPr>
        <w:spacing w:line="480" w:lineRule="auto"/>
        <w:rPr>
          <w:rStyle w:val="citationtext"/>
        </w:rPr>
      </w:pPr>
      <w:r>
        <w:rPr>
          <w:rStyle w:val="citationtext"/>
        </w:rPr>
        <w:t xml:space="preserve">Martinez, Edecio. “Top 10 Fastest Cars in the World.” </w:t>
      </w:r>
      <w:r>
        <w:rPr>
          <w:rStyle w:val="citationtext"/>
          <w:i/>
          <w:iCs/>
        </w:rPr>
        <w:t>CBS News</w:t>
      </w:r>
      <w:r>
        <w:rPr>
          <w:rStyle w:val="citationtext"/>
        </w:rPr>
        <w:t xml:space="preserve">, CBS Interactive, 16 July 2012, </w:t>
      </w:r>
      <w:hyperlink r:id="rId6" w:history="1">
        <w:r w:rsidR="00120044" w:rsidRPr="003550C1">
          <w:rPr>
            <w:rStyle w:val="Hyperlink"/>
          </w:rPr>
          <w:t>www.cbsnews.com/pictures/top-10-fastest-cars-in-the-world/3/</w:t>
        </w:r>
      </w:hyperlink>
      <w:r>
        <w:rPr>
          <w:rStyle w:val="citationtext"/>
        </w:rPr>
        <w:t>.</w:t>
      </w:r>
    </w:p>
    <w:p w:rsidR="00120044" w:rsidRDefault="00120044" w:rsidP="00120044">
      <w:pPr>
        <w:spacing w:line="480" w:lineRule="auto"/>
        <w:rPr>
          <w:rStyle w:val="citationtext"/>
        </w:rPr>
      </w:pPr>
      <w:r>
        <w:rPr>
          <w:rStyle w:val="citationtext"/>
        </w:rPr>
        <w:t xml:space="preserve">“The Ultimate Aston Martin.” </w:t>
      </w:r>
      <w:r>
        <w:rPr>
          <w:rStyle w:val="citationtext"/>
          <w:i/>
          <w:iCs/>
        </w:rPr>
        <w:t>Aston Martin</w:t>
      </w:r>
      <w:r>
        <w:rPr>
          <w:rStyle w:val="citationtext"/>
        </w:rPr>
        <w:t xml:space="preserve">, Aston Martin, </w:t>
      </w:r>
      <w:hyperlink r:id="rId7" w:history="1">
        <w:r w:rsidRPr="003550C1">
          <w:rPr>
            <w:rStyle w:val="Hyperlink"/>
          </w:rPr>
          <w:t>www.astonmartin.com/en/heritage/past-models/one-77</w:t>
        </w:r>
      </w:hyperlink>
      <w:r>
        <w:rPr>
          <w:rStyle w:val="citationtext"/>
        </w:rPr>
        <w:t>.</w:t>
      </w:r>
    </w:p>
    <w:p w:rsidR="00120044" w:rsidRPr="00F0003E" w:rsidRDefault="00120044" w:rsidP="00120044">
      <w:pPr>
        <w:spacing w:line="480" w:lineRule="auto"/>
        <w:rPr>
          <w:rFonts w:ascii="Times New Roman" w:hAnsi="Times New Roman" w:cs="Times New Roman"/>
          <w:sz w:val="24"/>
          <w:szCs w:val="24"/>
        </w:rPr>
      </w:pPr>
    </w:p>
    <w:sectPr w:rsidR="00120044" w:rsidRPr="00F0003E" w:rsidSect="008E798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888" w:rsidRDefault="00550888" w:rsidP="00F0003E">
      <w:pPr>
        <w:spacing w:after="0" w:line="240" w:lineRule="auto"/>
      </w:pPr>
      <w:r>
        <w:separator/>
      </w:r>
    </w:p>
  </w:endnote>
  <w:endnote w:type="continuationSeparator" w:id="1">
    <w:p w:rsidR="00550888" w:rsidRDefault="00550888" w:rsidP="00F00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888" w:rsidRDefault="00550888" w:rsidP="00F0003E">
      <w:pPr>
        <w:spacing w:after="0" w:line="240" w:lineRule="auto"/>
      </w:pPr>
      <w:r>
        <w:separator/>
      </w:r>
    </w:p>
  </w:footnote>
  <w:footnote w:type="continuationSeparator" w:id="1">
    <w:p w:rsidR="00550888" w:rsidRDefault="00550888" w:rsidP="00F000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3E" w:rsidRDefault="00F0003E">
    <w:pPr>
      <w:pStyle w:val="Header"/>
      <w:jc w:val="right"/>
    </w:pPr>
    <w:r>
      <w:t xml:space="preserve"> Student Last Name </w:t>
    </w:r>
    <w:sdt>
      <w:sdtPr>
        <w:id w:val="-887264121"/>
        <w:docPartObj>
          <w:docPartGallery w:val="Page Numbers (Top of Page)"/>
          <w:docPartUnique/>
        </w:docPartObj>
      </w:sdtPr>
      <w:sdtEndPr>
        <w:rPr>
          <w:noProof/>
        </w:rPr>
      </w:sdtEndPr>
      <w:sdtContent>
        <w:r w:rsidR="008E798C">
          <w:fldChar w:fldCharType="begin"/>
        </w:r>
        <w:r>
          <w:instrText xml:space="preserve"> PAGE   \* MERGEFORMAT </w:instrText>
        </w:r>
        <w:r w:rsidR="008E798C">
          <w:fldChar w:fldCharType="separate"/>
        </w:r>
        <w:r w:rsidR="00263E27">
          <w:rPr>
            <w:noProof/>
          </w:rPr>
          <w:t>2</w:t>
        </w:r>
        <w:r w:rsidR="008E798C">
          <w:rPr>
            <w:noProof/>
          </w:rPr>
          <w:fldChar w:fldCharType="end"/>
        </w:r>
      </w:sdtContent>
    </w:sdt>
  </w:p>
  <w:p w:rsidR="00F0003E" w:rsidRDefault="00F000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rsids>
    <w:rsidRoot w:val="00F0003E"/>
    <w:rsid w:val="00074FDF"/>
    <w:rsid w:val="00120044"/>
    <w:rsid w:val="00153068"/>
    <w:rsid w:val="00263E27"/>
    <w:rsid w:val="00550888"/>
    <w:rsid w:val="00854C17"/>
    <w:rsid w:val="008E798C"/>
    <w:rsid w:val="00A81275"/>
    <w:rsid w:val="00AA17A7"/>
    <w:rsid w:val="00F0003E"/>
    <w:rsid w:val="00FD57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03E"/>
  </w:style>
  <w:style w:type="paragraph" w:styleId="Footer">
    <w:name w:val="footer"/>
    <w:basedOn w:val="Normal"/>
    <w:link w:val="FooterChar"/>
    <w:uiPriority w:val="99"/>
    <w:unhideWhenUsed/>
    <w:rsid w:val="00F0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03E"/>
  </w:style>
  <w:style w:type="character" w:customStyle="1" w:styleId="citationtext">
    <w:name w:val="citation_text"/>
    <w:basedOn w:val="DefaultParagraphFont"/>
    <w:rsid w:val="00153068"/>
  </w:style>
  <w:style w:type="character" w:styleId="Hyperlink">
    <w:name w:val="Hyperlink"/>
    <w:basedOn w:val="DefaultParagraphFont"/>
    <w:uiPriority w:val="99"/>
    <w:unhideWhenUsed/>
    <w:rsid w:val="0012004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stonmartin.com/en/heritage/past-models/one-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pictures/top-10-fastest-cars-in-the-world/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 Edds</dc:creator>
  <cp:lastModifiedBy>Hellen</cp:lastModifiedBy>
  <cp:revision>2</cp:revision>
  <dcterms:created xsi:type="dcterms:W3CDTF">2018-04-23T05:18:00Z</dcterms:created>
  <dcterms:modified xsi:type="dcterms:W3CDTF">2018-04-23T05:18:00Z</dcterms:modified>
</cp:coreProperties>
</file>