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62" w:rsidRDefault="005B2462">
      <w:bookmarkStart w:id="0" w:name="_GoBack"/>
      <w:bookmarkEnd w:id="0"/>
      <w:r>
        <w:t>Rule For discussion.</w:t>
      </w:r>
    </w:p>
    <w:p w:rsidR="000B615E" w:rsidRDefault="005B2462">
      <w:r>
        <w:t>Expectation Benchmarks for the periodic Discussion Board Essay Posts Please post your essay by selecting “add new discussion thread” in the Discussion Board area of the Blackboard (a link is provided in the Weekly Folder in those weeks were an essay assignment is due). The questions prompts can be found in the posted syllabus in the Announcements section as well as in the relevant Weekly Folder. Please use: (1</w:t>
      </w:r>
      <w:r w:rsidRPr="005B2462">
        <w:rPr>
          <w:sz w:val="28"/>
          <w:szCs w:val="28"/>
        </w:rPr>
        <w:t xml:space="preserve">) The relevant online primary source specific in the syllabus (2) the Rapport Reading and/or the relevant Course Notes Content: • Attempts to answer the question posed in the syllabus in a sustained fashion. • Attempts to situate document in historical context. </w:t>
      </w:r>
      <w:r>
        <w:t xml:space="preserve">• Refers to specific example(s) from the online document. • Cites examples: “(Rapport, page number)” and “(Title of Primary Source)” or quotation, “(author).” • Does not rely on personal impressions to interpret document. Style and Presentation considerations: • Minimum length 300 words. • Few grammatical errors. • Organized into paragraphs, coherent, and in essay form. · Final Consideration: </w:t>
      </w:r>
      <w:r w:rsidRPr="005B2462">
        <w:rPr>
          <w:sz w:val="24"/>
          <w:szCs w:val="24"/>
        </w:rPr>
        <w:t>Essay is not plagiarized</w:t>
      </w:r>
      <w:r>
        <w:t>.</w:t>
      </w:r>
    </w:p>
    <w:p w:rsidR="005B2462" w:rsidRDefault="005B2462"/>
    <w:p w:rsidR="00CF50FD" w:rsidRDefault="00CF50FD">
      <w:r>
        <w:t xml:space="preserve">Reading Source - </w:t>
      </w:r>
      <w:r w:rsidRPr="00CF50FD">
        <w:t>https://sourcebooks.fordham.edu/halsall/mod/1848lamartine.asp</w:t>
      </w:r>
    </w:p>
    <w:p w:rsidR="00CF50FD" w:rsidRDefault="00CF50FD">
      <w:pPr>
        <w:rPr>
          <w:rFonts w:ascii="Helvetica" w:hAnsi="Helvetica" w:cs="Helvetica"/>
          <w:color w:val="000000"/>
          <w:sz w:val="19"/>
          <w:szCs w:val="19"/>
          <w:shd w:val="clear" w:color="auto" w:fill="FFFFFF"/>
        </w:rPr>
      </w:pPr>
      <w:r>
        <w:rPr>
          <w:rFonts w:ascii="Helvetica" w:hAnsi="Helvetica" w:cs="Helvetica"/>
          <w:color w:val="000000"/>
          <w:sz w:val="19"/>
          <w:szCs w:val="19"/>
          <w:shd w:val="clear" w:color="auto" w:fill="FFFFFF"/>
        </w:rPr>
        <w:t xml:space="preserve">Assignment Question: </w:t>
      </w:r>
    </w:p>
    <w:p w:rsidR="005B2462" w:rsidRDefault="00CF50FD">
      <w:pPr>
        <w:rPr>
          <w:rFonts w:ascii="Helvetica" w:hAnsi="Helvetica" w:cs="Helvetica"/>
          <w:color w:val="000000"/>
          <w:sz w:val="19"/>
          <w:szCs w:val="19"/>
          <w:shd w:val="clear" w:color="auto" w:fill="F8F8F8"/>
        </w:rPr>
      </w:pPr>
      <w:r>
        <w:rPr>
          <w:rFonts w:ascii="Helvetica" w:hAnsi="Helvetica" w:cs="Helvetica"/>
          <w:color w:val="000000"/>
          <w:sz w:val="19"/>
          <w:szCs w:val="19"/>
          <w:shd w:val="clear" w:color="auto" w:fill="F8F8F8"/>
        </w:rPr>
        <w:t>Alphonse de Lamartine, “History of the Revolution of 1848 in France” Essay Question: From what you can gather from this description, what is the nature of the revolution in France in 1848?</w:t>
      </w:r>
    </w:p>
    <w:p w:rsidR="00CF50FD" w:rsidRDefault="00CF50FD">
      <w:pPr>
        <w:rPr>
          <w:rFonts w:ascii="Helvetica" w:hAnsi="Helvetica" w:cs="Helvetica"/>
          <w:color w:val="000000"/>
          <w:sz w:val="19"/>
          <w:szCs w:val="19"/>
          <w:shd w:val="clear" w:color="auto" w:fill="F8F8F8"/>
        </w:rPr>
      </w:pPr>
    </w:p>
    <w:p w:rsidR="00CF50FD" w:rsidRDefault="00CF50FD"/>
    <w:sectPr w:rsidR="00CF5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62"/>
    <w:rsid w:val="000B615E"/>
    <w:rsid w:val="001E1A74"/>
    <w:rsid w:val="005B2462"/>
    <w:rsid w:val="00CF50FD"/>
    <w:rsid w:val="00E6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 Zaw</dc:creator>
  <cp:lastModifiedBy>fridah</cp:lastModifiedBy>
  <cp:revision>2</cp:revision>
  <dcterms:created xsi:type="dcterms:W3CDTF">2017-10-27T07:19:00Z</dcterms:created>
  <dcterms:modified xsi:type="dcterms:W3CDTF">2017-10-27T07:19:00Z</dcterms:modified>
</cp:coreProperties>
</file>