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F14" w:rsidRPr="006A3F14" w:rsidRDefault="006A3F14">
      <w:pPr>
        <w:rPr>
          <w:rFonts w:ascii="Roboto" w:hAnsi="Roboto"/>
          <w:color w:val="FF0000"/>
          <w:sz w:val="21"/>
          <w:szCs w:val="21"/>
          <w:shd w:val="clear" w:color="auto" w:fill="FAFAFA"/>
        </w:rPr>
      </w:pPr>
      <w:r w:rsidRPr="006A3F14">
        <w:rPr>
          <w:rFonts w:ascii="Roboto" w:hAnsi="Roboto"/>
          <w:color w:val="FF0000"/>
          <w:sz w:val="21"/>
          <w:szCs w:val="21"/>
          <w:shd w:val="clear" w:color="auto" w:fill="FAFAFA"/>
        </w:rPr>
        <w:t>Actions Leaders Can Take Using Their Own Resources</w:t>
      </w:r>
    </w:p>
    <w:p w:rsidR="006A3F14" w:rsidRDefault="006A3F14">
      <w:pPr>
        <w:rPr>
          <w:rFonts w:ascii="Roboto" w:hAnsi="Roboto"/>
          <w:color w:val="3C3C3C"/>
          <w:sz w:val="21"/>
          <w:szCs w:val="21"/>
          <w:shd w:val="clear" w:color="auto" w:fill="FAFAFA"/>
        </w:rPr>
      </w:pPr>
    </w:p>
    <w:p w:rsidR="00B07143" w:rsidRDefault="00B07143">
      <w:pPr>
        <w:rPr>
          <w:rFonts w:ascii="Roboto" w:hAnsi="Roboto"/>
          <w:color w:val="3C3C3C"/>
          <w:sz w:val="21"/>
          <w:szCs w:val="21"/>
          <w:shd w:val="clear" w:color="auto" w:fill="FAFAFA"/>
        </w:rPr>
      </w:pPr>
      <w:r>
        <w:rPr>
          <w:rFonts w:ascii="Roboto" w:hAnsi="Roboto"/>
          <w:color w:val="3C3C3C"/>
          <w:sz w:val="21"/>
          <w:szCs w:val="21"/>
          <w:shd w:val="clear" w:color="auto" w:fill="FAFAFA"/>
        </w:rPr>
        <w:t xml:space="preserve">1. Defining the team’s mission </w:t>
      </w:r>
    </w:p>
    <w:p w:rsidR="00B07143" w:rsidRDefault="00B07143">
      <w:pPr>
        <w:rPr>
          <w:rFonts w:ascii="Roboto" w:hAnsi="Roboto"/>
          <w:color w:val="3C3C3C"/>
          <w:sz w:val="21"/>
          <w:szCs w:val="21"/>
          <w:shd w:val="clear" w:color="auto" w:fill="FAFAFA"/>
        </w:rPr>
      </w:pPr>
      <w:r>
        <w:rPr>
          <w:rFonts w:ascii="Roboto" w:hAnsi="Roboto"/>
          <w:color w:val="3C3C3C"/>
          <w:sz w:val="21"/>
          <w:szCs w:val="21"/>
          <w:shd w:val="clear" w:color="auto" w:fill="FAFAFA"/>
        </w:rPr>
        <w:t xml:space="preserve">2. Establishing a climate of trust </w:t>
      </w:r>
    </w:p>
    <w:p w:rsidR="00B07143" w:rsidRDefault="00B07143">
      <w:pPr>
        <w:rPr>
          <w:rFonts w:ascii="Roboto" w:hAnsi="Roboto"/>
          <w:color w:val="3C3C3C"/>
          <w:sz w:val="21"/>
          <w:szCs w:val="21"/>
          <w:shd w:val="clear" w:color="auto" w:fill="FAFAFA"/>
        </w:rPr>
      </w:pPr>
      <w:r>
        <w:rPr>
          <w:rFonts w:ascii="Roboto" w:hAnsi="Roboto"/>
          <w:color w:val="3C3C3C"/>
          <w:sz w:val="21"/>
          <w:szCs w:val="21"/>
          <w:shd w:val="clear" w:color="auto" w:fill="FAFAFA"/>
        </w:rPr>
        <w:t xml:space="preserve">3. Developing a norm of teamwork, based on cooperation theory </w:t>
      </w:r>
    </w:p>
    <w:p w:rsidR="00B07143" w:rsidRDefault="00B07143">
      <w:pPr>
        <w:rPr>
          <w:rFonts w:ascii="Roboto" w:hAnsi="Roboto"/>
          <w:color w:val="3C3C3C"/>
          <w:sz w:val="21"/>
          <w:szCs w:val="21"/>
          <w:shd w:val="clear" w:color="auto" w:fill="FAFAFA"/>
        </w:rPr>
      </w:pPr>
      <w:r>
        <w:rPr>
          <w:rFonts w:ascii="Roboto" w:hAnsi="Roboto"/>
          <w:color w:val="3C3C3C"/>
          <w:sz w:val="21"/>
          <w:szCs w:val="21"/>
          <w:shd w:val="clear" w:color="auto" w:fill="FAFAFA"/>
        </w:rPr>
        <w:t xml:space="preserve">4. Developing group emotional intelligence </w:t>
      </w:r>
    </w:p>
    <w:p w:rsidR="00B07143" w:rsidRDefault="00B07143">
      <w:pPr>
        <w:rPr>
          <w:rFonts w:ascii="Roboto" w:hAnsi="Roboto"/>
          <w:color w:val="3C3C3C"/>
          <w:sz w:val="21"/>
          <w:szCs w:val="21"/>
          <w:shd w:val="clear" w:color="auto" w:fill="FAFAFA"/>
        </w:rPr>
      </w:pPr>
      <w:r>
        <w:rPr>
          <w:rFonts w:ascii="Roboto" w:hAnsi="Roboto"/>
          <w:color w:val="3C3C3C"/>
          <w:sz w:val="21"/>
          <w:szCs w:val="21"/>
          <w:shd w:val="clear" w:color="auto" w:fill="FAFAFA"/>
        </w:rPr>
        <w:t xml:space="preserve">5. Emphasizing pride in being outstanding 6. Serving as a model of teamwork, including power sharing </w:t>
      </w:r>
    </w:p>
    <w:p w:rsidR="00B07143" w:rsidRDefault="00B07143">
      <w:pPr>
        <w:rPr>
          <w:rFonts w:ascii="Roboto" w:hAnsi="Roboto"/>
          <w:color w:val="3C3C3C"/>
          <w:sz w:val="21"/>
          <w:szCs w:val="21"/>
          <w:shd w:val="clear" w:color="auto" w:fill="FAFAFA"/>
        </w:rPr>
      </w:pPr>
      <w:r>
        <w:rPr>
          <w:rFonts w:ascii="Roboto" w:hAnsi="Roboto"/>
          <w:color w:val="3C3C3C"/>
          <w:sz w:val="21"/>
          <w:szCs w:val="21"/>
          <w:shd w:val="clear" w:color="auto" w:fill="FAFAFA"/>
        </w:rPr>
        <w:t xml:space="preserve">7. Using a consensus leadership style </w:t>
      </w:r>
    </w:p>
    <w:p w:rsidR="00B07143" w:rsidRDefault="00B07143">
      <w:pPr>
        <w:rPr>
          <w:rFonts w:ascii="Roboto" w:hAnsi="Roboto"/>
          <w:color w:val="3C3C3C"/>
          <w:sz w:val="21"/>
          <w:szCs w:val="21"/>
          <w:shd w:val="clear" w:color="auto" w:fill="FAFAFA"/>
        </w:rPr>
      </w:pPr>
      <w:r>
        <w:rPr>
          <w:rFonts w:ascii="Roboto" w:hAnsi="Roboto"/>
          <w:color w:val="3C3C3C"/>
          <w:sz w:val="21"/>
          <w:szCs w:val="21"/>
          <w:shd w:val="clear" w:color="auto" w:fill="FAFAFA"/>
        </w:rPr>
        <w:t xml:space="preserve">8. Establishing urgency, demanding performance standards, and providing direction </w:t>
      </w:r>
    </w:p>
    <w:p w:rsidR="00B07143" w:rsidRDefault="00B07143">
      <w:pPr>
        <w:rPr>
          <w:rFonts w:ascii="Roboto" w:hAnsi="Roboto"/>
          <w:color w:val="3C3C3C"/>
          <w:sz w:val="21"/>
          <w:szCs w:val="21"/>
          <w:shd w:val="clear" w:color="auto" w:fill="FAFAFA"/>
        </w:rPr>
      </w:pPr>
      <w:r>
        <w:rPr>
          <w:rFonts w:ascii="Roboto" w:hAnsi="Roboto"/>
          <w:color w:val="3C3C3C"/>
          <w:sz w:val="21"/>
          <w:szCs w:val="21"/>
          <w:shd w:val="clear" w:color="auto" w:fill="FAFAFA"/>
        </w:rPr>
        <w:t xml:space="preserve">9. Encouraging competition with another group </w:t>
      </w:r>
    </w:p>
    <w:p w:rsidR="00B07143" w:rsidRDefault="00B07143">
      <w:pPr>
        <w:rPr>
          <w:rFonts w:ascii="Roboto" w:hAnsi="Roboto"/>
          <w:color w:val="3C3C3C"/>
          <w:sz w:val="21"/>
          <w:szCs w:val="21"/>
          <w:shd w:val="clear" w:color="auto" w:fill="FAFAFA"/>
        </w:rPr>
      </w:pPr>
      <w:r>
        <w:rPr>
          <w:rFonts w:ascii="Roboto" w:hAnsi="Roboto"/>
          <w:color w:val="3C3C3C"/>
          <w:sz w:val="21"/>
          <w:szCs w:val="21"/>
          <w:shd w:val="clear" w:color="auto" w:fill="FAFAFA"/>
        </w:rPr>
        <w:t xml:space="preserve">10. Engaging in ample interaction with the team </w:t>
      </w:r>
    </w:p>
    <w:p w:rsidR="00B07143" w:rsidRDefault="00B07143">
      <w:pPr>
        <w:rPr>
          <w:rFonts w:ascii="Roboto" w:hAnsi="Roboto"/>
          <w:color w:val="3C3C3C"/>
          <w:sz w:val="21"/>
          <w:szCs w:val="21"/>
          <w:shd w:val="clear" w:color="auto" w:fill="FAFAFA"/>
        </w:rPr>
      </w:pPr>
      <w:r>
        <w:rPr>
          <w:rFonts w:ascii="Roboto" w:hAnsi="Roboto"/>
          <w:color w:val="3C3C3C"/>
          <w:sz w:val="21"/>
          <w:szCs w:val="21"/>
          <w:shd w:val="clear" w:color="auto" w:fill="FAFAFA"/>
        </w:rPr>
        <w:t xml:space="preserve">11. Minimizing micromanagement </w:t>
      </w:r>
    </w:p>
    <w:p w:rsidR="00B07143" w:rsidRDefault="00B07143">
      <w:pPr>
        <w:rPr>
          <w:rFonts w:ascii="Roboto" w:hAnsi="Roboto"/>
          <w:color w:val="3C3C3C"/>
          <w:sz w:val="21"/>
          <w:szCs w:val="21"/>
          <w:shd w:val="clear" w:color="auto" w:fill="FAFAFA"/>
        </w:rPr>
      </w:pPr>
      <w:r>
        <w:rPr>
          <w:rFonts w:ascii="Roboto" w:hAnsi="Roboto"/>
          <w:color w:val="3C3C3C"/>
          <w:sz w:val="21"/>
          <w:szCs w:val="21"/>
          <w:shd w:val="clear" w:color="auto" w:fill="FAFAFA"/>
        </w:rPr>
        <w:t xml:space="preserve">12. Practicing e-leadership for virtual teams </w:t>
      </w:r>
    </w:p>
    <w:p w:rsidR="00B07143" w:rsidRDefault="00B07143">
      <w:pPr>
        <w:rPr>
          <w:rFonts w:ascii="Roboto" w:hAnsi="Roboto"/>
          <w:color w:val="3C3C3C"/>
          <w:sz w:val="21"/>
          <w:szCs w:val="21"/>
          <w:shd w:val="clear" w:color="auto" w:fill="FAFAFA"/>
        </w:rPr>
      </w:pPr>
    </w:p>
    <w:p w:rsidR="006A3F14" w:rsidRPr="006A3F14" w:rsidRDefault="006A3F14">
      <w:pPr>
        <w:rPr>
          <w:rFonts w:ascii="Roboto" w:hAnsi="Roboto"/>
          <w:color w:val="FF0000"/>
          <w:sz w:val="21"/>
          <w:szCs w:val="21"/>
          <w:shd w:val="clear" w:color="auto" w:fill="FAFAFA"/>
        </w:rPr>
      </w:pPr>
      <w:bookmarkStart w:id="0" w:name="_GoBack"/>
      <w:r w:rsidRPr="006A3F14">
        <w:rPr>
          <w:rFonts w:ascii="Roboto" w:hAnsi="Roboto"/>
          <w:color w:val="FF0000"/>
          <w:sz w:val="21"/>
          <w:szCs w:val="21"/>
          <w:shd w:val="clear" w:color="auto" w:fill="FAFAFA"/>
        </w:rPr>
        <w:t>Actions Generally Requiring Organization Structure or Policy</w:t>
      </w:r>
    </w:p>
    <w:bookmarkEnd w:id="0"/>
    <w:p w:rsidR="00B07143" w:rsidRDefault="00B07143">
      <w:pPr>
        <w:rPr>
          <w:rFonts w:ascii="Roboto" w:hAnsi="Roboto"/>
          <w:color w:val="3C3C3C"/>
          <w:sz w:val="21"/>
          <w:szCs w:val="21"/>
          <w:shd w:val="clear" w:color="auto" w:fill="FAFAFA"/>
        </w:rPr>
      </w:pPr>
    </w:p>
    <w:p w:rsidR="00B07143" w:rsidRDefault="00B07143">
      <w:pPr>
        <w:rPr>
          <w:rFonts w:ascii="Roboto" w:hAnsi="Roboto"/>
          <w:color w:val="3C3C3C"/>
          <w:sz w:val="21"/>
          <w:szCs w:val="21"/>
          <w:shd w:val="clear" w:color="auto" w:fill="FAFAFA"/>
        </w:rPr>
      </w:pPr>
      <w:r>
        <w:rPr>
          <w:rFonts w:ascii="Roboto" w:hAnsi="Roboto"/>
          <w:color w:val="3C3C3C"/>
          <w:sz w:val="21"/>
          <w:szCs w:val="21"/>
          <w:shd w:val="clear" w:color="auto" w:fill="FAFAFA"/>
        </w:rPr>
        <w:t xml:space="preserve">1. Designing physical structures that facilitate communication </w:t>
      </w:r>
    </w:p>
    <w:p w:rsidR="00B07143" w:rsidRDefault="00B07143">
      <w:pPr>
        <w:rPr>
          <w:rFonts w:ascii="Roboto" w:hAnsi="Roboto"/>
          <w:color w:val="3C3C3C"/>
          <w:sz w:val="21"/>
          <w:szCs w:val="21"/>
          <w:shd w:val="clear" w:color="auto" w:fill="FAFAFA"/>
        </w:rPr>
      </w:pPr>
      <w:r>
        <w:rPr>
          <w:rFonts w:ascii="Roboto" w:hAnsi="Roboto"/>
          <w:color w:val="3C3C3C"/>
          <w:sz w:val="21"/>
          <w:szCs w:val="21"/>
          <w:shd w:val="clear" w:color="auto" w:fill="FAFAFA"/>
        </w:rPr>
        <w:t xml:space="preserve">2. Emphasizing group recognition and rewards </w:t>
      </w:r>
    </w:p>
    <w:p w:rsidR="00B07143" w:rsidRDefault="00B07143">
      <w:pPr>
        <w:rPr>
          <w:rFonts w:ascii="Roboto" w:hAnsi="Roboto"/>
          <w:color w:val="3C3C3C"/>
          <w:sz w:val="21"/>
          <w:szCs w:val="21"/>
          <w:shd w:val="clear" w:color="auto" w:fill="FAFAFA"/>
        </w:rPr>
      </w:pPr>
      <w:r>
        <w:rPr>
          <w:rFonts w:ascii="Roboto" w:hAnsi="Roboto"/>
          <w:color w:val="3C3C3C"/>
          <w:sz w:val="21"/>
          <w:szCs w:val="21"/>
          <w:shd w:val="clear" w:color="auto" w:fill="FAFAFA"/>
        </w:rPr>
        <w:t xml:space="preserve">3. Initiating ritual and ceremony </w:t>
      </w:r>
    </w:p>
    <w:p w:rsidR="00B07143" w:rsidRDefault="00B07143">
      <w:pPr>
        <w:rPr>
          <w:rFonts w:ascii="Roboto" w:hAnsi="Roboto"/>
          <w:color w:val="3C3C3C"/>
          <w:sz w:val="21"/>
          <w:szCs w:val="21"/>
          <w:shd w:val="clear" w:color="auto" w:fill="FAFAFA"/>
        </w:rPr>
      </w:pPr>
      <w:r>
        <w:rPr>
          <w:rFonts w:ascii="Roboto" w:hAnsi="Roboto"/>
          <w:color w:val="3C3C3C"/>
          <w:sz w:val="21"/>
          <w:szCs w:val="21"/>
          <w:shd w:val="clear" w:color="auto" w:fill="FAFAFA"/>
        </w:rPr>
        <w:t xml:space="preserve">4. Practicing open-book management </w:t>
      </w:r>
    </w:p>
    <w:p w:rsidR="00B07143" w:rsidRDefault="00B07143">
      <w:pPr>
        <w:rPr>
          <w:rFonts w:ascii="Roboto" w:hAnsi="Roboto"/>
          <w:color w:val="3C3C3C"/>
          <w:sz w:val="21"/>
          <w:szCs w:val="21"/>
          <w:shd w:val="clear" w:color="auto" w:fill="FAFAFA"/>
        </w:rPr>
      </w:pPr>
      <w:r>
        <w:rPr>
          <w:rFonts w:ascii="Roboto" w:hAnsi="Roboto"/>
          <w:color w:val="3C3C3C"/>
          <w:sz w:val="21"/>
          <w:szCs w:val="21"/>
          <w:shd w:val="clear" w:color="auto" w:fill="FAFAFA"/>
        </w:rPr>
        <w:t xml:space="preserve">5. Selecting team-oriented members </w:t>
      </w:r>
    </w:p>
    <w:p w:rsidR="00B07143" w:rsidRDefault="00B07143">
      <w:pPr>
        <w:rPr>
          <w:rFonts w:ascii="Roboto" w:hAnsi="Roboto"/>
          <w:color w:val="3C3C3C"/>
          <w:sz w:val="21"/>
          <w:szCs w:val="21"/>
          <w:shd w:val="clear" w:color="auto" w:fill="FAFAFA"/>
        </w:rPr>
      </w:pPr>
      <w:r>
        <w:rPr>
          <w:rFonts w:ascii="Roboto" w:hAnsi="Roboto"/>
          <w:color w:val="3C3C3C"/>
          <w:sz w:val="21"/>
          <w:szCs w:val="21"/>
          <w:shd w:val="clear" w:color="auto" w:fill="FAFAFA"/>
        </w:rPr>
        <w:t xml:space="preserve">6. Using technology that facilitates teamwork including social media </w:t>
      </w:r>
    </w:p>
    <w:p w:rsidR="001870E0" w:rsidRDefault="00B07143">
      <w:r>
        <w:rPr>
          <w:rFonts w:ascii="Roboto" w:hAnsi="Roboto"/>
          <w:color w:val="3C3C3C"/>
          <w:sz w:val="21"/>
          <w:szCs w:val="21"/>
          <w:shd w:val="clear" w:color="auto" w:fill="FAFAFA"/>
        </w:rPr>
        <w:t>7. Blending representatives from the domestic company and foreign nationals on the team</w:t>
      </w:r>
    </w:p>
    <w:sectPr w:rsidR="001870E0" w:rsidSect="00837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7143"/>
    <w:rsid w:val="001870E0"/>
    <w:rsid w:val="00255400"/>
    <w:rsid w:val="003E083C"/>
    <w:rsid w:val="006A3F14"/>
    <w:rsid w:val="00837FAA"/>
    <w:rsid w:val="00B07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F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Green, Slyvan</dc:creator>
  <cp:lastModifiedBy>user</cp:lastModifiedBy>
  <cp:revision>2</cp:revision>
  <dcterms:created xsi:type="dcterms:W3CDTF">2017-12-18T04:53:00Z</dcterms:created>
  <dcterms:modified xsi:type="dcterms:W3CDTF">2017-12-18T04:53:00Z</dcterms:modified>
</cp:coreProperties>
</file>