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  <w:lang w:bidi="th-TH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sz w:val="24"/>
          <w:szCs w:val="24"/>
          <w:lang w:bidi="th-TH"/>
        </w:rPr>
        <w:t>Personality Test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Taken from Florence </w:t>
      </w:r>
      <w:proofErr w:type="spellStart"/>
      <w:r>
        <w:rPr>
          <w:rFonts w:ascii="ComicSansMS" w:hAnsi="ComicSansMS" w:cs="ComicSansMS"/>
          <w:sz w:val="20"/>
          <w:szCs w:val="20"/>
          <w:lang w:bidi="th-TH"/>
        </w:rPr>
        <w:t>Littauer’s</w:t>
      </w:r>
      <w:proofErr w:type="spellEnd"/>
      <w:r>
        <w:rPr>
          <w:rFonts w:ascii="ComicSansMS" w:hAnsi="ComicSansMS" w:cs="ComicSansMS"/>
          <w:sz w:val="20"/>
          <w:szCs w:val="20"/>
          <w:lang w:bidi="th-TH"/>
        </w:rPr>
        <w:t xml:space="preserve"> Personality Plus: How to Understand Others by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Understanding Yourself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Directions – In each of the following rows of four words across, place an </w:t>
      </w: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X </w:t>
      </w:r>
      <w:r>
        <w:rPr>
          <w:rFonts w:ascii="ComicSansMS" w:hAnsi="ComicSansMS" w:cs="ComicSansMS"/>
          <w:sz w:val="20"/>
          <w:szCs w:val="20"/>
          <w:lang w:bidi="th-TH"/>
        </w:rPr>
        <w:t>in front of the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proofErr w:type="gramStart"/>
      <w:r>
        <w:rPr>
          <w:rFonts w:ascii="ComicSansMS" w:hAnsi="ComicSansMS" w:cs="ComicSansMS"/>
          <w:sz w:val="20"/>
          <w:szCs w:val="20"/>
          <w:lang w:bidi="th-TH"/>
        </w:rPr>
        <w:t>one</w:t>
      </w:r>
      <w:proofErr w:type="gramEnd"/>
      <w:r>
        <w:rPr>
          <w:rFonts w:ascii="ComicSansMS" w:hAnsi="ComicSansMS" w:cs="ComicSansMS"/>
          <w:sz w:val="20"/>
          <w:szCs w:val="20"/>
          <w:lang w:bidi="th-TH"/>
        </w:rPr>
        <w:t xml:space="preserve"> word that most often applies to you. Continue through all forty lines; be sure each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proofErr w:type="gramStart"/>
      <w:r>
        <w:rPr>
          <w:rFonts w:ascii="ComicSansMS" w:hAnsi="ComicSansMS" w:cs="ComicSansMS"/>
          <w:sz w:val="20"/>
          <w:szCs w:val="20"/>
          <w:lang w:bidi="th-TH"/>
        </w:rPr>
        <w:t>number</w:t>
      </w:r>
      <w:proofErr w:type="gramEnd"/>
      <w:r>
        <w:rPr>
          <w:rFonts w:ascii="ComicSansMS" w:hAnsi="ComicSansMS" w:cs="ComicSansMS"/>
          <w:sz w:val="20"/>
          <w:szCs w:val="20"/>
          <w:lang w:bidi="th-TH"/>
        </w:rPr>
        <w:t xml:space="preserve"> is marked. 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>Strengths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 ___ Animated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Adventurous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Analytical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Adaptable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 ___ Playful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Persuasive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Persistent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Peaceful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 ___ Sociable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Self-Strong-willed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Self-sacrificing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Submissive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4 ___ Convincing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Competitive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Considerate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Controlled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5 ___ Refreshing 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Resourceful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Respectful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Reserved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6 ___ Spirited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Self-reliant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Sensitive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Satisfied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7 ___ Promoter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Positive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Planner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Patient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8 ___ Spontaneous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Sure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Scheduled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Shy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9 ___ Optimistic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Outspoken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Orderly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Obliging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10___ Funny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Forceful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Faithful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>____ Friendly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 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11___ Delightful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</w:t>
      </w:r>
      <w:r w:rsidR="00B865F2">
        <w:rPr>
          <w:rFonts w:ascii="ComicSansMS" w:hAnsi="ComicSansMS" w:cs="ComicSansMS"/>
          <w:sz w:val="20"/>
          <w:szCs w:val="20"/>
          <w:lang w:bidi="th-TH"/>
        </w:rPr>
        <w:t>_</w:t>
      </w:r>
      <w:proofErr w:type="gramStart"/>
      <w:r>
        <w:rPr>
          <w:rFonts w:ascii="ComicSansMS" w:hAnsi="ComicSansMS" w:cs="ComicSansMS"/>
          <w:sz w:val="20"/>
          <w:szCs w:val="20"/>
          <w:lang w:bidi="th-TH"/>
        </w:rPr>
        <w:t xml:space="preserve">_ </w:t>
      </w:r>
      <w:r w:rsidR="00B865F2">
        <w:rPr>
          <w:rFonts w:ascii="ComicSansMS" w:hAnsi="ComicSansMS" w:cs="ComicSansMS"/>
          <w:sz w:val="20"/>
          <w:szCs w:val="20"/>
          <w:lang w:bidi="th-TH"/>
        </w:rPr>
        <w:t xml:space="preserve"> </w:t>
      </w:r>
      <w:r>
        <w:rPr>
          <w:rFonts w:ascii="ComicSansMS" w:hAnsi="ComicSansMS" w:cs="ComicSansMS"/>
          <w:sz w:val="20"/>
          <w:szCs w:val="20"/>
          <w:lang w:bidi="th-TH"/>
        </w:rPr>
        <w:t>Daring</w:t>
      </w:r>
      <w:proofErr w:type="gramEnd"/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Detailed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>____ Diplomatic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12___ Cheerful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Confident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Cultured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____Consistent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13___ Inspiring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Independent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Idealistic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Inoffensive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14___ Demonstrative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Decisive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Deep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Dry Humor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15___ Mixes easily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Mover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Musical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Mediator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16___ Talker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Tenacious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Thoughtful</w:t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Tolerant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17___ Lively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Leader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Loyal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Listener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18___ Cute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 Chief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____ </w:t>
      </w:r>
      <w:proofErr w:type="spellStart"/>
      <w:r>
        <w:rPr>
          <w:rFonts w:ascii="ComicSansMS" w:hAnsi="ComicSansMS" w:cs="ComicSansMS"/>
          <w:sz w:val="20"/>
          <w:szCs w:val="20"/>
          <w:lang w:bidi="th-TH"/>
        </w:rPr>
        <w:t>Chartmaker</w:t>
      </w:r>
      <w:proofErr w:type="spellEnd"/>
      <w:r>
        <w:rPr>
          <w:rFonts w:ascii="ComicSansMS" w:hAnsi="ComicSansMS" w:cs="ComicSansMS"/>
          <w:sz w:val="20"/>
          <w:szCs w:val="20"/>
          <w:lang w:bidi="th-TH"/>
        </w:rPr>
        <w:t xml:space="preserve"> </w:t>
      </w:r>
      <w:r>
        <w:rPr>
          <w:rFonts w:ascii="ComicSansMS" w:hAnsi="ComicSansMS" w:cs="ComicSansMS"/>
          <w:sz w:val="20"/>
          <w:szCs w:val="20"/>
          <w:lang w:bidi="th-TH"/>
        </w:rPr>
        <w:tab/>
        <w:t>____ Contented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19___ Popular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Productive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Perfectionist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Pleasant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20___ Bouncy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Bold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____ Behaved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  <w:t xml:space="preserve"> </w:t>
      </w:r>
      <w:r>
        <w:rPr>
          <w:rFonts w:ascii="ComicSansMS" w:hAnsi="ComicSansMS" w:cs="ComicSansMS"/>
          <w:sz w:val="20"/>
          <w:szCs w:val="20"/>
          <w:lang w:bidi="th-TH"/>
        </w:rPr>
        <w:t>____ Balanced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>Totals-Strengths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</w:p>
    <w:p w:rsidR="00AE5E91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  </w:t>
      </w:r>
      <w:r w:rsidR="00AE5E91">
        <w:rPr>
          <w:rFonts w:ascii="ComicSansMS" w:hAnsi="ComicSansMS" w:cs="ComicSansMS"/>
          <w:sz w:val="20"/>
          <w:szCs w:val="20"/>
          <w:lang w:bidi="th-TH"/>
        </w:rPr>
        <w:t>_____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 _____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 w:rsidR="00AE5E91">
        <w:rPr>
          <w:rFonts w:ascii="ComicSansMS" w:hAnsi="ComicSansMS" w:cs="ComicSansMS"/>
          <w:sz w:val="20"/>
          <w:szCs w:val="20"/>
          <w:lang w:bidi="th-TH"/>
        </w:rPr>
        <w:t>_____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 _____</w:t>
      </w: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>Weaknesses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21___ Brassy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Bossy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Bashful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Blank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22___ Undisciplined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Unsympathetic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Unforgiving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Unenthusiastic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23___ Repetitious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Resistant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Resentful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  <w:t xml:space="preserve"> </w:t>
      </w:r>
      <w:r>
        <w:rPr>
          <w:rFonts w:ascii="ComicSansMS" w:hAnsi="ComicSansMS" w:cs="ComicSansMS"/>
          <w:sz w:val="20"/>
          <w:szCs w:val="20"/>
          <w:lang w:bidi="th-TH"/>
        </w:rPr>
        <w:t>____ Reticent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24___ Forgetful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Frank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Fussy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Fearful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25___ Interrupts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Impatient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Insecure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Indecisive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26___ Unpredictable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>___ Unaffectionate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Unpopular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Uninvolved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27___ Haphazard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>___ Headstrong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Hard to Please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Hesitant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28___ Permissive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Proud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Pessimistic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Plain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29___ Angered easily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Argumentative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Alienated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Aimless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30___ </w:t>
      </w:r>
      <w:r w:rsidR="00B865F2">
        <w:rPr>
          <w:rFonts w:ascii="ComicSansMS" w:hAnsi="ComicSansMS" w:cs="ComicSansMS"/>
          <w:sz w:val="20"/>
          <w:szCs w:val="20"/>
          <w:lang w:bidi="th-TH"/>
        </w:rPr>
        <w:t>Naïve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Nervy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Negative Attitude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>____ Nonchalant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31___ Wants credit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>___ Workaholic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Withdrawn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Worrier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32___ Talkative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Tactless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</w:t>
      </w:r>
      <w:proofErr w:type="gramStart"/>
      <w:r>
        <w:rPr>
          <w:rFonts w:ascii="ComicSansMS" w:hAnsi="ComicSansMS" w:cs="ComicSansMS"/>
          <w:sz w:val="20"/>
          <w:szCs w:val="20"/>
          <w:lang w:bidi="th-TH"/>
        </w:rPr>
        <w:t>Too</w:t>
      </w:r>
      <w:proofErr w:type="gramEnd"/>
      <w:r>
        <w:rPr>
          <w:rFonts w:ascii="ComicSansMS" w:hAnsi="ComicSansMS" w:cs="ComicSansMS"/>
          <w:sz w:val="20"/>
          <w:szCs w:val="20"/>
          <w:lang w:bidi="th-TH"/>
        </w:rPr>
        <w:t xml:space="preserve"> sensitive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Timid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33___ Disorganized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Domineering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Depressed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Doubtful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lastRenderedPageBreak/>
        <w:t>34___ Inconsistent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Intolerant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Introvert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>____ Indifferent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35___ Messy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Manipulative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Moody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Mumbles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36___ Show-off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Stubborn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Skeptical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Slow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37___ Loud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Lord over others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Loner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Lazy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38___ Scatterbrained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Short-tempered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Suspicious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Sluggish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39___ Restless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 Rash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Revengeful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>____ Reluctant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40___ Changeable 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  <w:t xml:space="preserve"> </w:t>
      </w:r>
      <w:r>
        <w:rPr>
          <w:rFonts w:ascii="ComicSansMS" w:hAnsi="ComicSansMS" w:cs="ComicSansMS"/>
          <w:sz w:val="20"/>
          <w:szCs w:val="20"/>
          <w:lang w:bidi="th-TH"/>
        </w:rPr>
        <w:t>___ Crafty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Critical</w:t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 w:rsidR="00B865F2"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 xml:space="preserve"> ____ Compromising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>Totals-Weaknesses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</w:p>
    <w:p w:rsidR="00AE5E91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  </w:t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_____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_____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</w:t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_____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  <w:t xml:space="preserve"> </w:t>
      </w:r>
      <w:r w:rsidR="00AE5E91">
        <w:rPr>
          <w:rFonts w:ascii="ComicSansMS" w:hAnsi="ComicSansMS" w:cs="ComicSansMS"/>
          <w:sz w:val="20"/>
          <w:szCs w:val="20"/>
          <w:lang w:bidi="th-TH"/>
        </w:rPr>
        <w:t>_____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</w:p>
    <w:p w:rsidR="00AE5E91" w:rsidRDefault="00AE5E91" w:rsidP="00AE5E9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>Combined Totals</w:t>
      </w:r>
    </w:p>
    <w:p w:rsidR="00AE5E91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 xml:space="preserve">  </w:t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_____ 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 w:rsidR="00AE5E91">
        <w:rPr>
          <w:rFonts w:ascii="ComicSansMS" w:hAnsi="ComicSansMS" w:cs="ComicSansMS"/>
          <w:sz w:val="20"/>
          <w:szCs w:val="20"/>
          <w:lang w:bidi="th-TH"/>
        </w:rPr>
        <w:t>_____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 _____</w:t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>
        <w:rPr>
          <w:rFonts w:ascii="ComicSansMS" w:hAnsi="ComicSansMS" w:cs="ComicSansMS"/>
          <w:sz w:val="20"/>
          <w:szCs w:val="20"/>
          <w:lang w:bidi="th-TH"/>
        </w:rPr>
        <w:tab/>
      </w:r>
      <w:r w:rsidR="00AE5E91">
        <w:rPr>
          <w:rFonts w:ascii="ComicSansMS" w:hAnsi="ComicSansMS" w:cs="ComicSansMS"/>
          <w:sz w:val="20"/>
          <w:szCs w:val="20"/>
          <w:lang w:bidi="th-TH"/>
        </w:rPr>
        <w:t xml:space="preserve"> _____</w:t>
      </w:r>
    </w:p>
    <w:p w:rsidR="00B865F2" w:rsidRDefault="00B865F2" w:rsidP="00AE5E9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</w:p>
    <w:p w:rsidR="00200E61" w:rsidRPr="00B865F2" w:rsidRDefault="00AE5E91" w:rsidP="00B865F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bidi="th-TH"/>
        </w:rPr>
      </w:pPr>
      <w:r>
        <w:rPr>
          <w:rFonts w:ascii="ComicSansMS" w:hAnsi="ComicSansMS" w:cs="ComicSansMS"/>
          <w:sz w:val="20"/>
          <w:szCs w:val="20"/>
          <w:lang w:bidi="th-TH"/>
        </w:rPr>
        <w:t>Once you’ve added up your total number of answers in each of t</w:t>
      </w:r>
      <w:r w:rsidR="00B865F2">
        <w:rPr>
          <w:rFonts w:ascii="ComicSansMS" w:hAnsi="ComicSansMS" w:cs="ComicSansMS"/>
          <w:sz w:val="20"/>
          <w:szCs w:val="20"/>
          <w:lang w:bidi="th-TH"/>
        </w:rPr>
        <w:t xml:space="preserve">he four columns, and added your </w:t>
      </w:r>
      <w:r>
        <w:rPr>
          <w:rFonts w:ascii="ComicSansMS" w:hAnsi="ComicSansMS" w:cs="ComicSansMS"/>
          <w:sz w:val="20"/>
          <w:szCs w:val="20"/>
          <w:lang w:bidi="th-TH"/>
        </w:rPr>
        <w:t>totals from both the strengths and weaknesses sections</w:t>
      </w:r>
      <w:r w:rsidR="00B865F2">
        <w:rPr>
          <w:rFonts w:ascii="ComicSansMS" w:hAnsi="ComicSansMS" w:cs="ComicSansMS"/>
          <w:sz w:val="20"/>
          <w:szCs w:val="20"/>
          <w:lang w:bidi="th-TH"/>
        </w:rPr>
        <w:t xml:space="preserve"> together</w:t>
      </w:r>
      <w:r>
        <w:rPr>
          <w:rFonts w:ascii="ComicSansMS" w:hAnsi="ComicSansMS" w:cs="ComicSansMS"/>
          <w:sz w:val="20"/>
          <w:szCs w:val="20"/>
          <w:lang w:bidi="th-TH"/>
        </w:rPr>
        <w:t>, you’</w:t>
      </w:r>
      <w:r w:rsidR="00B865F2">
        <w:rPr>
          <w:rFonts w:ascii="ComicSansMS" w:hAnsi="ComicSansMS" w:cs="ComicSansMS"/>
          <w:sz w:val="20"/>
          <w:szCs w:val="20"/>
          <w:lang w:bidi="th-TH"/>
        </w:rPr>
        <w:t xml:space="preserve">ll know your dominant </w:t>
      </w:r>
      <w:r>
        <w:rPr>
          <w:rFonts w:ascii="ComicSansMS" w:hAnsi="ComicSansMS" w:cs="ComicSansMS"/>
          <w:sz w:val="20"/>
          <w:szCs w:val="20"/>
          <w:lang w:bidi="th-TH"/>
        </w:rPr>
        <w:t>personality type (and least dominant type). You’ll also</w:t>
      </w:r>
      <w:r w:rsidR="00B865F2">
        <w:rPr>
          <w:rFonts w:ascii="ComicSansMS" w:hAnsi="ComicSansMS" w:cs="ComicSansMS"/>
          <w:sz w:val="20"/>
          <w:szCs w:val="20"/>
          <w:lang w:bidi="th-TH"/>
        </w:rPr>
        <w:t xml:space="preserve"> know what combination you are.</w:t>
      </w:r>
    </w:p>
    <w:p w:rsidR="00AE5E91" w:rsidRPr="00B865F2" w:rsidRDefault="00AE5E91" w:rsidP="00B865F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  <w:lang w:bidi="th-TH"/>
        </w:rPr>
      </w:pP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>Popular Sanguine</w:t>
      </w:r>
      <w:r w:rsidR="00B865F2"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 (otter)</w:t>
      </w: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 Powerful Choleric</w:t>
      </w:r>
      <w:r w:rsidR="00B865F2"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 (lion)</w:t>
      </w: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 Perfect Melancholy</w:t>
      </w:r>
      <w:r w:rsidR="00B865F2"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 (beaver)</w:t>
      </w:r>
      <w:r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 Peaceful Phlegmatic</w:t>
      </w:r>
      <w:r w:rsidR="00B865F2">
        <w:rPr>
          <w:rFonts w:ascii="ComicSansMS-Bold" w:hAnsi="ComicSansMS-Bold" w:cs="ComicSansMS-Bold"/>
          <w:b/>
          <w:bCs/>
          <w:sz w:val="20"/>
          <w:szCs w:val="20"/>
          <w:lang w:bidi="th-TH"/>
        </w:rPr>
        <w:t xml:space="preserve"> (golden retriever)</w:t>
      </w:r>
    </w:p>
    <w:sectPr w:rsidR="00AE5E91" w:rsidRPr="00B8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SansMS-Bold">
    <w:altName w:val="Comic Sans M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1"/>
    <w:rsid w:val="00200E61"/>
    <w:rsid w:val="00AE5E91"/>
    <w:rsid w:val="00B865F2"/>
    <w:rsid w:val="00CA1B85"/>
    <w:rsid w:val="00C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Apple</cp:lastModifiedBy>
  <cp:revision>2</cp:revision>
  <dcterms:created xsi:type="dcterms:W3CDTF">2018-03-21T01:59:00Z</dcterms:created>
  <dcterms:modified xsi:type="dcterms:W3CDTF">2018-03-21T01:59:00Z</dcterms:modified>
</cp:coreProperties>
</file>