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14" w:rsidRDefault="007D62F7" w:rsidP="007D62F7">
      <w:pPr>
        <w:spacing w:after="0"/>
      </w:pPr>
      <w:r>
        <w:t>Nimit Patel</w:t>
      </w:r>
    </w:p>
    <w:p w:rsidR="00000362" w:rsidRDefault="00000362" w:rsidP="007D62F7">
      <w:pPr>
        <w:spacing w:after="0"/>
      </w:pPr>
      <w:r>
        <w:t>Professor</w:t>
      </w:r>
      <w:r w:rsidR="003500A4">
        <w:t xml:space="preserve"> Randall</w:t>
      </w:r>
    </w:p>
    <w:p w:rsidR="00000362" w:rsidRDefault="007D62F7" w:rsidP="007D62F7">
      <w:pPr>
        <w:spacing w:after="0"/>
      </w:pPr>
      <w:r>
        <w:t>English 1102</w:t>
      </w:r>
    </w:p>
    <w:p w:rsidR="00000362" w:rsidRDefault="009F5533" w:rsidP="007D62F7">
      <w:pPr>
        <w:spacing w:after="0"/>
      </w:pPr>
      <w:r>
        <w:t xml:space="preserve"> 4</w:t>
      </w:r>
      <w:r w:rsidR="00753D26">
        <w:t xml:space="preserve"> March</w:t>
      </w:r>
      <w:r w:rsidR="003500A4">
        <w:t xml:space="preserve"> 2018</w:t>
      </w:r>
    </w:p>
    <w:p w:rsidR="00000362" w:rsidRDefault="007D62F7" w:rsidP="007D62F7">
      <w:pPr>
        <w:spacing w:after="0"/>
        <w:jc w:val="center"/>
      </w:pPr>
      <w:r>
        <w:t>“</w:t>
      </w:r>
      <w:r w:rsidR="00000362">
        <w:t xml:space="preserve">Reflection on the Theme of </w:t>
      </w:r>
      <w:r w:rsidR="0092305E">
        <w:t xml:space="preserve">Religion </w:t>
      </w:r>
      <w:r w:rsidR="00751030">
        <w:t xml:space="preserve">in </w:t>
      </w:r>
      <w:r w:rsidR="00000362" w:rsidRPr="00751030">
        <w:rPr>
          <w:i/>
        </w:rPr>
        <w:t>A Good Man is Hard to Find</w:t>
      </w:r>
      <w:r>
        <w:rPr>
          <w:i/>
        </w:rPr>
        <w:t>”</w:t>
      </w:r>
    </w:p>
    <w:p w:rsidR="0092305E" w:rsidRDefault="00880943" w:rsidP="007D62F7">
      <w:pPr>
        <w:spacing w:after="0"/>
      </w:pPr>
      <w:r>
        <w:t xml:space="preserve">Religion is one of the most important and controversial issues in the world. </w:t>
      </w:r>
      <w:r w:rsidR="00DD2540">
        <w:t xml:space="preserve">Religious values and principles often dictate the manner in which persons interact with each other. </w:t>
      </w:r>
      <w:r w:rsidR="006B518A">
        <w:t xml:space="preserve">The outlook is driven by the aspect of individuals wanting to emulate the </w:t>
      </w:r>
      <w:r w:rsidR="00896860">
        <w:t xml:space="preserve">actions of their religious figureheads. </w:t>
      </w:r>
      <w:r w:rsidR="00E3645B">
        <w:t xml:space="preserve">For instance, Christians seek to follow the teachings of Jesus whereas Muslims are led by the views of </w:t>
      </w:r>
      <w:r w:rsidR="00F36F1B">
        <w:t>P</w:t>
      </w:r>
      <w:r w:rsidR="00E3645B">
        <w:t xml:space="preserve">rophet Muhammad. </w:t>
      </w:r>
      <w:r w:rsidR="003F0AF2">
        <w:t xml:space="preserve">Those who obey their religious principles are promised eternal life while those who contradict them </w:t>
      </w:r>
      <w:r w:rsidR="00CF49BF">
        <w:t xml:space="preserve">would be condemned to </w:t>
      </w:r>
      <w:r w:rsidR="00AC3DD6">
        <w:t xml:space="preserve">eternal suffering. </w:t>
      </w:r>
      <w:r w:rsidR="00751030">
        <w:t xml:space="preserve">The outlook is exhibited in the Flannery O’Connor’s story, </w:t>
      </w:r>
      <w:r w:rsidR="00751030" w:rsidRPr="004307AB">
        <w:rPr>
          <w:i/>
        </w:rPr>
        <w:t>A Good Man is Hard to Find</w:t>
      </w:r>
      <w:r w:rsidR="00751030">
        <w:t xml:space="preserve">, through the interactions of the grandmother and the misfit. </w:t>
      </w:r>
      <w:r w:rsidR="00C17DBB">
        <w:t xml:space="preserve">Upon encountering the misfit, the grandmother brings up the issue of praying to Jesus in the hope that she would be spared, a condition which shows how people value religion. </w:t>
      </w:r>
    </w:p>
    <w:p w:rsidR="00E1698E" w:rsidRDefault="00E1698E" w:rsidP="007D62F7">
      <w:pPr>
        <w:spacing w:after="0"/>
      </w:pPr>
      <w:r>
        <w:tab/>
      </w:r>
      <w:r w:rsidR="00E16EF2">
        <w:t xml:space="preserve">O’Connor </w:t>
      </w:r>
      <w:r w:rsidR="00A76EAC">
        <w:t>implies that even sinners know religions well when he writes</w:t>
      </w:r>
      <w:r w:rsidR="00E16EF2">
        <w:t xml:space="preserve"> “God never made a finer woman than my mother and my dadd</w:t>
      </w:r>
      <w:r w:rsidR="008C4499">
        <w:t>y</w:t>
      </w:r>
      <w:r w:rsidR="00E16EF2">
        <w:t>’s heart of pure gold,” (</w:t>
      </w:r>
      <w:r w:rsidR="00A76EAC">
        <w:t xml:space="preserve">23). The statement was said by the misfit after the grandmother had told him that he appeared to come from nice people. </w:t>
      </w:r>
      <w:r w:rsidR="00CD4205">
        <w:t xml:space="preserve">His assertions show that he gives credit to God for anything good that exists in his world, such as the good personalities of his parents. </w:t>
      </w:r>
      <w:r w:rsidR="00F45B0A">
        <w:t xml:space="preserve">Nevertheless, his acknowledgement of God’s powers does not stop him from engaging in evil activities. </w:t>
      </w:r>
      <w:r w:rsidR="006B06D0">
        <w:t xml:space="preserve">The viewpoint indicates that possessing religious knowledge alone does not make an individual religious. </w:t>
      </w:r>
    </w:p>
    <w:p w:rsidR="00EA46CF" w:rsidRDefault="00EA46CF" w:rsidP="007D62F7">
      <w:pPr>
        <w:spacing w:after="0"/>
      </w:pPr>
      <w:r>
        <w:lastRenderedPageBreak/>
        <w:tab/>
      </w:r>
      <w:r w:rsidR="009E4AA6">
        <w:t xml:space="preserve">One of the crucial elements of religion is prayer. The latter creates a link between an individual and the supernatural being he or she believes in. </w:t>
      </w:r>
      <w:r w:rsidR="0090041E">
        <w:t xml:space="preserve">Also, religious persons believe that prayer can solve their problems. </w:t>
      </w:r>
      <w:r w:rsidR="00ED3995">
        <w:t xml:space="preserve">This is the reason why many people seek divine intervention when they are experiencing challenges. </w:t>
      </w:r>
      <w:r w:rsidR="00F34CC9">
        <w:t xml:space="preserve">The viewpoint is exhibited in O’Connor’s story when </w:t>
      </w:r>
      <w:r w:rsidR="0017782F">
        <w:t>he writes, “</w:t>
      </w:r>
      <w:r w:rsidR="00FC374C">
        <w:t xml:space="preserve">Pray, pray,” (27). </w:t>
      </w:r>
      <w:r w:rsidR="00A118CF">
        <w:t xml:space="preserve">These words were said by the grandmother, informing members of her family, who were watching her encounter with the misfit. </w:t>
      </w:r>
      <w:r w:rsidR="00773DDF">
        <w:t xml:space="preserve">She knew that they were in a huge problem, thus believed that only God would save them. </w:t>
      </w:r>
      <w:r w:rsidR="0060714C">
        <w:t xml:space="preserve">The misfit had cornered them, thereby leaving them without any means to escape. </w:t>
      </w:r>
      <w:r w:rsidR="003C2F7C">
        <w:t xml:space="preserve">The only option was to pray to God for a miracle to happen. </w:t>
      </w:r>
    </w:p>
    <w:p w:rsidR="00897A6C" w:rsidRDefault="00897A6C" w:rsidP="007D62F7">
      <w:pPr>
        <w:spacing w:after="0"/>
      </w:pPr>
      <w:r>
        <w:tab/>
        <w:t xml:space="preserve">One of the major aspects of religion is </w:t>
      </w:r>
      <w:r w:rsidR="00906BC4">
        <w:t xml:space="preserve">redemption. </w:t>
      </w:r>
      <w:r w:rsidR="001D4EA6">
        <w:t xml:space="preserve">In both Christianity and Islam, everyone has a chance of salvation, irrespective of their sins. </w:t>
      </w:r>
      <w:r w:rsidR="00D11C88">
        <w:t xml:space="preserve">Individuals need to confess their crimes to God and seek forgiveness. </w:t>
      </w:r>
      <w:r w:rsidR="00444468">
        <w:t>The outlook is exhibited in O’Connor’s story at the end</w:t>
      </w:r>
      <w:r w:rsidR="00DA7308">
        <w:t xml:space="preserve"> when he writes, “It’s no real pleasure in life</w:t>
      </w:r>
      <w:r w:rsidR="00756A75">
        <w:t>,</w:t>
      </w:r>
      <w:r w:rsidR="00DA7308">
        <w:t>” (32)</w:t>
      </w:r>
      <w:r w:rsidR="00756A75">
        <w:t xml:space="preserve">. </w:t>
      </w:r>
      <w:r w:rsidR="004F3E35">
        <w:t xml:space="preserve">These words were said that there was no pleasure in what he did, an indication that he was willing to change his ways by becoming religious. </w:t>
      </w:r>
      <w:r w:rsidR="001F5E0C">
        <w:t xml:space="preserve">He believed that his sins would be forgiven, thereby becoming the son of God. </w:t>
      </w:r>
    </w:p>
    <w:p w:rsidR="00433C84" w:rsidRPr="00346666" w:rsidRDefault="00433C84" w:rsidP="007D62F7">
      <w:pPr>
        <w:spacing w:after="0"/>
      </w:pPr>
      <w:r>
        <w:tab/>
        <w:t xml:space="preserve">In conclusion, it is evident that religion plays a crucial role in the lives of characters in Flannery O’Connor’s story </w:t>
      </w:r>
      <w:r w:rsidR="00346666" w:rsidRPr="004307AB">
        <w:rPr>
          <w:i/>
        </w:rPr>
        <w:t>A Good Man is Hard to Find</w:t>
      </w:r>
      <w:r w:rsidR="00346666">
        <w:rPr>
          <w:i/>
        </w:rPr>
        <w:t xml:space="preserve">. </w:t>
      </w:r>
      <w:r w:rsidR="00346666">
        <w:t xml:space="preserve">The encounter between the misfit and grandmother shows </w:t>
      </w:r>
      <w:r w:rsidR="0071678C">
        <w:t>that religions influence</w:t>
      </w:r>
      <w:bookmarkStart w:id="0" w:name="_GoBack"/>
      <w:bookmarkEnd w:id="0"/>
      <w:r w:rsidR="007604B9">
        <w:t xml:space="preserve"> people’s decisions significantly. </w:t>
      </w:r>
      <w:r w:rsidR="007F4949">
        <w:t xml:space="preserve">In the story, the grandmother seeks God’s assistance by telling her family members to pray, rather than call the police run away. </w:t>
      </w:r>
      <w:r w:rsidR="00E94104">
        <w:t xml:space="preserve">Also, the misfit claims that he does not find pleasure in what he does, an indication he is likely to seek redemption by changing his ways. </w:t>
      </w:r>
    </w:p>
    <w:p w:rsidR="00000362" w:rsidRDefault="00000362" w:rsidP="00000362"/>
    <w:sectPr w:rsidR="00000362" w:rsidSect="00D629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40" w:rsidRDefault="00B24C40" w:rsidP="00000362">
      <w:pPr>
        <w:spacing w:after="0" w:line="240" w:lineRule="auto"/>
      </w:pPr>
      <w:r>
        <w:separator/>
      </w:r>
    </w:p>
  </w:endnote>
  <w:endnote w:type="continuationSeparator" w:id="1">
    <w:p w:rsidR="00B24C40" w:rsidRDefault="00B24C40" w:rsidP="0000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40" w:rsidRDefault="00B24C40" w:rsidP="00000362">
      <w:pPr>
        <w:spacing w:after="0" w:line="240" w:lineRule="auto"/>
      </w:pPr>
      <w:r>
        <w:separator/>
      </w:r>
    </w:p>
  </w:footnote>
  <w:footnote w:type="continuationSeparator" w:id="1">
    <w:p w:rsidR="00B24C40" w:rsidRDefault="00B24C40" w:rsidP="0000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3547"/>
      <w:docPartObj>
        <w:docPartGallery w:val="Page Numbers (Top of Page)"/>
        <w:docPartUnique/>
      </w:docPartObj>
    </w:sdtPr>
    <w:sdtContent>
      <w:p w:rsidR="00897A6C" w:rsidRDefault="007D62F7">
        <w:pPr>
          <w:pStyle w:val="Header"/>
          <w:jc w:val="right"/>
        </w:pPr>
        <w:r>
          <w:t xml:space="preserve">Patel </w:t>
        </w:r>
        <w:r w:rsidR="00400103">
          <w:fldChar w:fldCharType="begin"/>
        </w:r>
        <w:r w:rsidR="00595DC9">
          <w:instrText xml:space="preserve"> PAGE   \* MERGEFORMAT </w:instrText>
        </w:r>
        <w:r w:rsidR="00400103">
          <w:fldChar w:fldCharType="separate"/>
        </w:r>
        <w:r w:rsidR="003800D2">
          <w:rPr>
            <w:noProof/>
          </w:rPr>
          <w:t>1</w:t>
        </w:r>
        <w:r w:rsidR="00400103">
          <w:rPr>
            <w:noProof/>
          </w:rPr>
          <w:fldChar w:fldCharType="end"/>
        </w:r>
      </w:p>
    </w:sdtContent>
  </w:sdt>
  <w:p w:rsidR="00897A6C" w:rsidRDefault="00897A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362"/>
    <w:rsid w:val="00000362"/>
    <w:rsid w:val="00066032"/>
    <w:rsid w:val="0017782F"/>
    <w:rsid w:val="001D4EA6"/>
    <w:rsid w:val="001F5E0C"/>
    <w:rsid w:val="002D2671"/>
    <w:rsid w:val="00346666"/>
    <w:rsid w:val="003500A4"/>
    <w:rsid w:val="003800D2"/>
    <w:rsid w:val="003C2F7C"/>
    <w:rsid w:val="003F0AF2"/>
    <w:rsid w:val="00400103"/>
    <w:rsid w:val="004307AB"/>
    <w:rsid w:val="00433C84"/>
    <w:rsid w:val="00444468"/>
    <w:rsid w:val="004A321D"/>
    <w:rsid w:val="004F3E35"/>
    <w:rsid w:val="00595DC9"/>
    <w:rsid w:val="0060714C"/>
    <w:rsid w:val="006B06D0"/>
    <w:rsid w:val="006B518A"/>
    <w:rsid w:val="0071678C"/>
    <w:rsid w:val="00751030"/>
    <w:rsid w:val="00753D26"/>
    <w:rsid w:val="00756A75"/>
    <w:rsid w:val="007604B9"/>
    <w:rsid w:val="00773DDF"/>
    <w:rsid w:val="007860EE"/>
    <w:rsid w:val="007929D7"/>
    <w:rsid w:val="007D62F7"/>
    <w:rsid w:val="007F4949"/>
    <w:rsid w:val="00880943"/>
    <w:rsid w:val="00896860"/>
    <w:rsid w:val="00897A6C"/>
    <w:rsid w:val="008C4499"/>
    <w:rsid w:val="0090041E"/>
    <w:rsid w:val="00906BC4"/>
    <w:rsid w:val="0092305E"/>
    <w:rsid w:val="009E4AA6"/>
    <w:rsid w:val="009F5533"/>
    <w:rsid w:val="00A118CF"/>
    <w:rsid w:val="00A43D1E"/>
    <w:rsid w:val="00A76EAC"/>
    <w:rsid w:val="00AC3DD6"/>
    <w:rsid w:val="00B24C40"/>
    <w:rsid w:val="00B7339E"/>
    <w:rsid w:val="00C17DBB"/>
    <w:rsid w:val="00C30CD7"/>
    <w:rsid w:val="00C55F1D"/>
    <w:rsid w:val="00C77ECA"/>
    <w:rsid w:val="00CB0E12"/>
    <w:rsid w:val="00CD4205"/>
    <w:rsid w:val="00CF49BF"/>
    <w:rsid w:val="00D11C88"/>
    <w:rsid w:val="00D62914"/>
    <w:rsid w:val="00DA7308"/>
    <w:rsid w:val="00DD2540"/>
    <w:rsid w:val="00E1698E"/>
    <w:rsid w:val="00E16EF2"/>
    <w:rsid w:val="00E25DB8"/>
    <w:rsid w:val="00E3645B"/>
    <w:rsid w:val="00E6070A"/>
    <w:rsid w:val="00E94104"/>
    <w:rsid w:val="00EA46CF"/>
    <w:rsid w:val="00ED3995"/>
    <w:rsid w:val="00F34CC9"/>
    <w:rsid w:val="00F36F1B"/>
    <w:rsid w:val="00F45B0A"/>
    <w:rsid w:val="00FC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4"/>
        <w:szCs w:val="48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62"/>
  </w:style>
  <w:style w:type="paragraph" w:styleId="Footer">
    <w:name w:val="footer"/>
    <w:basedOn w:val="Normal"/>
    <w:link w:val="FooterChar"/>
    <w:uiPriority w:val="99"/>
    <w:unhideWhenUsed/>
    <w:rsid w:val="0000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MAKANDA</dc:creator>
  <cp:lastModifiedBy>Hellen</cp:lastModifiedBy>
  <cp:revision>2</cp:revision>
  <dcterms:created xsi:type="dcterms:W3CDTF">2018-03-08T04:56:00Z</dcterms:created>
  <dcterms:modified xsi:type="dcterms:W3CDTF">2018-03-08T04:56:00Z</dcterms:modified>
</cp:coreProperties>
</file>