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DCC" w:rsidRDefault="008655D1" w:rsidP="008655D1">
      <w:pPr>
        <w:pStyle w:val="Title"/>
      </w:pPr>
      <w:r>
        <w:t xml:space="preserve">Case Study Analysis </w:t>
      </w:r>
      <w:r w:rsidR="00C36DCC">
        <w:t>Milestone 1</w:t>
      </w:r>
    </w:p>
    <w:p w:rsidR="008655D1" w:rsidRDefault="008655D1" w:rsidP="008655D1">
      <w:pPr>
        <w:pStyle w:val="Title"/>
      </w:pPr>
      <w:proofErr w:type="spellStart"/>
      <w:r>
        <w:t>Engstrom</w:t>
      </w:r>
      <w:proofErr w:type="spellEnd"/>
      <w:r>
        <w:t xml:space="preserve"> Auto Mirror Plant: Motivating in Good Times and Bad </w:t>
      </w:r>
    </w:p>
    <w:p w:rsidR="008655D1" w:rsidRDefault="00C36DCC" w:rsidP="008655D1">
      <w:pPr>
        <w:pStyle w:val="Title"/>
      </w:pPr>
      <w:r>
        <w:t>Yenci Santiago</w:t>
      </w:r>
      <w:r w:rsidR="008655D1">
        <w:t xml:space="preserve"> </w:t>
      </w:r>
    </w:p>
    <w:p w:rsidR="00602F1E" w:rsidRDefault="00602F1E" w:rsidP="00602F1E">
      <w:pPr>
        <w:ind w:firstLine="0"/>
        <w:jc w:val="center"/>
      </w:pPr>
      <w:r>
        <w:t>Instructor: Lauren Barnes</w:t>
      </w:r>
    </w:p>
    <w:p w:rsidR="00602F1E" w:rsidRDefault="008655D1" w:rsidP="00602F1E">
      <w:pPr>
        <w:ind w:firstLine="0"/>
        <w:jc w:val="center"/>
      </w:pPr>
      <w:r>
        <w:t>Southern New Hampshire University</w:t>
      </w:r>
    </w:p>
    <w:p w:rsidR="00602F1E" w:rsidRPr="00602F1E" w:rsidRDefault="00602F1E" w:rsidP="00602F1E">
      <w:pPr>
        <w:ind w:firstLine="0"/>
        <w:jc w:val="center"/>
      </w:pPr>
      <w:r>
        <w:t>November 20, 2016</w:t>
      </w:r>
    </w:p>
    <w:p w:rsidR="004D6B86" w:rsidRPr="00A4757D" w:rsidRDefault="004D6B86"/>
    <w:p w:rsidR="00C36DCC" w:rsidRDefault="00C36DCC" w:rsidP="00C36DCC">
      <w:pPr>
        <w:pStyle w:val="Title"/>
      </w:pPr>
    </w:p>
    <w:p w:rsidR="00C36DCC" w:rsidRDefault="00C36DCC" w:rsidP="00C36DCC">
      <w:pPr>
        <w:pStyle w:val="Title"/>
      </w:pPr>
    </w:p>
    <w:p w:rsidR="00C36DCC" w:rsidRDefault="00C36DCC" w:rsidP="00C36DCC">
      <w:pPr>
        <w:pStyle w:val="Title"/>
      </w:pPr>
    </w:p>
    <w:p w:rsidR="00C36DCC" w:rsidRDefault="00C36DCC" w:rsidP="00C36DCC">
      <w:pPr>
        <w:pStyle w:val="Title"/>
      </w:pPr>
    </w:p>
    <w:p w:rsidR="00C36DCC" w:rsidRDefault="00C36DCC" w:rsidP="00C36DCC">
      <w:pPr>
        <w:pStyle w:val="Title"/>
      </w:pPr>
    </w:p>
    <w:p w:rsidR="00C36DCC" w:rsidRDefault="00C36DCC" w:rsidP="00C36DCC">
      <w:pPr>
        <w:pStyle w:val="Title"/>
      </w:pPr>
    </w:p>
    <w:p w:rsidR="00C36DCC" w:rsidRDefault="00C36DCC" w:rsidP="00C36DCC">
      <w:pPr>
        <w:pStyle w:val="Title"/>
      </w:pPr>
    </w:p>
    <w:p w:rsidR="00602F1E" w:rsidRDefault="00602F1E" w:rsidP="00C36DCC">
      <w:pPr>
        <w:pStyle w:val="Title"/>
      </w:pPr>
    </w:p>
    <w:p w:rsidR="00C36DCC" w:rsidRDefault="00C36DCC" w:rsidP="00C36DCC">
      <w:pPr>
        <w:pStyle w:val="Title"/>
      </w:pPr>
      <w:r>
        <w:lastRenderedPageBreak/>
        <w:t>Case Study Analysis Milestone 1</w:t>
      </w:r>
      <w:r w:rsidR="001952DF">
        <w:t>: Introduction</w:t>
      </w:r>
    </w:p>
    <w:p w:rsidR="007C7E2E" w:rsidRDefault="007C7E2E" w:rsidP="007C7E2E">
      <w:proofErr w:type="spellStart"/>
      <w:r>
        <w:t>Engstrom</w:t>
      </w:r>
      <w:proofErr w:type="spellEnd"/>
      <w:r>
        <w:t xml:space="preserve"> Auto Mirror Plant is a business that is privately owned and located in Richmond, Indiana. They manufacture mirrors for cars and trucks and employ more than 200 employees. The employee's morale and motivation have decreased considerably at the plant. The contribution to this is due to an industry downturn which created layoffs, placed bonus plans on hold and little employee trust in management (Beer, 2008). Which is causing low productivity at the plant from the employees, which in turn could cause the company to close its doors.</w:t>
      </w:r>
    </w:p>
    <w:p w:rsidR="007C7E2E" w:rsidRDefault="007C7E2E" w:rsidP="007C7E2E">
      <w:proofErr w:type="spellStart"/>
      <w:r>
        <w:t>Engstrom</w:t>
      </w:r>
      <w:proofErr w:type="spellEnd"/>
      <w:r>
        <w:t xml:space="preserve"> has some organizational issues that need to be addressed; one is making employees feel like their opinions and suggestions matter, by taking employees concerns seriously. Rebuilding the trust between the employees and management to bring up moral. Finally modifying the Scanlon bonus plan that has worked in the past but might need some modification to adapt to the current business needs. These are three issues that should be addressed quickly to prevent the closure of the company.</w:t>
      </w:r>
    </w:p>
    <w:p w:rsidR="007C7E2E" w:rsidRDefault="007C7E2E" w:rsidP="007C7E2E">
      <w:r>
        <w:t>Employees like to be considered part of the team. So, when management is ignoring their suggestions or concerns, it makes employees not want to be productive. It can be very harmful to the success of the company if employees don't work hard. Employees also want to feel that they can trust their management team. So, when the actions of management are different than their communication with the employees, then a credibility gap exist (</w:t>
      </w:r>
      <w:proofErr w:type="spellStart"/>
      <w:r>
        <w:t>Newstrom</w:t>
      </w:r>
      <w:proofErr w:type="spellEnd"/>
      <w:r>
        <w:t xml:space="preserve">, 2015). </w:t>
      </w:r>
    </w:p>
    <w:p w:rsidR="00FC16CF" w:rsidRDefault="007C7E2E" w:rsidP="007C7E2E">
      <w:pPr>
        <w:rPr>
          <w:rFonts w:ascii="Times New Roman" w:eastAsia="Times New Roman" w:hAnsi="Times New Roman" w:cs="Times New Roman"/>
          <w:color w:val="000000"/>
          <w:bdr w:val="none" w:sz="0" w:space="0" w:color="auto" w:frame="1"/>
        </w:rPr>
      </w:pPr>
      <w:r>
        <w:t xml:space="preserve">The final issue that needs to be addressed is restructuring of the Scanlon Bonus Plan, which was effective previously but management has seen an increase of abhorrence and cynicism in the plan. For any plan to work and be effective, the employees need to have confidence not only in the plan put in place, but also the people that have proposed it.  </w:t>
      </w:r>
    </w:p>
    <w:p w:rsidR="007C7E2E" w:rsidRDefault="007C7E2E" w:rsidP="00A55D2A">
      <w:pPr>
        <w:jc w:val="center"/>
        <w:rPr>
          <w:rFonts w:ascii="Times New Roman" w:eastAsia="Times New Roman" w:hAnsi="Times New Roman" w:cs="Times New Roman"/>
          <w:color w:val="000000"/>
          <w:bdr w:val="none" w:sz="0" w:space="0" w:color="auto" w:frame="1"/>
        </w:rPr>
      </w:pPr>
    </w:p>
    <w:p w:rsidR="00A55D2A" w:rsidRDefault="00A55D2A" w:rsidP="00A55D2A">
      <w:pPr>
        <w:jc w:val="center"/>
        <w:rPr>
          <w:rFonts w:ascii="Times New Roman" w:eastAsia="Times New Roman" w:hAnsi="Times New Roman" w:cs="Times New Roman"/>
          <w:color w:val="000000"/>
          <w:bdr w:val="none" w:sz="0" w:space="0" w:color="auto" w:frame="1"/>
        </w:rPr>
      </w:pPr>
      <w:r w:rsidRPr="00AC114D">
        <w:rPr>
          <w:rFonts w:ascii="Times New Roman" w:eastAsia="Times New Roman" w:hAnsi="Times New Roman" w:cs="Times New Roman"/>
          <w:color w:val="000000"/>
          <w:bdr w:val="none" w:sz="0" w:space="0" w:color="auto" w:frame="1"/>
        </w:rPr>
        <w:lastRenderedPageBreak/>
        <w:t>References</w:t>
      </w:r>
    </w:p>
    <w:p w:rsidR="00CA3CB9" w:rsidRPr="00AC114D" w:rsidRDefault="00CA3CB9" w:rsidP="00A55D2A">
      <w:pPr>
        <w:jc w:val="center"/>
        <w:rPr>
          <w:rFonts w:ascii="Times New Roman" w:eastAsia="Times New Roman" w:hAnsi="Times New Roman" w:cs="Times New Roman"/>
          <w:color w:val="000000"/>
          <w:bdr w:val="none" w:sz="0" w:space="0" w:color="auto" w:frame="1"/>
        </w:rPr>
      </w:pPr>
      <w:bookmarkStart w:id="0" w:name="_GoBack"/>
      <w:bookmarkEnd w:id="0"/>
    </w:p>
    <w:p w:rsidR="00AC114D" w:rsidRPr="00AC114D" w:rsidRDefault="00AC114D" w:rsidP="00AC114D">
      <w:pPr>
        <w:ind w:firstLine="0"/>
        <w:rPr>
          <w:rFonts w:ascii="Arial" w:hAnsi="Arial" w:cs="Arial"/>
          <w:color w:val="auto"/>
          <w:shd w:val="clear" w:color="auto" w:fill="FFFFFF"/>
        </w:rPr>
      </w:pPr>
      <w:r w:rsidRPr="00AC114D">
        <w:rPr>
          <w:color w:val="auto"/>
        </w:rPr>
        <w:t xml:space="preserve">Beer, Michael, and Elizabeth Collins. </w:t>
      </w:r>
      <w:hyperlink r:id="rId9" w:tgtFrame="_blank" w:history="1">
        <w:r w:rsidRPr="00AC114D">
          <w:rPr>
            <w:rStyle w:val="Hyperlink"/>
            <w:color w:val="auto"/>
          </w:rPr>
          <w:t>"</w:t>
        </w:r>
        <w:proofErr w:type="spellStart"/>
        <w:r w:rsidRPr="00AC114D">
          <w:rPr>
            <w:rStyle w:val="Hyperlink"/>
            <w:color w:val="auto"/>
          </w:rPr>
          <w:t>Engstrom</w:t>
        </w:r>
        <w:proofErr w:type="spellEnd"/>
        <w:r w:rsidRPr="00AC114D">
          <w:rPr>
            <w:rStyle w:val="Hyperlink"/>
            <w:color w:val="auto"/>
          </w:rPr>
          <w:t xml:space="preserve"> Auto Mirror Plant: Motivating in Good Times and Bad."</w:t>
        </w:r>
      </w:hyperlink>
      <w:r w:rsidRPr="00AC114D">
        <w:rPr>
          <w:color w:val="auto"/>
        </w:rPr>
        <w:t xml:space="preserve"> Harvard Business School Brief Case 082-175, April 2008</w:t>
      </w:r>
    </w:p>
    <w:p w:rsidR="00AC114D" w:rsidRPr="00AC114D" w:rsidRDefault="00AC114D" w:rsidP="00AC114D">
      <w:pPr>
        <w:ind w:firstLine="0"/>
        <w:rPr>
          <w:rFonts w:ascii="Arial" w:hAnsi="Arial" w:cs="Arial"/>
          <w:color w:val="auto"/>
          <w:sz w:val="20"/>
          <w:szCs w:val="20"/>
          <w:shd w:val="clear" w:color="auto" w:fill="FFFFFF"/>
        </w:rPr>
      </w:pPr>
    </w:p>
    <w:p w:rsidR="00097169" w:rsidRPr="00E87DBB" w:rsidRDefault="00A55D2A" w:rsidP="00AC114D">
      <w:pPr>
        <w:ind w:firstLine="0"/>
        <w:rPr>
          <w:rFonts w:asciiTheme="majorHAnsi" w:hAnsiTheme="majorHAnsi" w:cstheme="majorHAnsi"/>
          <w:color w:val="auto"/>
        </w:rPr>
      </w:pPr>
      <w:proofErr w:type="spellStart"/>
      <w:r w:rsidRPr="00E87DBB">
        <w:rPr>
          <w:rFonts w:asciiTheme="majorHAnsi" w:hAnsiTheme="majorHAnsi" w:cstheme="majorHAnsi"/>
          <w:color w:val="auto"/>
          <w:shd w:val="clear" w:color="auto" w:fill="FFFFFF"/>
        </w:rPr>
        <w:t>Newstrom</w:t>
      </w:r>
      <w:proofErr w:type="spellEnd"/>
      <w:r w:rsidRPr="00E87DBB">
        <w:rPr>
          <w:rFonts w:asciiTheme="majorHAnsi" w:hAnsiTheme="majorHAnsi" w:cstheme="majorHAnsi"/>
          <w:color w:val="auto"/>
          <w:shd w:val="clear" w:color="auto" w:fill="FFFFFF"/>
        </w:rPr>
        <w:t>, J. W. (2015). Organizational Behavior: Human Behavior at Work (14th ed.). New York, NY: McGraw-Hill Education.</w:t>
      </w:r>
    </w:p>
    <w:sectPr w:rsidR="00097169" w:rsidRPr="00E87DBB">
      <w:headerReference w:type="default" r:id="rId10"/>
      <w:headerReference w:type="first" r:id="rId11"/>
      <w:footnotePr>
        <w:pos w:val="beneathText"/>
      </w:footnotePr>
      <w:pgSz w:w="12240" w:h="15840"/>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A9E" w:rsidRDefault="00973A9E">
      <w:pPr>
        <w:spacing w:line="240" w:lineRule="auto"/>
      </w:pPr>
      <w:r>
        <w:separator/>
      </w:r>
    </w:p>
    <w:p w:rsidR="00973A9E" w:rsidRDefault="00973A9E"/>
  </w:endnote>
  <w:endnote w:type="continuationSeparator" w:id="0">
    <w:p w:rsidR="00973A9E" w:rsidRDefault="00973A9E">
      <w:pPr>
        <w:spacing w:line="240" w:lineRule="auto"/>
      </w:pPr>
      <w:r>
        <w:continuationSeparator/>
      </w:r>
    </w:p>
    <w:p w:rsidR="00973A9E" w:rsidRDefault="00973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A9E" w:rsidRDefault="00973A9E">
      <w:pPr>
        <w:spacing w:line="240" w:lineRule="auto"/>
      </w:pPr>
      <w:r>
        <w:separator/>
      </w:r>
    </w:p>
    <w:p w:rsidR="00973A9E" w:rsidRDefault="00973A9E"/>
  </w:footnote>
  <w:footnote w:type="continuationSeparator" w:id="0">
    <w:p w:rsidR="00973A9E" w:rsidRDefault="00973A9E">
      <w:pPr>
        <w:spacing w:line="240" w:lineRule="auto"/>
      </w:pPr>
      <w:r>
        <w:continuationSeparator/>
      </w:r>
    </w:p>
    <w:p w:rsidR="00973A9E" w:rsidRDefault="00973A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D6B86">
      <w:tc>
        <w:tcPr>
          <w:tcW w:w="8280" w:type="dxa"/>
        </w:tcPr>
        <w:p w:rsidR="004D6B86" w:rsidRPr="00170521" w:rsidRDefault="00973A9E" w:rsidP="00170521">
          <w:pPr>
            <w:pStyle w:val="Header"/>
          </w:pPr>
          <w:sdt>
            <w:sdtPr>
              <w:alias w:val="Enter shortened title:"/>
              <w:tag w:val="Enter shortened title:"/>
              <w:id w:val="-582528332"/>
              <w:placeholder>
                <w:docPart w:val="34322E8F25C946648DAF0B2EF54FE88E"/>
              </w:placeholder>
              <w15:dataBinding w:prefixMappings="xmlns:ns0='http://schemas.microsoft.com/temp/samples' " w:xpath="/ns0:employees[1]/ns0:employee[1]/ns0:CustomerName[1]" w:storeItemID="{B98E728A-96FF-4995-885C-5AF887AB0C35}"/>
              <w15:appearance w15:val="hidden"/>
            </w:sdtPr>
            <w:sdtEndPr/>
            <w:sdtContent>
              <w:r w:rsidR="00C36DCC">
                <w:t>CASE STUDY ANALYSIS</w:t>
              </w:r>
            </w:sdtContent>
          </w:sdt>
        </w:p>
      </w:tc>
      <w:tc>
        <w:tcPr>
          <w:tcW w:w="1080" w:type="dxa"/>
        </w:tcPr>
        <w:p w:rsidR="004D6B86" w:rsidRDefault="00345333">
          <w:pPr>
            <w:pStyle w:val="Header"/>
            <w:jc w:val="right"/>
          </w:pPr>
          <w:r>
            <w:fldChar w:fldCharType="begin"/>
          </w:r>
          <w:r>
            <w:instrText xml:space="preserve"> PAGE   \* MERGEFORMAT </w:instrText>
          </w:r>
          <w:r>
            <w:fldChar w:fldCharType="separate"/>
          </w:r>
          <w:r w:rsidR="00CA3CB9">
            <w:rPr>
              <w:noProof/>
            </w:rPr>
            <w:t>2</w:t>
          </w:r>
          <w:r>
            <w:rPr>
              <w:noProof/>
            </w:rPr>
            <w:fldChar w:fldCharType="end"/>
          </w:r>
        </w:p>
      </w:tc>
    </w:tr>
  </w:tbl>
  <w:p w:rsidR="004D6B86" w:rsidRDefault="004D6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D6B86">
      <w:tc>
        <w:tcPr>
          <w:tcW w:w="8280" w:type="dxa"/>
        </w:tcPr>
        <w:p w:rsidR="004D6B86" w:rsidRPr="009F0414" w:rsidRDefault="00961AE5" w:rsidP="00504F88">
          <w:pPr>
            <w:pStyle w:val="Header"/>
          </w:pPr>
          <w:r>
            <w:t xml:space="preserve">Running head: </w:t>
          </w:r>
          <w:sdt>
            <w:sdtPr>
              <w:alias w:val="Enter shortened title:"/>
              <w:tag w:val="Enter shortened title:"/>
              <w:id w:val="-211583021"/>
              <w:placeholder>
                <w:docPart w:val="72710B33144A4D358E10964FDCA30A81"/>
              </w:placeholder>
              <w15:dataBinding w:prefixMappings="xmlns:ns0='http://schemas.microsoft.com/temp/samples' " w:xpath="/ns0:employees[1]/ns0:employee[1]/ns0:CustomerName[1]" w:storeItemID="{B98E728A-96FF-4995-885C-5AF887AB0C35}"/>
              <w15:appearance w15:val="hidden"/>
            </w:sdtPr>
            <w:sdtEndPr/>
            <w:sdtContent>
              <w:r w:rsidR="008655D1">
                <w:t>C</w:t>
              </w:r>
              <w:r w:rsidR="00C36DCC">
                <w:t>ASE STUDY ANALYSIS</w:t>
              </w:r>
            </w:sdtContent>
          </w:sdt>
        </w:p>
      </w:tc>
      <w:tc>
        <w:tcPr>
          <w:tcW w:w="1080" w:type="dxa"/>
        </w:tcPr>
        <w:p w:rsidR="004D6B86" w:rsidRDefault="00345333">
          <w:pPr>
            <w:pStyle w:val="Header"/>
            <w:jc w:val="right"/>
          </w:pPr>
          <w:r>
            <w:fldChar w:fldCharType="begin"/>
          </w:r>
          <w:r>
            <w:instrText xml:space="preserve"> PAGE   \* MERGEFORMAT </w:instrText>
          </w:r>
          <w:r>
            <w:fldChar w:fldCharType="separate"/>
          </w:r>
          <w:r w:rsidR="007C7E2E">
            <w:rPr>
              <w:noProof/>
            </w:rPr>
            <w:t>1</w:t>
          </w:r>
          <w:r>
            <w:rPr>
              <w:noProof/>
            </w:rPr>
            <w:fldChar w:fldCharType="end"/>
          </w:r>
        </w:p>
      </w:tc>
    </w:tr>
    <w:tr w:rsidR="008655D1">
      <w:tc>
        <w:tcPr>
          <w:tcW w:w="8280" w:type="dxa"/>
        </w:tcPr>
        <w:p w:rsidR="008655D1" w:rsidRDefault="008655D1" w:rsidP="00504F88">
          <w:pPr>
            <w:pStyle w:val="Header"/>
          </w:pPr>
        </w:p>
      </w:tc>
      <w:tc>
        <w:tcPr>
          <w:tcW w:w="1080" w:type="dxa"/>
        </w:tcPr>
        <w:p w:rsidR="008655D1" w:rsidRDefault="008655D1">
          <w:pPr>
            <w:pStyle w:val="Header"/>
            <w:jc w:val="right"/>
          </w:pPr>
        </w:p>
      </w:tc>
    </w:tr>
  </w:tbl>
  <w:p w:rsidR="004D6B86" w:rsidRDefault="004D6B86" w:rsidP="002C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88"/>
    <w:rsid w:val="00006BBA"/>
    <w:rsid w:val="0001010E"/>
    <w:rsid w:val="000135E6"/>
    <w:rsid w:val="000217F5"/>
    <w:rsid w:val="00097169"/>
    <w:rsid w:val="001129EC"/>
    <w:rsid w:val="00114BFA"/>
    <w:rsid w:val="001602E3"/>
    <w:rsid w:val="00160C0C"/>
    <w:rsid w:val="001664A2"/>
    <w:rsid w:val="00170521"/>
    <w:rsid w:val="001952DF"/>
    <w:rsid w:val="001B4848"/>
    <w:rsid w:val="001E5FEE"/>
    <w:rsid w:val="001F447A"/>
    <w:rsid w:val="001F7399"/>
    <w:rsid w:val="00212319"/>
    <w:rsid w:val="00225BE3"/>
    <w:rsid w:val="00274E0A"/>
    <w:rsid w:val="002B6153"/>
    <w:rsid w:val="002C627C"/>
    <w:rsid w:val="002C6419"/>
    <w:rsid w:val="00307586"/>
    <w:rsid w:val="00307D9A"/>
    <w:rsid w:val="00336906"/>
    <w:rsid w:val="00345333"/>
    <w:rsid w:val="003A06C6"/>
    <w:rsid w:val="003E36B1"/>
    <w:rsid w:val="003E4162"/>
    <w:rsid w:val="003F7CBD"/>
    <w:rsid w:val="00481CF8"/>
    <w:rsid w:val="00492C2D"/>
    <w:rsid w:val="00494626"/>
    <w:rsid w:val="004A3D87"/>
    <w:rsid w:val="004B18A9"/>
    <w:rsid w:val="004D4F8C"/>
    <w:rsid w:val="004D6B86"/>
    <w:rsid w:val="00504F88"/>
    <w:rsid w:val="0055242C"/>
    <w:rsid w:val="00570E76"/>
    <w:rsid w:val="00595412"/>
    <w:rsid w:val="005C2253"/>
    <w:rsid w:val="00602F1E"/>
    <w:rsid w:val="0061747E"/>
    <w:rsid w:val="00641876"/>
    <w:rsid w:val="00645290"/>
    <w:rsid w:val="006B015B"/>
    <w:rsid w:val="006C162F"/>
    <w:rsid w:val="006D7EE9"/>
    <w:rsid w:val="007244DE"/>
    <w:rsid w:val="007A0168"/>
    <w:rsid w:val="007C7E2E"/>
    <w:rsid w:val="0081390C"/>
    <w:rsid w:val="00816831"/>
    <w:rsid w:val="00820B25"/>
    <w:rsid w:val="00837D67"/>
    <w:rsid w:val="008655D1"/>
    <w:rsid w:val="008747E8"/>
    <w:rsid w:val="008A2A83"/>
    <w:rsid w:val="00910F0E"/>
    <w:rsid w:val="00961AE5"/>
    <w:rsid w:val="00973A9E"/>
    <w:rsid w:val="009A2C38"/>
    <w:rsid w:val="009F0414"/>
    <w:rsid w:val="00A4757D"/>
    <w:rsid w:val="00A55D2A"/>
    <w:rsid w:val="00A77F6B"/>
    <w:rsid w:val="00A81BB2"/>
    <w:rsid w:val="00AA5C05"/>
    <w:rsid w:val="00AC114D"/>
    <w:rsid w:val="00B234DF"/>
    <w:rsid w:val="00C323C8"/>
    <w:rsid w:val="00C3438C"/>
    <w:rsid w:val="00C36DCC"/>
    <w:rsid w:val="00C5686B"/>
    <w:rsid w:val="00C74024"/>
    <w:rsid w:val="00C83B15"/>
    <w:rsid w:val="00C85176"/>
    <w:rsid w:val="00C925C8"/>
    <w:rsid w:val="00CA3CB9"/>
    <w:rsid w:val="00CB7F84"/>
    <w:rsid w:val="00CF1B55"/>
    <w:rsid w:val="00D554B2"/>
    <w:rsid w:val="00DB2E59"/>
    <w:rsid w:val="00DB358F"/>
    <w:rsid w:val="00DC44F1"/>
    <w:rsid w:val="00DD5A88"/>
    <w:rsid w:val="00DF6D26"/>
    <w:rsid w:val="00E7305D"/>
    <w:rsid w:val="00E87DBB"/>
    <w:rsid w:val="00EA780C"/>
    <w:rsid w:val="00EB69D3"/>
    <w:rsid w:val="00EC512C"/>
    <w:rsid w:val="00F31AFE"/>
    <w:rsid w:val="00F31D66"/>
    <w:rsid w:val="00F363EC"/>
    <w:rsid w:val="00F413AC"/>
    <w:rsid w:val="00F51680"/>
    <w:rsid w:val="00F52043"/>
    <w:rsid w:val="00FB4121"/>
    <w:rsid w:val="00FC16CF"/>
    <w:rsid w:val="00FE725C"/>
  </w:rsids>
  <m:mathPr>
    <m:mathFont m:val="Cambria Math"/>
    <m:brkBin m:val="before"/>
    <m:brkBinSub m:val="--"/>
    <m:smallFrac m:val="0"/>
    <m:dispDef/>
    <m:lMargin m:val="0"/>
    <m:rMargin m:val="0"/>
    <m:defJc m:val="centerGroup"/>
    <m:wrapIndent m:val="1440"/>
    <m:intLim m:val="subSup"/>
    <m:naryLim m:val="undOvr"/>
  </m:mathPr>
  <w:attachedSchema w:val="http://schemas.microsoft.com/temp/samples"/>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1035C6"/>
  <w15:chartTrackingRefBased/>
  <w15:docId w15:val="{7C599D47-99FD-4173-BE5A-6FF01593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000000" w:themeColor="text1"/>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5" w:qFormat="1"/>
    <w:lsdException w:name="heading 8" w:semiHidden="1" w:uiPriority="5" w:qFormat="1"/>
    <w:lsdException w:name="heading 9" w:semiHidden="1" w:uiPriority="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925C8"/>
  </w:style>
  <w:style w:type="paragraph" w:styleId="Heading1">
    <w:name w:val="heading 1"/>
    <w:basedOn w:val="Normal"/>
    <w:next w:val="Normal"/>
    <w:link w:val="Heading1Char"/>
    <w:uiPriority w:val="5"/>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5"/>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5"/>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5"/>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5"/>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5"/>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qFormat/>
    <w:pPr>
      <w:spacing w:line="240" w:lineRule="auto"/>
      <w:ind w:firstLine="0"/>
    </w:pPr>
  </w:style>
  <w:style w:type="character" w:customStyle="1" w:styleId="HeaderChar">
    <w:name w:val="Header Char"/>
    <w:basedOn w:val="DefaultParagraphFont"/>
    <w:link w:val="Header"/>
    <w:uiPriority w:val="99"/>
    <w:rsid w:val="00DB2E59"/>
  </w:style>
  <w:style w:type="character" w:styleId="PlaceholderText">
    <w:name w:val="Placeholder Text"/>
    <w:basedOn w:val="DefaultParagraphFont"/>
    <w:uiPriority w:val="99"/>
    <w:semiHidden/>
    <w:rsid w:val="00EB69D3"/>
    <w:rPr>
      <w:color w:val="000000" w:themeColor="text1"/>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5"/>
    <w:rsid w:val="00DB2E59"/>
    <w:rPr>
      <w:rFonts w:asciiTheme="majorHAnsi" w:eastAsiaTheme="majorEastAsia" w:hAnsiTheme="majorHAnsi" w:cstheme="majorBidi"/>
      <w:b/>
      <w:bCs/>
    </w:rPr>
  </w:style>
  <w:style w:type="character" w:customStyle="1" w:styleId="Heading2Char">
    <w:name w:val="Heading 2 Char"/>
    <w:basedOn w:val="DefaultParagraphFont"/>
    <w:link w:val="Heading2"/>
    <w:uiPriority w:val="5"/>
    <w:rsid w:val="00DB2E59"/>
    <w:rPr>
      <w:rFonts w:asciiTheme="majorHAnsi" w:eastAsiaTheme="majorEastAsia" w:hAnsiTheme="majorHAnsi" w:cstheme="majorBidi"/>
      <w:b/>
      <w:bCs/>
    </w:rPr>
  </w:style>
  <w:style w:type="paragraph" w:styleId="Title">
    <w:name w:val="Title"/>
    <w:basedOn w:val="Normal"/>
    <w:next w:val="Normal"/>
    <w:link w:val="TitleChar"/>
    <w:uiPriority w:val="1"/>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rPr>
  </w:style>
  <w:style w:type="character" w:styleId="Emphasis">
    <w:name w:val="Emphasis"/>
    <w:basedOn w:val="DefaultParagraphFont"/>
    <w:uiPriority w:val="4"/>
    <w:qFormat/>
    <w:rPr>
      <w:i/>
      <w:iCs/>
    </w:rPr>
  </w:style>
  <w:style w:type="character" w:customStyle="1" w:styleId="Heading3Char">
    <w:name w:val="Heading 3 Char"/>
    <w:basedOn w:val="DefaultParagraphFont"/>
    <w:link w:val="Heading3"/>
    <w:uiPriority w:val="5"/>
    <w:rsid w:val="00DB2E59"/>
    <w:rPr>
      <w:rFonts w:asciiTheme="majorHAnsi" w:eastAsiaTheme="majorEastAsia" w:hAnsiTheme="majorHAnsi" w:cstheme="majorBidi"/>
      <w:b/>
      <w:bCs/>
    </w:rPr>
  </w:style>
  <w:style w:type="character" w:customStyle="1" w:styleId="Heading4Char">
    <w:name w:val="Heading 4 Char"/>
    <w:basedOn w:val="DefaultParagraphFont"/>
    <w:link w:val="Heading4"/>
    <w:uiPriority w:val="5"/>
    <w:rsid w:val="00DB2E5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5"/>
    <w:rsid w:val="00DB2E59"/>
    <w:rPr>
      <w:rFonts w:asciiTheme="majorHAnsi" w:eastAsiaTheme="majorEastAsia" w:hAnsiTheme="majorHAnsi" w:cstheme="majorBidi"/>
      <w:i/>
      <w:iCs/>
    </w:rPr>
  </w:style>
  <w:style w:type="paragraph" w:styleId="BalloonText">
    <w:name w:val="Balloon Text"/>
    <w:basedOn w:val="Normal"/>
    <w:link w:val="BalloonTextChar"/>
    <w:uiPriority w:val="99"/>
    <w:semiHidden/>
    <w:unhideWhenUsed/>
    <w:rsid w:val="00EB69D3"/>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EB69D3"/>
    <w:rPr>
      <w:rFonts w:ascii="Segoe UI" w:hAnsi="Segoe UI" w:cs="Segoe UI"/>
      <w:sz w:val="22"/>
      <w:szCs w:val="18"/>
    </w:rPr>
  </w:style>
  <w:style w:type="paragraph" w:styleId="Bibliography">
    <w:name w:val="Bibliography"/>
    <w:basedOn w:val="Normal"/>
    <w:next w:val="Normal"/>
    <w:uiPriority w:val="6"/>
    <w:unhideWhenUsed/>
    <w:qFormat/>
    <w:pPr>
      <w:ind w:left="720" w:hanging="720"/>
    </w:pPr>
  </w:style>
  <w:style w:type="paragraph" w:styleId="BlockText">
    <w:name w:val="Block Text"/>
    <w:basedOn w:val="Normal"/>
    <w:uiPriority w:val="99"/>
    <w:semiHidden/>
    <w:unhideWhenUsed/>
    <w:rsid w:val="003F7CBD"/>
    <w:pPr>
      <w:pBdr>
        <w:top w:val="single" w:sz="2" w:space="10" w:color="000000" w:themeColor="text2" w:shadow="1"/>
        <w:left w:val="single" w:sz="2" w:space="10" w:color="000000" w:themeColor="text2" w:shadow="1"/>
        <w:bottom w:val="single" w:sz="2" w:space="10" w:color="000000" w:themeColor="text2" w:shadow="1"/>
        <w:right w:val="single" w:sz="2" w:space="10" w:color="000000" w:themeColor="text2" w:shadow="1"/>
      </w:pBdr>
      <w:ind w:left="1152" w:right="1152" w:firstLine="0"/>
    </w:pPr>
    <w:rPr>
      <w:i/>
      <w:iCs/>
      <w:color w:val="000000" w:themeColor="text2"/>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EB69D3"/>
    <w:pPr>
      <w:spacing w:after="120"/>
      <w:ind w:firstLine="0"/>
    </w:pPr>
    <w:rPr>
      <w:sz w:val="22"/>
      <w:szCs w:val="16"/>
    </w:rPr>
  </w:style>
  <w:style w:type="character" w:customStyle="1" w:styleId="BodyText3Char">
    <w:name w:val="Body Text 3 Char"/>
    <w:basedOn w:val="DefaultParagraphFont"/>
    <w:link w:val="BodyText3"/>
    <w:uiPriority w:val="99"/>
    <w:semiHidden/>
    <w:rsid w:val="00EB69D3"/>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EB69D3"/>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EB69D3"/>
    <w:rPr>
      <w:sz w:val="22"/>
      <w:szCs w:val="16"/>
    </w:rPr>
  </w:style>
  <w:style w:type="paragraph" w:styleId="Caption">
    <w:name w:val="caption"/>
    <w:basedOn w:val="Normal"/>
    <w:next w:val="Normal"/>
    <w:uiPriority w:val="35"/>
    <w:semiHidden/>
    <w:unhideWhenUsed/>
    <w:qFormat/>
    <w:rsid w:val="00EB69D3"/>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EB69D3"/>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EB69D3"/>
    <w:rPr>
      <w:sz w:val="22"/>
      <w:szCs w:val="20"/>
    </w:rPr>
  </w:style>
  <w:style w:type="paragraph" w:styleId="CommentSubject">
    <w:name w:val="annotation subject"/>
    <w:basedOn w:val="CommentText"/>
    <w:next w:val="CommentText"/>
    <w:link w:val="CommentSubjectChar"/>
    <w:uiPriority w:val="99"/>
    <w:semiHidden/>
    <w:unhideWhenUsed/>
    <w:rsid w:val="00EB69D3"/>
    <w:rPr>
      <w:b/>
      <w:bCs/>
    </w:rPr>
  </w:style>
  <w:style w:type="character" w:customStyle="1" w:styleId="CommentSubjectChar">
    <w:name w:val="Comment Subject Char"/>
    <w:basedOn w:val="CommentTextChar"/>
    <w:link w:val="CommentSubject"/>
    <w:uiPriority w:val="99"/>
    <w:semiHidden/>
    <w:rsid w:val="00EB69D3"/>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EB69D3"/>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EB69D3"/>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EB69D3"/>
    <w:pPr>
      <w:spacing w:line="240" w:lineRule="auto"/>
    </w:pPr>
    <w:rPr>
      <w:sz w:val="22"/>
      <w:szCs w:val="20"/>
    </w:rPr>
  </w:style>
  <w:style w:type="character" w:customStyle="1" w:styleId="FootnoteTextChar">
    <w:name w:val="Footnote Text Char"/>
    <w:basedOn w:val="DefaultParagraphFont"/>
    <w:link w:val="FootnoteText"/>
    <w:uiPriority w:val="99"/>
    <w:semiHidden/>
    <w:rsid w:val="00EB69D3"/>
    <w:rPr>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EB69D3"/>
    <w:pPr>
      <w:spacing w:line="240" w:lineRule="auto"/>
      <w:ind w:firstLine="0"/>
    </w:pPr>
    <w:rPr>
      <w:rFonts w:asciiTheme="majorHAnsi" w:eastAsiaTheme="majorEastAsia" w:hAnsiTheme="majorHAnsi" w:cstheme="majorBidi"/>
      <w:sz w:val="22"/>
      <w:szCs w:val="20"/>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5"/>
    <w:semiHidden/>
    <w:rsid w:val="00336906"/>
    <w:rPr>
      <w:rFonts w:asciiTheme="majorHAnsi" w:eastAsiaTheme="majorEastAsia" w:hAnsiTheme="majorHAnsi" w:cstheme="majorBidi"/>
      <w:color w:val="6E6E6E" w:themeColor="accent1" w:themeShade="7F"/>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EB69D3"/>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EB69D3"/>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EB69D3"/>
    <w:pPr>
      <w:pBdr>
        <w:top w:val="single" w:sz="4" w:space="10" w:color="6E6E6E" w:themeColor="accent1" w:themeShade="80"/>
        <w:bottom w:val="single" w:sz="4" w:space="10" w:color="6E6E6E" w:themeColor="accent1" w:themeShade="80"/>
      </w:pBdr>
      <w:spacing w:before="360" w:after="360"/>
      <w:ind w:left="864" w:right="864" w:firstLine="0"/>
      <w:jc w:val="center"/>
    </w:pPr>
    <w:rPr>
      <w:i/>
      <w:iCs/>
      <w:color w:val="6E6E6E" w:themeColor="accent1" w:themeShade="80"/>
    </w:rPr>
  </w:style>
  <w:style w:type="character" w:customStyle="1" w:styleId="IntenseQuoteChar">
    <w:name w:val="Intense Quote Char"/>
    <w:basedOn w:val="DefaultParagraphFont"/>
    <w:link w:val="IntenseQuote"/>
    <w:uiPriority w:val="30"/>
    <w:semiHidden/>
    <w:rsid w:val="00EB69D3"/>
    <w:rPr>
      <w:i/>
      <w:iCs/>
      <w:color w:val="6E6E6E" w:themeColor="accent1" w:themeShade="80"/>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8"/>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8"/>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semiHidden/>
    <w:unhideWhenUsed/>
    <w:qFormat/>
    <w:pPr>
      <w:ind w:left="720" w:firstLine="0"/>
      <w:contextualSpacing/>
    </w:pPr>
  </w:style>
  <w:style w:type="paragraph" w:styleId="MacroText">
    <w:name w:val="macro"/>
    <w:link w:val="MacroTextChar"/>
    <w:uiPriority w:val="99"/>
    <w:semiHidden/>
    <w:unhideWhenUsed/>
    <w:rsid w:val="00EB69D3"/>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EB69D3"/>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EB69D3"/>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EB69D3"/>
    <w:rPr>
      <w:rFonts w:ascii="Consolas" w:hAnsi="Consolas" w:cs="Consolas"/>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qFormat/>
    <w:rPr>
      <w:vertAlign w:val="superscript"/>
    </w:rPr>
  </w:style>
  <w:style w:type="table" w:customStyle="1" w:styleId="APAReport">
    <w:name w:val="APA Report"/>
    <w:basedOn w:val="TableNormal"/>
    <w:uiPriority w:val="99"/>
    <w:rsid w:val="003F7CBD"/>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7"/>
    <w:qFormat/>
    <w:pPr>
      <w:spacing w:before="240"/>
      <w:ind w:firstLine="0"/>
      <w:contextualSpacing/>
    </w:pPr>
  </w:style>
  <w:style w:type="paragraph" w:styleId="Footer">
    <w:name w:val="footer"/>
    <w:basedOn w:val="Normal"/>
    <w:link w:val="FooterChar"/>
    <w:uiPriority w:val="99"/>
    <w:qFormat/>
    <w:pPr>
      <w:tabs>
        <w:tab w:val="center" w:pos="4680"/>
        <w:tab w:val="right" w:pos="9360"/>
      </w:tabs>
      <w:spacing w:line="240" w:lineRule="auto"/>
    </w:pPr>
  </w:style>
  <w:style w:type="character" w:customStyle="1" w:styleId="FooterChar">
    <w:name w:val="Footer Char"/>
    <w:basedOn w:val="DefaultParagraphFont"/>
    <w:link w:val="Footer"/>
    <w:uiPriority w:val="99"/>
    <w:rsid w:val="00DB2E59"/>
  </w:style>
  <w:style w:type="character" w:styleId="CommentReference">
    <w:name w:val="annotation reference"/>
    <w:basedOn w:val="DefaultParagraphFont"/>
    <w:uiPriority w:val="99"/>
    <w:semiHidden/>
    <w:unhideWhenUsed/>
    <w:rsid w:val="00EB69D3"/>
    <w:rPr>
      <w:sz w:val="22"/>
      <w:szCs w:val="16"/>
    </w:rPr>
  </w:style>
  <w:style w:type="paragraph" w:styleId="EndnoteText">
    <w:name w:val="endnote text"/>
    <w:basedOn w:val="Normal"/>
    <w:link w:val="EndnoteTextChar"/>
    <w:uiPriority w:val="99"/>
    <w:semiHidden/>
    <w:unhideWhenUsed/>
    <w:qFormat/>
    <w:rsid w:val="00EB69D3"/>
    <w:pPr>
      <w:spacing w:line="240" w:lineRule="auto"/>
    </w:pPr>
    <w:rPr>
      <w:sz w:val="22"/>
      <w:szCs w:val="20"/>
    </w:rPr>
  </w:style>
  <w:style w:type="character" w:customStyle="1" w:styleId="EndnoteTextChar">
    <w:name w:val="Endnote Text Char"/>
    <w:basedOn w:val="DefaultParagraphFont"/>
    <w:link w:val="EndnoteText"/>
    <w:uiPriority w:val="99"/>
    <w:semiHidden/>
    <w:rsid w:val="00EB69D3"/>
    <w:rPr>
      <w:sz w:val="22"/>
      <w:szCs w:val="20"/>
    </w:rPr>
  </w:style>
  <w:style w:type="character" w:styleId="HTMLCode">
    <w:name w:val="HTML Code"/>
    <w:basedOn w:val="DefaultParagraphFont"/>
    <w:uiPriority w:val="99"/>
    <w:semiHidden/>
    <w:unhideWhenUsed/>
    <w:rsid w:val="00EB69D3"/>
    <w:rPr>
      <w:rFonts w:ascii="Consolas" w:hAnsi="Consolas"/>
      <w:sz w:val="22"/>
      <w:szCs w:val="20"/>
    </w:rPr>
  </w:style>
  <w:style w:type="character" w:styleId="HTMLKeyboard">
    <w:name w:val="HTML Keyboard"/>
    <w:basedOn w:val="DefaultParagraphFont"/>
    <w:uiPriority w:val="99"/>
    <w:semiHidden/>
    <w:unhideWhenUsed/>
    <w:rsid w:val="00EB69D3"/>
    <w:rPr>
      <w:rFonts w:ascii="Consolas" w:hAnsi="Consolas"/>
      <w:sz w:val="22"/>
      <w:szCs w:val="20"/>
    </w:rPr>
  </w:style>
  <w:style w:type="character" w:styleId="HTMLTypewriter">
    <w:name w:val="HTML Typewriter"/>
    <w:basedOn w:val="DefaultParagraphFont"/>
    <w:uiPriority w:val="99"/>
    <w:semiHidden/>
    <w:unhideWhenUsed/>
    <w:rsid w:val="00EB69D3"/>
    <w:rPr>
      <w:rFonts w:ascii="Consolas" w:hAnsi="Consolas"/>
      <w:sz w:val="22"/>
      <w:szCs w:val="20"/>
    </w:rPr>
  </w:style>
  <w:style w:type="paragraph" w:styleId="TOCHeading">
    <w:name w:val="TOC Heading"/>
    <w:basedOn w:val="Heading1"/>
    <w:next w:val="Normal"/>
    <w:uiPriority w:val="39"/>
    <w:semiHidden/>
    <w:unhideWhenUsed/>
    <w:qFormat/>
    <w:rsid w:val="00EB69D3"/>
    <w:pPr>
      <w:spacing w:before="240"/>
      <w:ind w:firstLine="720"/>
      <w:jc w:val="left"/>
      <w:outlineLvl w:val="9"/>
    </w:pPr>
    <w:rPr>
      <w:b w:val="0"/>
      <w:bCs w:val="0"/>
      <w:color w:val="6E6E6E" w:themeColor="accent1" w:themeShade="80"/>
      <w:sz w:val="32"/>
      <w:szCs w:val="32"/>
    </w:rPr>
  </w:style>
  <w:style w:type="character" w:styleId="IntenseReference">
    <w:name w:val="Intense Reference"/>
    <w:basedOn w:val="DefaultParagraphFont"/>
    <w:uiPriority w:val="32"/>
    <w:semiHidden/>
    <w:unhideWhenUsed/>
    <w:qFormat/>
    <w:rsid w:val="00EB69D3"/>
    <w:rPr>
      <w:b/>
      <w:bCs/>
      <w:caps w:val="0"/>
      <w:smallCaps/>
      <w:color w:val="6E6E6E" w:themeColor="accent1" w:themeShade="80"/>
      <w:spacing w:val="5"/>
    </w:rPr>
  </w:style>
  <w:style w:type="character" w:styleId="IntenseEmphasis">
    <w:name w:val="Intense Emphasis"/>
    <w:basedOn w:val="DefaultParagraphFont"/>
    <w:uiPriority w:val="21"/>
    <w:semiHidden/>
    <w:unhideWhenUsed/>
    <w:qFormat/>
    <w:rsid w:val="00EB69D3"/>
    <w:rPr>
      <w:i/>
      <w:iCs/>
      <w:color w:val="6E6E6E" w:themeColor="accent1" w:themeShade="80"/>
    </w:rPr>
  </w:style>
  <w:style w:type="table" w:styleId="GridTable4-Accent4">
    <w:name w:val="Grid Table 4 Accent 4"/>
    <w:basedOn w:val="TableNormal"/>
    <w:uiPriority w:val="49"/>
    <w:rsid w:val="003F7CBD"/>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character" w:customStyle="1" w:styleId="apple-converted-space">
    <w:name w:val="apple-converted-space"/>
    <w:basedOn w:val="DefaultParagraphFont"/>
    <w:rsid w:val="00FB4121"/>
  </w:style>
  <w:style w:type="character" w:styleId="Hyperlink">
    <w:name w:val="Hyperlink"/>
    <w:basedOn w:val="DefaultParagraphFont"/>
    <w:uiPriority w:val="99"/>
    <w:semiHidden/>
    <w:unhideWhenUsed/>
    <w:rsid w:val="00FB4121"/>
    <w:rPr>
      <w:color w:val="0000FF"/>
      <w:u w:val="single"/>
    </w:rPr>
  </w:style>
  <w:style w:type="character" w:customStyle="1" w:styleId="vst-search-term">
    <w:name w:val="vst-search-term"/>
    <w:basedOn w:val="DefaultParagraphFont"/>
    <w:rsid w:val="00FB4121"/>
  </w:style>
  <w:style w:type="paragraph" w:customStyle="1" w:styleId="paragraph">
    <w:name w:val="paragraph"/>
    <w:basedOn w:val="Normal"/>
    <w:rsid w:val="00A55D2A"/>
    <w:pPr>
      <w:spacing w:before="100" w:beforeAutospacing="1" w:after="100" w:afterAutospacing="1" w:line="240" w:lineRule="auto"/>
      <w:ind w:firstLine="0"/>
    </w:pPr>
    <w:rPr>
      <w:rFonts w:ascii="Times New Roman" w:eastAsia="Times New Roman" w:hAnsi="Times New Roman" w:cs="Times New Roman"/>
      <w:color w:val="auto"/>
      <w:lang w:eastAsia="en-US"/>
    </w:rPr>
  </w:style>
  <w:style w:type="character" w:customStyle="1" w:styleId="normaltextrun">
    <w:name w:val="normaltextrun"/>
    <w:basedOn w:val="DefaultParagraphFont"/>
    <w:rsid w:val="00A55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78445464">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943807549">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35618406">
      <w:bodyDiv w:val="1"/>
      <w:marLeft w:val="0"/>
      <w:marRight w:val="0"/>
      <w:marTop w:val="0"/>
      <w:marBottom w:val="0"/>
      <w:divBdr>
        <w:top w:val="none" w:sz="0" w:space="0" w:color="auto"/>
        <w:left w:val="none" w:sz="0" w:space="0" w:color="auto"/>
        <w:bottom w:val="none" w:sz="0" w:space="0" w:color="auto"/>
        <w:right w:val="none" w:sz="0" w:space="0" w:color="auto"/>
      </w:divBdr>
      <w:divsChild>
        <w:div w:id="1273778787">
          <w:marLeft w:val="0"/>
          <w:marRight w:val="0"/>
          <w:marTop w:val="0"/>
          <w:marBottom w:val="270"/>
          <w:divBdr>
            <w:top w:val="single" w:sz="6" w:space="0" w:color="E3E3E3"/>
            <w:left w:val="single" w:sz="6" w:space="0" w:color="E3E3E3"/>
            <w:bottom w:val="single" w:sz="6" w:space="0" w:color="E3E3E3"/>
            <w:right w:val="single" w:sz="6" w:space="0" w:color="E3E3E3"/>
          </w:divBdr>
          <w:divsChild>
            <w:div w:id="1004475258">
              <w:marLeft w:val="0"/>
              <w:marRight w:val="0"/>
              <w:marTop w:val="0"/>
              <w:marBottom w:val="0"/>
              <w:divBdr>
                <w:top w:val="none" w:sz="0" w:space="0" w:color="auto"/>
                <w:left w:val="none" w:sz="0" w:space="0" w:color="auto"/>
                <w:bottom w:val="none" w:sz="0" w:space="0" w:color="auto"/>
                <w:right w:val="none" w:sz="0" w:space="0" w:color="auto"/>
              </w:divBdr>
              <w:divsChild>
                <w:div w:id="491139278">
                  <w:marLeft w:val="0"/>
                  <w:marRight w:val="0"/>
                  <w:marTop w:val="0"/>
                  <w:marBottom w:val="0"/>
                  <w:divBdr>
                    <w:top w:val="none" w:sz="0" w:space="0" w:color="auto"/>
                    <w:left w:val="none" w:sz="0" w:space="0" w:color="auto"/>
                    <w:bottom w:val="none" w:sz="0" w:space="0" w:color="auto"/>
                    <w:right w:val="none" w:sz="0" w:space="0" w:color="auto"/>
                  </w:divBdr>
                </w:div>
                <w:div w:id="174583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415021">
          <w:marLeft w:val="0"/>
          <w:marRight w:val="0"/>
          <w:marTop w:val="0"/>
          <w:marBottom w:val="270"/>
          <w:divBdr>
            <w:top w:val="single" w:sz="6" w:space="0" w:color="E3E3E3"/>
            <w:left w:val="single" w:sz="6" w:space="0" w:color="E3E3E3"/>
            <w:bottom w:val="single" w:sz="6" w:space="0" w:color="E3E3E3"/>
            <w:right w:val="single" w:sz="6" w:space="0" w:color="E3E3E3"/>
          </w:divBdr>
          <w:divsChild>
            <w:div w:id="668363191">
              <w:marLeft w:val="0"/>
              <w:marRight w:val="0"/>
              <w:marTop w:val="0"/>
              <w:marBottom w:val="0"/>
              <w:divBdr>
                <w:top w:val="none" w:sz="0" w:space="0" w:color="auto"/>
                <w:left w:val="none" w:sz="0" w:space="0" w:color="auto"/>
                <w:bottom w:val="none" w:sz="0" w:space="0" w:color="auto"/>
                <w:right w:val="none" w:sz="0" w:space="0" w:color="auto"/>
              </w:divBdr>
              <w:divsChild>
                <w:div w:id="135746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4787">
      <w:bodyDiv w:val="1"/>
      <w:marLeft w:val="0"/>
      <w:marRight w:val="0"/>
      <w:marTop w:val="0"/>
      <w:marBottom w:val="0"/>
      <w:divBdr>
        <w:top w:val="none" w:sz="0" w:space="0" w:color="auto"/>
        <w:left w:val="none" w:sz="0" w:space="0" w:color="auto"/>
        <w:bottom w:val="none" w:sz="0" w:space="0" w:color="auto"/>
        <w:right w:val="none" w:sz="0" w:space="0" w:color="auto"/>
      </w:divBdr>
      <w:divsChild>
        <w:div w:id="1646662986">
          <w:marLeft w:val="0"/>
          <w:marRight w:val="0"/>
          <w:marTop w:val="0"/>
          <w:marBottom w:val="0"/>
          <w:divBdr>
            <w:top w:val="none" w:sz="0" w:space="0" w:color="auto"/>
            <w:left w:val="none" w:sz="0" w:space="0" w:color="auto"/>
            <w:bottom w:val="none" w:sz="0" w:space="0" w:color="auto"/>
            <w:right w:val="none" w:sz="0" w:space="0" w:color="auto"/>
          </w:divBdr>
        </w:div>
      </w:divsChild>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845514978">
      <w:bodyDiv w:val="1"/>
      <w:marLeft w:val="0"/>
      <w:marRight w:val="0"/>
      <w:marTop w:val="0"/>
      <w:marBottom w:val="0"/>
      <w:divBdr>
        <w:top w:val="none" w:sz="0" w:space="0" w:color="auto"/>
        <w:left w:val="none" w:sz="0" w:space="0" w:color="auto"/>
        <w:bottom w:val="none" w:sz="0" w:space="0" w:color="auto"/>
        <w:right w:val="none" w:sz="0" w:space="0" w:color="auto"/>
      </w:divBdr>
      <w:divsChild>
        <w:div w:id="840242090">
          <w:marLeft w:val="0"/>
          <w:marRight w:val="0"/>
          <w:marTop w:val="0"/>
          <w:marBottom w:val="0"/>
          <w:divBdr>
            <w:top w:val="none" w:sz="0" w:space="0" w:color="auto"/>
            <w:left w:val="none" w:sz="0" w:space="0" w:color="auto"/>
            <w:bottom w:val="none" w:sz="0" w:space="0" w:color="auto"/>
            <w:right w:val="none" w:sz="0" w:space="0" w:color="auto"/>
          </w:divBdr>
        </w:div>
      </w:divsChild>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hbr.org/product/Engstrom-Auto-Mirror-Plan/an/082175-PDF-E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enci%20Santiago\AppData\Roaming\Microsoft\Templates\APA%20style%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710B33144A4D358E10964FDCA30A81"/>
        <w:category>
          <w:name w:val="General"/>
          <w:gallery w:val="placeholder"/>
        </w:category>
        <w:types>
          <w:type w:val="bbPlcHdr"/>
        </w:types>
        <w:behaviors>
          <w:behavior w:val="content"/>
        </w:behaviors>
        <w:guid w:val="{328E1B3E-6845-40BE-84DF-8F962583522C}"/>
      </w:docPartPr>
      <w:docPartBody>
        <w:p w:rsidR="00000000" w:rsidRDefault="008E2B41" w:rsidP="008E2B41">
          <w:pPr>
            <w:pStyle w:val="72710B33144A4D358E10964FDCA30A81"/>
          </w:pPr>
          <w:r>
            <w:rPr>
              <w:noProof/>
            </w:rPr>
            <w:t xml:space="preserve">Last Name, F. M. (Year). </w:t>
          </w:r>
          <w:r>
            <w:rPr>
              <w:i/>
              <w:iCs/>
              <w:noProof/>
            </w:rPr>
            <w:t xml:space="preserve">Book Title. </w:t>
          </w:r>
          <w:r>
            <w:rPr>
              <w:noProof/>
            </w:rPr>
            <w:t>City Name: Publisher Name</w:t>
          </w:r>
        </w:p>
      </w:docPartBody>
    </w:docPart>
    <w:docPart>
      <w:docPartPr>
        <w:name w:val="34322E8F25C946648DAF0B2EF54FE88E"/>
        <w:category>
          <w:name w:val="General"/>
          <w:gallery w:val="placeholder"/>
        </w:category>
        <w:types>
          <w:type w:val="bbPlcHdr"/>
        </w:types>
        <w:behaviors>
          <w:behavior w:val="content"/>
        </w:behaviors>
        <w:guid w:val="{BDC1026F-625C-407E-ACCD-CCBF91C6C4C2}"/>
      </w:docPartPr>
      <w:docPartBody>
        <w:p w:rsidR="00000000" w:rsidRDefault="008E2B41" w:rsidP="008E2B41">
          <w:pPr>
            <w:pStyle w:val="34322E8F25C946648DAF0B2EF54FE88E"/>
          </w:pPr>
          <w:r>
            <w:rPr>
              <w:noProof/>
            </w:rPr>
            <w:t xml:space="preserve">Last Name, F. M. (Year). </w:t>
          </w:r>
          <w:r>
            <w:rPr>
              <w:i/>
              <w:iCs/>
              <w:noProof/>
            </w:rPr>
            <w:t xml:space="preserve">Book Title. </w:t>
          </w:r>
          <w:r>
            <w:rPr>
              <w:noProof/>
            </w:rPr>
            <w:t>City Name: Publisher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41"/>
    <w:rsid w:val="003E5EAE"/>
    <w:rsid w:val="008E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next w:val="Normal"/>
    <w:link w:val="Heading3Char"/>
    <w:uiPriority w:val="5"/>
    <w:qFormat/>
    <w:pPr>
      <w:keepNext/>
      <w:keepLines/>
      <w:spacing w:after="0" w:line="480" w:lineRule="auto"/>
      <w:ind w:firstLine="720"/>
      <w:outlineLvl w:val="2"/>
    </w:pPr>
    <w:rPr>
      <w:rFonts w:asciiTheme="majorHAnsi" w:eastAsiaTheme="majorEastAsia" w:hAnsiTheme="majorHAnsi" w:cstheme="majorBidi"/>
      <w:b/>
      <w:bCs/>
      <w:color w:val="000000" w:themeColor="text1"/>
      <w:sz w:val="24"/>
      <w:szCs w:val="24"/>
      <w:lang w:eastAsia="ja-JP"/>
    </w:rPr>
  </w:style>
  <w:style w:type="paragraph" w:styleId="Heading4">
    <w:name w:val="heading 4"/>
    <w:basedOn w:val="Normal"/>
    <w:next w:val="Normal"/>
    <w:link w:val="Heading4Char"/>
    <w:uiPriority w:val="5"/>
    <w:qFormat/>
    <w:pPr>
      <w:keepNext/>
      <w:keepLines/>
      <w:spacing w:after="0" w:line="480" w:lineRule="auto"/>
      <w:ind w:firstLine="720"/>
      <w:outlineLvl w:val="3"/>
    </w:pPr>
    <w:rPr>
      <w:rFonts w:asciiTheme="majorHAnsi" w:eastAsiaTheme="majorEastAsia" w:hAnsiTheme="majorHAnsi" w:cstheme="majorBidi"/>
      <w:b/>
      <w:bCs/>
      <w:i/>
      <w:iCs/>
      <w:color w:val="000000" w:themeColor="text1"/>
      <w:sz w:val="24"/>
      <w:szCs w:val="24"/>
      <w:lang w:eastAsia="ja-JP"/>
    </w:rPr>
  </w:style>
  <w:style w:type="paragraph" w:styleId="Heading5">
    <w:name w:val="heading 5"/>
    <w:basedOn w:val="Normal"/>
    <w:next w:val="Normal"/>
    <w:link w:val="Heading5Char"/>
    <w:uiPriority w:val="5"/>
    <w:qFormat/>
    <w:pPr>
      <w:keepNext/>
      <w:keepLines/>
      <w:spacing w:after="0" w:line="480" w:lineRule="auto"/>
      <w:ind w:firstLine="720"/>
      <w:outlineLvl w:val="4"/>
    </w:pPr>
    <w:rPr>
      <w:rFonts w:asciiTheme="majorHAnsi" w:eastAsiaTheme="majorEastAsia" w:hAnsiTheme="majorHAnsi" w:cstheme="majorBidi"/>
      <w:i/>
      <w:iCs/>
      <w:color w:val="000000" w:themeColor="text1"/>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151E1E6334C02836BF69CC2B4216E">
    <w:name w:val="C5D151E1E6334C02836BF69CC2B4216E"/>
  </w:style>
  <w:style w:type="paragraph" w:customStyle="1" w:styleId="13FAD8B48FC54B76AD1BC18A311FADD6">
    <w:name w:val="13FAD8B48FC54B76AD1BC18A311FADD6"/>
  </w:style>
  <w:style w:type="paragraph" w:customStyle="1" w:styleId="4E6C927B91834CD29B233EECCDD2E8BB">
    <w:name w:val="4E6C927B91834CD29B233EECCDD2E8BB"/>
  </w:style>
  <w:style w:type="paragraph" w:customStyle="1" w:styleId="97BAB628F0B5469EB965F667D711BEF5">
    <w:name w:val="97BAB628F0B5469EB965F667D711BEF5"/>
  </w:style>
  <w:style w:type="character" w:styleId="Emphasis">
    <w:name w:val="Emphasis"/>
    <w:basedOn w:val="DefaultParagraphFont"/>
    <w:uiPriority w:val="4"/>
    <w:unhideWhenUsed/>
    <w:qFormat/>
    <w:rPr>
      <w:i/>
      <w:iCs/>
    </w:rPr>
  </w:style>
  <w:style w:type="paragraph" w:customStyle="1" w:styleId="8EB92B54B75C4A219D90D2E6C1629A50">
    <w:name w:val="8EB92B54B75C4A219D90D2E6C1629A50"/>
  </w:style>
  <w:style w:type="paragraph" w:customStyle="1" w:styleId="4C02E297A16D4CC3B3D712F18A845CC4">
    <w:name w:val="4C02E297A16D4CC3B3D712F18A845CC4"/>
  </w:style>
  <w:style w:type="paragraph" w:customStyle="1" w:styleId="17369D50BAD24BFF87FD8F5A7CF3E658">
    <w:name w:val="17369D50BAD24BFF87FD8F5A7CF3E658"/>
  </w:style>
  <w:style w:type="paragraph" w:customStyle="1" w:styleId="F74956E49707481EA9E463D3A8A3E06B">
    <w:name w:val="F74956E49707481EA9E463D3A8A3E06B"/>
  </w:style>
  <w:style w:type="paragraph" w:customStyle="1" w:styleId="008BF0DA350845E7BA8628E9B2811EA6">
    <w:name w:val="008BF0DA350845E7BA8628E9B2811EA6"/>
  </w:style>
  <w:style w:type="paragraph" w:customStyle="1" w:styleId="1DBFA76D3487459E890189C16D72E7A7">
    <w:name w:val="1DBFA76D3487459E890189C16D72E7A7"/>
  </w:style>
  <w:style w:type="character" w:styleId="FootnoteReference">
    <w:name w:val="footnote reference"/>
    <w:basedOn w:val="DefaultParagraphFont"/>
    <w:uiPriority w:val="99"/>
    <w:qFormat/>
    <w:rPr>
      <w:vertAlign w:val="superscript"/>
    </w:rPr>
  </w:style>
  <w:style w:type="paragraph" w:customStyle="1" w:styleId="BEBBB107FEF44DBE9578531E2A54CA91">
    <w:name w:val="BEBBB107FEF44DBE9578531E2A54CA91"/>
  </w:style>
  <w:style w:type="paragraph" w:customStyle="1" w:styleId="FBDBD1A6716C4B0F8F50FD8159A43627">
    <w:name w:val="FBDBD1A6716C4B0F8F50FD8159A43627"/>
  </w:style>
  <w:style w:type="character" w:customStyle="1" w:styleId="Heading3Char">
    <w:name w:val="Heading 3 Char"/>
    <w:basedOn w:val="DefaultParagraphFont"/>
    <w:link w:val="Heading3"/>
    <w:uiPriority w:val="5"/>
    <w:rPr>
      <w:rFonts w:asciiTheme="majorHAnsi" w:eastAsiaTheme="majorEastAsia" w:hAnsiTheme="majorHAnsi" w:cstheme="majorBidi"/>
      <w:b/>
      <w:bCs/>
      <w:color w:val="000000" w:themeColor="text1"/>
      <w:sz w:val="24"/>
      <w:szCs w:val="24"/>
      <w:lang w:eastAsia="ja-JP"/>
    </w:rPr>
  </w:style>
  <w:style w:type="paragraph" w:customStyle="1" w:styleId="6F60C6C0DD824D7B9722644D65A90E40">
    <w:name w:val="6F60C6C0DD824D7B9722644D65A90E40"/>
  </w:style>
  <w:style w:type="paragraph" w:customStyle="1" w:styleId="292F479E36614F5D95ED1F00736A341A">
    <w:name w:val="292F479E36614F5D95ED1F00736A341A"/>
  </w:style>
  <w:style w:type="character" w:customStyle="1" w:styleId="Heading4Char">
    <w:name w:val="Heading 4 Char"/>
    <w:basedOn w:val="DefaultParagraphFont"/>
    <w:link w:val="Heading4"/>
    <w:uiPriority w:val="5"/>
    <w:rPr>
      <w:rFonts w:asciiTheme="majorHAnsi" w:eastAsiaTheme="majorEastAsia" w:hAnsiTheme="majorHAnsi" w:cstheme="majorBidi"/>
      <w:b/>
      <w:bCs/>
      <w:i/>
      <w:iCs/>
      <w:color w:val="000000" w:themeColor="text1"/>
      <w:sz w:val="24"/>
      <w:szCs w:val="24"/>
      <w:lang w:eastAsia="ja-JP"/>
    </w:rPr>
  </w:style>
  <w:style w:type="paragraph" w:customStyle="1" w:styleId="9FFBDC4428A84597A87084170AAEA132">
    <w:name w:val="9FFBDC4428A84597A87084170AAEA132"/>
  </w:style>
  <w:style w:type="paragraph" w:customStyle="1" w:styleId="A59F2A1253B341E78C9ECE22BAF8A50C">
    <w:name w:val="A59F2A1253B341E78C9ECE22BAF8A50C"/>
  </w:style>
  <w:style w:type="character" w:customStyle="1" w:styleId="Heading5Char">
    <w:name w:val="Heading 5 Char"/>
    <w:basedOn w:val="DefaultParagraphFont"/>
    <w:link w:val="Heading5"/>
    <w:uiPriority w:val="5"/>
    <w:rPr>
      <w:rFonts w:asciiTheme="majorHAnsi" w:eastAsiaTheme="majorEastAsia" w:hAnsiTheme="majorHAnsi" w:cstheme="majorBidi"/>
      <w:i/>
      <w:iCs/>
      <w:color w:val="000000" w:themeColor="text1"/>
      <w:sz w:val="24"/>
      <w:szCs w:val="24"/>
      <w:lang w:eastAsia="ja-JP"/>
    </w:rPr>
  </w:style>
  <w:style w:type="paragraph" w:customStyle="1" w:styleId="332E715A8342497BACC295FE730A190C">
    <w:name w:val="332E715A8342497BACC295FE730A190C"/>
  </w:style>
  <w:style w:type="paragraph" w:customStyle="1" w:styleId="18CD63BCA711407FAFF9451203CE6593">
    <w:name w:val="18CD63BCA711407FAFF9451203CE6593"/>
  </w:style>
  <w:style w:type="paragraph" w:customStyle="1" w:styleId="ABF910B71D4C4A67A14648B1F85916FF">
    <w:name w:val="ABF910B71D4C4A67A14648B1F85916FF"/>
  </w:style>
  <w:style w:type="paragraph" w:customStyle="1" w:styleId="FF02DFBE36584007852846380B95A102">
    <w:name w:val="FF02DFBE36584007852846380B95A102"/>
  </w:style>
  <w:style w:type="paragraph" w:customStyle="1" w:styleId="0431D8E88B794EED8509DAF7F518A999">
    <w:name w:val="0431D8E88B794EED8509DAF7F518A999"/>
  </w:style>
  <w:style w:type="paragraph" w:customStyle="1" w:styleId="4128BD1E227249468C7FBE185A3A473F">
    <w:name w:val="4128BD1E227249468C7FBE185A3A473F"/>
  </w:style>
  <w:style w:type="paragraph" w:customStyle="1" w:styleId="258691684E65449C8F71E454BA1B0083">
    <w:name w:val="258691684E65449C8F71E454BA1B0083"/>
  </w:style>
  <w:style w:type="paragraph" w:customStyle="1" w:styleId="FC6794F867B747B8A588DD5F48F026C5">
    <w:name w:val="FC6794F867B747B8A588DD5F48F026C5"/>
  </w:style>
  <w:style w:type="paragraph" w:customStyle="1" w:styleId="3B9ED1500ADB4FC989B8CE019D44AACD">
    <w:name w:val="3B9ED1500ADB4FC989B8CE019D44AACD"/>
  </w:style>
  <w:style w:type="paragraph" w:customStyle="1" w:styleId="BEA50774F7C048A0A4D04F7F7509293B">
    <w:name w:val="BEA50774F7C048A0A4D04F7F7509293B"/>
  </w:style>
  <w:style w:type="paragraph" w:customStyle="1" w:styleId="617B7755680B419E99D5D0845D8EE012">
    <w:name w:val="617B7755680B419E99D5D0845D8EE012"/>
  </w:style>
  <w:style w:type="paragraph" w:customStyle="1" w:styleId="C89154538B6D4283A820B1352BFB05E0">
    <w:name w:val="C89154538B6D4283A820B1352BFB05E0"/>
  </w:style>
  <w:style w:type="paragraph" w:customStyle="1" w:styleId="40323760DD094AB5A3E399FA5F1F672D">
    <w:name w:val="40323760DD094AB5A3E399FA5F1F672D"/>
  </w:style>
  <w:style w:type="paragraph" w:customStyle="1" w:styleId="0AD32655C9574DD6BCDDB1A3380090FB">
    <w:name w:val="0AD32655C9574DD6BCDDB1A3380090FB"/>
  </w:style>
  <w:style w:type="paragraph" w:customStyle="1" w:styleId="DA6220D943D54F5DB6E027BDB2C2AEE5">
    <w:name w:val="DA6220D943D54F5DB6E027BDB2C2AEE5"/>
  </w:style>
  <w:style w:type="paragraph" w:customStyle="1" w:styleId="00F4EF4B0E5C4CC7A71554A52E26D2BE">
    <w:name w:val="00F4EF4B0E5C4CC7A71554A52E26D2BE"/>
  </w:style>
  <w:style w:type="paragraph" w:customStyle="1" w:styleId="49C5A9C48B1C486394B07B22939748F7">
    <w:name w:val="49C5A9C48B1C486394B07B22939748F7"/>
  </w:style>
  <w:style w:type="paragraph" w:customStyle="1" w:styleId="13C685CD81B04C24BA7B102683958635">
    <w:name w:val="13C685CD81B04C24BA7B102683958635"/>
  </w:style>
  <w:style w:type="paragraph" w:customStyle="1" w:styleId="AB3E253E360C4CE7BD3C1C59F608F1AC">
    <w:name w:val="AB3E253E360C4CE7BD3C1C59F608F1AC"/>
  </w:style>
  <w:style w:type="paragraph" w:customStyle="1" w:styleId="51F4FB08F39A4CFBBBDB72A2E60E9AC1">
    <w:name w:val="51F4FB08F39A4CFBBBDB72A2E60E9AC1"/>
  </w:style>
  <w:style w:type="paragraph" w:customStyle="1" w:styleId="3DC0BAAEB31B4810B9716F2728F43AE4">
    <w:name w:val="3DC0BAAEB31B4810B9716F2728F43AE4"/>
  </w:style>
  <w:style w:type="paragraph" w:customStyle="1" w:styleId="B61D000CAE744B9FA8373926EDBF728C">
    <w:name w:val="B61D000CAE744B9FA8373926EDBF728C"/>
  </w:style>
  <w:style w:type="paragraph" w:customStyle="1" w:styleId="FBFB8DEB07DC4E2D8B580CF4B25C2EEB">
    <w:name w:val="FBFB8DEB07DC4E2D8B580CF4B25C2EEB"/>
  </w:style>
  <w:style w:type="paragraph" w:customStyle="1" w:styleId="9186307E46434309ACBFCF49956D1ABF">
    <w:name w:val="9186307E46434309ACBFCF49956D1ABF"/>
  </w:style>
  <w:style w:type="paragraph" w:customStyle="1" w:styleId="E6F10D69018C4A15819061B75653ACB8">
    <w:name w:val="E6F10D69018C4A15819061B75653ACB8"/>
  </w:style>
  <w:style w:type="paragraph" w:customStyle="1" w:styleId="20BB6C03C120450988FE5EFB0EE31D43">
    <w:name w:val="20BB6C03C120450988FE5EFB0EE31D43"/>
  </w:style>
  <w:style w:type="paragraph" w:customStyle="1" w:styleId="AFE5265ACAF7468CBEF2ABBA25336BF4">
    <w:name w:val="AFE5265ACAF7468CBEF2ABBA25336BF4"/>
  </w:style>
  <w:style w:type="paragraph" w:customStyle="1" w:styleId="0DCE0D48A1D345C4B297687720408497">
    <w:name w:val="0DCE0D48A1D345C4B297687720408497"/>
  </w:style>
  <w:style w:type="paragraph" w:customStyle="1" w:styleId="72DD4144F84D4D7FABA0AA2D5F94C825">
    <w:name w:val="72DD4144F84D4D7FABA0AA2D5F94C825"/>
  </w:style>
  <w:style w:type="paragraph" w:customStyle="1" w:styleId="A03DEAD960154D97A183C1EB46568E03">
    <w:name w:val="A03DEAD960154D97A183C1EB46568E03"/>
  </w:style>
  <w:style w:type="paragraph" w:customStyle="1" w:styleId="BEB0AF06A7F44C4EAE750F33B589B82C">
    <w:name w:val="BEB0AF06A7F44C4EAE750F33B589B82C"/>
  </w:style>
  <w:style w:type="paragraph" w:customStyle="1" w:styleId="EA071FB6554E44F894F33414F56AD84C">
    <w:name w:val="EA071FB6554E44F894F33414F56AD84C"/>
  </w:style>
  <w:style w:type="paragraph" w:customStyle="1" w:styleId="ACD5C38231B741BAB58DB6971434EFBE">
    <w:name w:val="ACD5C38231B741BAB58DB6971434EFBE"/>
  </w:style>
  <w:style w:type="paragraph" w:customStyle="1" w:styleId="FB97961D7BD2448892985EAE375FCBEA">
    <w:name w:val="FB97961D7BD2448892985EAE375FCBEA"/>
  </w:style>
  <w:style w:type="paragraph" w:customStyle="1" w:styleId="EABFD347539C45C4831A2E564CD83F9D">
    <w:name w:val="EABFD347539C45C4831A2E564CD83F9D"/>
  </w:style>
  <w:style w:type="paragraph" w:customStyle="1" w:styleId="24FD12483AB54D3AA337CE720AC0EE60">
    <w:name w:val="24FD12483AB54D3AA337CE720AC0EE60"/>
  </w:style>
  <w:style w:type="paragraph" w:customStyle="1" w:styleId="48984513BA6E4DE79F8788737EC49ED1">
    <w:name w:val="48984513BA6E4DE79F8788737EC49ED1"/>
  </w:style>
  <w:style w:type="paragraph" w:customStyle="1" w:styleId="DDABD0D63A074816A5D92FCAAEFEE87C">
    <w:name w:val="DDABD0D63A074816A5D92FCAAEFEE87C"/>
  </w:style>
  <w:style w:type="paragraph" w:customStyle="1" w:styleId="01348A850F734443962F0F19E87157D5">
    <w:name w:val="01348A850F734443962F0F19E87157D5"/>
  </w:style>
  <w:style w:type="paragraph" w:customStyle="1" w:styleId="DDD2346B24584B13BDD0FA5B554C1DED">
    <w:name w:val="DDD2346B24584B13BDD0FA5B554C1DED"/>
  </w:style>
  <w:style w:type="paragraph" w:customStyle="1" w:styleId="E4EBD52AB02B4915B0B3FD2A8AE18A59">
    <w:name w:val="E4EBD52AB02B4915B0B3FD2A8AE18A59"/>
  </w:style>
  <w:style w:type="paragraph" w:customStyle="1" w:styleId="52849E00114B4897A69BFF3F84A86F8F">
    <w:name w:val="52849E00114B4897A69BFF3F84A86F8F"/>
  </w:style>
  <w:style w:type="paragraph" w:customStyle="1" w:styleId="F34537C1C64A49F98CB10C6690108090">
    <w:name w:val="F34537C1C64A49F98CB10C6690108090"/>
  </w:style>
  <w:style w:type="paragraph" w:customStyle="1" w:styleId="07F654CCF3044CF993EF0D97E01610F7">
    <w:name w:val="07F654CCF3044CF993EF0D97E01610F7"/>
  </w:style>
  <w:style w:type="paragraph" w:customStyle="1" w:styleId="72710B33144A4D358E10964FDCA30A81">
    <w:name w:val="72710B33144A4D358E10964FDCA30A81"/>
    <w:rsid w:val="008E2B41"/>
  </w:style>
  <w:style w:type="paragraph" w:customStyle="1" w:styleId="34322E8F25C946648DAF0B2EF54FE88E">
    <w:name w:val="34322E8F25C946648DAF0B2EF54FE88E"/>
    <w:rsid w:val="008E2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6C6C6C"/>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employees xmlns="http://schemas.microsoft.com/temp/samples">
  <employee>
    <CustomerNam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w:rsidRDefault="008655D1"&gt;&lt;w:r&gt;&lt;w:t&gt;C&lt;/w:t&gt;&lt;/w:r&gt;&lt;w:r w:rsidR="00C36DCC"&gt;&lt;w:t&gt;ASE STUDY ANALYSIS&lt;/w:t&gt;&lt;/w:r&gt;&lt;/w:p&gt;&lt;w:sectPr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w:eastAsiaTheme="minorEastAsia" w:hAnsiTheme="minorHAnsi" w:cstheme="minorBidi"/&gt;&lt;w:color w:val="000000" w:themeColor="text1"/&gt;&lt;w:sz w:val="24"/&gt;&lt;w:szCs w:val="24"/&gt;&lt;w:lang w:val="en-US" w:eastAsia="ja-JP" w:bidi="ar-SA"/&gt;&lt;/w:rPr&gt;&lt;/w:rPrDefault&gt;&lt;w:pPrDefault&gt;&lt;w:pPr&gt;&lt;w:spacing w:line="480" w:lineRule="auto"/&gt;&lt;w:ind w:firstLine="720"/&gt;&lt;/w:pPr&gt;&lt;/w:pPrDefault&gt;&lt;/w:docDefaults&gt;&lt;w:style w:type="paragraph" w:default="1" w:styleId="Normal"&gt;&lt;w:name w:val="Normal"/&gt;&lt;w:qFormat/&gt;&lt;w:rsid w:val="00C925C8"/&gt;&lt;/w:style&gt;&lt;w:style w:type="paragraph" w:styleId="Heading1"&gt;&lt;w:name w:val="heading 1"/&gt;&lt;w:basedOn w:val="Normal"/&gt;&lt;w:next w:val="Normal"/&gt;&lt;w:link w:val="Heading1Char"/&gt;&lt;w:uiPriority w:val="5"/&gt;&lt;w:qFormat/&gt;&lt;w:pPr&gt;&lt;w:keepNext/&gt;&lt;w:keepLines/&gt;&lt;w:ind w:firstLine="0"/&gt;&lt;w:jc w:val="center"/&gt;&lt;w:outlineLvl w:val="0"/&gt;&lt;/w:pPr&gt;&lt;w:rPr&gt;&lt;w:rFonts w:asciiTheme="majorHAnsi" w:eastAsiaTheme="majorEastAsia" w:hAnsiTheme="majorHAnsi" w:cstheme="majorBidi"/&gt;&lt;w:b/&gt;&lt;w:bCs/&gt;&lt;/w:rPr&gt;&lt;/w:style&gt;&lt;w:style w:type="paragraph" w:styleId="Heading2"&gt;&lt;w:name w:val="heading 2"/&gt;&lt;w:basedOn w:val="Normal"/&gt;&lt;w:next w:val="Normal"/&gt;&lt;w:link w:val="Heading2Char"/&gt;&lt;w:uiPriority w:val="5"/&gt;&lt;w:qFormat/&gt;&lt;w:pPr&gt;&lt;w:keepNext/&gt;&lt;w:keepLines/&gt;&lt;w:ind w:firstLine="0"/&gt;&lt;w:outlineLvl w:val="1"/&gt;&lt;/w:pPr&gt;&lt;w:rPr&gt;&lt;w:rFonts w:asciiTheme="majorHAnsi" w:eastAsiaTheme="majorEastAsia" w:hAnsiTheme="majorHAnsi" w:cstheme="majorBidi"/&gt;&lt;w:b/&gt;&lt;w:bCs/&gt;&lt;/w:rPr&gt;&lt;/w:style&gt;&lt;w:style w:type="paragraph" w:styleId="Heading3"&gt;&lt;w:name w:val="heading 3"/&gt;&lt;w:basedOn w:val="Normal"/&gt;&lt;w:next w:val="Normal"/&gt;&lt;w:link w:val="Heading3Char"/&gt;&lt;w:uiPriority w:val="5"/&gt;&lt;w:qFormat/&gt;&lt;w:pPr&gt;&lt;w:keepNext/&gt;&lt;w:keepLines/&gt;&lt;w:outlineLvl w:val="2"/&gt;&lt;/w:pPr&gt;&lt;w:rPr&gt;&lt;w:rFonts w:asciiTheme="majorHAnsi" w:eastAsiaTheme="majorEastAsia" w:hAnsiTheme="majorHAnsi" w:cstheme="majorBidi"/&gt;&lt;w:b/&gt;&lt;w:bCs/&gt;&lt;/w:rPr&gt;&lt;/w:style&gt;&lt;w:style w:type="paragraph" w:styleId="Heading4"&gt;&lt;w:name w:val="heading 4"/&gt;&lt;w:basedOn w:val="Normal"/&gt;&lt;w:next w:val="Normal"/&gt;&lt;w:link w:val="Heading4Char"/&gt;&lt;w:uiPriority w:val="5"/&gt;&lt;w:qFormat/&gt;&lt;w:pPr&gt;&lt;w:keepNext/&gt;&lt;w:keepLines/&gt;&lt;w:outlineLvl w:val="3"/&gt;&lt;/w:pPr&gt;&lt;w:rPr&gt;&lt;w:rFonts w:asciiTheme="majorHAnsi" w:eastAsiaTheme="majorEastAsia" w:hAnsiTheme="majorHAnsi" w:cstheme="majorBidi"/&gt;&lt;w:b/&gt;&lt;w:bCs/&gt;&lt;w:i/&gt;&lt;w:iCs/&gt;&lt;/w:rPr&gt;&lt;/w:style&gt;&lt;w:style w:type="paragraph" w:styleId="Heading5"&gt;&lt;w:name w:val="heading 5"/&gt;&lt;w:basedOn w:val="Normal"/&gt;&lt;w:next w:val="Normal"/&gt;&lt;w:link w:val="Heading5Char"/&gt;&lt;w:uiPriority w:val="5"/&gt;&lt;w:qFormat/&gt;&lt;w:pPr&gt;&lt;w:keepNext/&gt;&lt;w:keepLines/&gt;&lt;w:outlineLvl w:val="4"/&gt;&lt;/w:pPr&gt;&lt;w:rPr&gt;&lt;w:rFonts w:asciiTheme="majorHAnsi" w:eastAsiaTheme="majorEastAsia" w:hAnsiTheme="majorHAnsi" w:cstheme="majorBidi"/&gt;&lt;w:i/&gt;&lt;w:iCs/&gt;&lt;/w:rPr&gt;&lt;/w:style&gt;&lt;w:style w:type="paragraph" w:styleId="Heading6"&gt;&lt;w:name w:val="heading 6"/&gt;&lt;w:basedOn w:val="Normal"/&gt;&lt;w:next w:val="Normal"/&gt;&lt;w:link w:val="Heading6Char"/&gt;&lt;w:uiPriority w:val="5"/&gt;&lt;w:semiHidden/&gt;&lt;w:qFormat/&gt;&lt;w:pPr&gt;&lt;w:keepNext/&gt;&lt;w:keepLines/&gt;&lt;w:spacing w:before="40"/&gt;&lt;w:ind w:firstLine="0"/&gt;&lt;w:outlineLvl w:val="5"/&gt;&lt;/w:pPr&gt;&lt;w:rPr&gt;&lt;w:rFonts w:asciiTheme="majorHAnsi" w:eastAsiaTheme="majorEastAsia" w:hAnsiTheme="majorHAnsi" w:cstheme="majorBidi"/&gt;&lt;w:color w:val="6E6E6E" w:themeColor="accent1" w:themeShade="7F"/&gt;&lt;/w:rPr&gt;&lt;/w:style&gt;&lt;w:style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w:customStyle="1" w:styleId="SectionTitle"&gt;&lt;w:name w:val="Section Title"/&gt;&lt;w:basedOn w:val="Normal"/&gt;&lt;w:next w:val="Normal"/&gt;&lt;w:uiPriority w:val="2"/&gt;&lt;w:qFormat/&gt;&lt;w:pPr&gt;&lt;w:pageBreakBefore/&gt;&lt;w:ind w:firstLine="0"/&gt;&lt;w:jc w:val="center"/&gt;&lt;w:outlineLvl w:val="0"/&gt;&lt;/w:pPr&gt;&lt;w:rPr&gt;&lt;w:rFonts w:asciiTheme="majorHAnsi" w:eastAsiaTheme="majorEastAsia" w:hAnsiTheme="majorHAnsi" w:cstheme="majorBidi"/&gt;&lt;/w:rPr&gt;&lt;/w:style&gt;&lt;w:style w:type="paragraph" w:styleId="Header"&gt;&lt;w:name w:val="header"/&gt;&lt;w:basedOn w:val="Normal"/&gt;&lt;w:link w:val="HeaderChar"/&gt;&lt;w:uiPriority w:val="99"/&gt;&lt;w:qFormat/&gt;&lt;w:pPr&gt;&lt;w:spacing w:line="240" w:lineRule="auto"/&gt;&lt;w:ind w:firstLine="0"/&gt;&lt;/w:pPr&gt;&lt;/w:style&gt;&lt;w:style w:type="character" w:customStyle="1" w:styleId="HeaderChar"&gt;&lt;w:name w:val="Header Char"/&gt;&lt;w:basedOn w:val="DefaultParagraphFont"/&gt;&lt;w:link w:val="Header"/&gt;&lt;w:uiPriority w:val="99"/&gt;&lt;w:rsid w:val="00DB2E59"/&gt;&lt;/w:style&gt;&lt;w:style w:type="character" w:styleId="PlaceholderText"&gt;&lt;w:name w:val="Placeholder Text"/&gt;&lt;w:basedOn w:val="DefaultParagraphFont"/&gt;&lt;w:uiPriority w:val="99"/&gt;&lt;w:semiHidden/&gt;&lt;w:rsid w:val="00EB69D3"/&gt;&lt;w:rPr&gt;&lt;w:color w:val="000000" w:themeColor="text1"/&gt;&lt;/w:rPr&gt;&lt;/w:style&gt;&lt;w:style w:type="paragraph" w:styleId="NoSpacing"&gt;&lt;w:name w:val="No Spacing"/&gt;&lt;w:aliases w:val="No Indent"/&gt;&lt;w:uiPriority w:val="3"/&gt;&lt;w:qFormat/&gt;&lt;w:pPr&gt;&lt;w:ind w:firstLine="0"/&gt;&lt;/w:pPr&gt;&lt;/w:style&gt;&lt;w:style w:type="character" w:customStyle="1" w:styleId="Heading1Char"&gt;&lt;w:name w:val="Heading 1 Char"/&gt;&lt;w:basedOn w:val="DefaultParagraphFont"/&gt;&lt;w:link w:val="Heading1"/&gt;&lt;w:uiPriority w:val="5"/&gt;&lt;w:rsid w:val="00DB2E59"/&gt;&lt;w:rPr&gt;&lt;w:rFonts w:asciiTheme="majorHAnsi" w:eastAsiaTheme="majorEastAsia" w:hAnsiTheme="majorHAnsi" w:cstheme="majorBidi"/&gt;&lt;w:b/&gt;&lt;w:bCs/&gt;&lt;/w:rPr&gt;&lt;/w:style&gt;&lt;w:style w:type="character" w:customStyle="1" w:styleId="Heading2Char"&gt;&lt;w:name w:val="Heading 2 Char"/&gt;&lt;w:basedOn w:val="DefaultParagraphFont"/&gt;&lt;w:link w:val="Heading2"/&gt;&lt;w:uiPriority w:val="5"/&gt;&lt;w:rsid w:val="00DB2E59"/&gt;&lt;w:rPr&gt;&lt;w:rFonts w:asciiTheme="majorHAnsi" w:eastAsiaTheme="majorEastAsia" w:hAnsiTheme="majorHAnsi" w:cstheme="majorBidi"/&gt;&lt;w:b/&gt;&lt;w:bCs/&gt;&lt;/w:rPr&gt;&lt;/w:style&gt;&lt;w:style w:type="paragraph" w:styleId="Title"&gt;&lt;w:name w:val="Title"/&gt;&lt;w:basedOn w:val="Normal"/&gt;&lt;w:next w:val="Normal"/&gt;&lt;w:link w:val="TitleChar"/&gt;&lt;w:uiPriority w:val="1"/&gt;&lt;w:qFormat/&gt;&lt;w:pPr&gt;&lt;w:spacing w:before="2400"/&gt;&lt;w:ind w:firstLine="0"/&gt;&lt;w:contextualSpacing/&gt;&lt;w:jc w:val="center"/&gt;&lt;/w:pPr&gt;&lt;w:rPr&gt;&lt;w:rFonts w:asciiTheme="majorHAnsi" w:eastAsiaTheme="majorEastAsia" w:hAnsiTheme="majorHAnsi" w:cstheme="majorBidi"/&gt;&lt;/w:rPr&gt;&lt;/w:style&gt;&lt;w:style w:type="character" w:customStyle="1" w:styleId="TitleChar"&gt;&lt;w:name w:val="Title Char"/&gt;&lt;w:basedOn w:val="DefaultParagraphFont"/&gt;&lt;w:link w:val="Title"/&gt;&lt;w:uiPriority w:val="1"/&gt;&lt;w:rPr&gt;&lt;w:rFonts w:asciiTheme="majorHAnsi" w:eastAsiaTheme="majorEastAsia" w:hAnsiTheme="majorHAnsi" w:cstheme="majorBidi"/&gt;&lt;/w:rPr&gt;&lt;/w:style&gt;&lt;w:style w:type="character" w:styleId="Emphasis"&gt;&lt;w:name w:val="Emphasis"/&gt;&lt;w:basedOn w:val="DefaultParagraphFont"/&gt;&lt;w:uiPriority w:val="4"/&gt;&lt;w:qFormat/&gt;&lt;w:rPr&gt;&lt;w:i/&gt;&lt;w:iCs/&gt;&lt;/w:rPr&gt;&lt;/w:style&gt;&lt;w:style w:type="character" w:customStyle="1" w:styleId="Heading3Char"&gt;&lt;w:name w:val="Heading 3 Char"/&gt;&lt;w:basedOn w:val="DefaultParagraphFont"/&gt;&lt;w:link w:val="Heading3"/&gt;&lt;w:uiPriority w:val="5"/&gt;&lt;w:rsid w:val="00DB2E59"/&gt;&lt;w:rPr&gt;&lt;w:rFonts w:asciiTheme="majorHAnsi" w:eastAsiaTheme="majorEastAsia" w:hAnsiTheme="majorHAnsi" w:cstheme="majorBidi"/&gt;&lt;w:b/&gt;&lt;w:bCs/&gt;&lt;/w:rPr&gt;&lt;/w:style&gt;&lt;w:style w:type="character" w:customStyle="1" w:styleId="Heading4Char"&gt;&lt;w:name w:val="Heading 4 Char"/&gt;&lt;w:basedOn w:val="DefaultParagraphFont"/&gt;&lt;w:link w:val="Heading4"/&gt;&lt;w:uiPriority w:val="5"/&gt;&lt;w:rsid w:val="00DB2E59"/&gt;&lt;w:rPr&gt;&lt;w:rFonts w:asciiTheme="majorHAnsi" w:eastAsiaTheme="majorEastAsia" w:hAnsiTheme="majorHAnsi" w:cstheme="majorBidi"/&gt;&lt;w:b/&gt;&lt;w:bCs/&gt;&lt;w:i/&gt;&lt;w:iCs/&gt;&lt;/w:rPr&gt;&lt;/w:style&gt;&lt;w:style w:type="character" w:customStyle="1" w:styleId="Heading5Char"&gt;&lt;w:name w:val="Heading 5 Char"/&gt;&lt;w:basedOn w:val="DefaultParagraphFont"/&gt;&lt;w:link w:val="Heading5"/&gt;&lt;w:uiPriority w:val="5"/&gt;&lt;w:rsid w:val="00DB2E59"/&gt;&lt;w:rPr&gt;&lt;w:rFonts w:asciiTheme="majorHAnsi" w:eastAsiaTheme="majorEastAsia" w:hAnsiTheme="majorHAnsi" w:cstheme="majorBidi"/&gt;&lt;w:i/&gt;&lt;w:iCs/&gt;&lt;/w:rPr&gt;&lt;/w:style&gt;&lt;w:style w:type="paragraph" w:styleId="BalloonText"&gt;&lt;w:name w:val="Balloon Text"/&gt;&lt;w:basedOn w:val="Normal"/&gt;&lt;w:link w:val="BalloonTextChar"/&gt;&lt;w:uiPriority w:val="99"/&gt;&lt;w:semiHidden/&gt;&lt;w:unhideWhenUsed/&gt;&lt;w:rsid w:val="00EB69D3"/&gt;&lt;w:pPr&gt;&lt;w:spacing w:line="240" w:lineRule="auto"/&gt;&lt;w:ind w:firstLine="0"/&gt;&lt;/w:pPr&gt;&lt;w:rPr&gt;&lt;w:rFonts w:ascii="Segoe UI" w:hAnsi="Segoe UI" w:cs="Segoe UI"/&gt;&lt;w:sz w:val="22"/&gt;&lt;w:szCs w:val="18"/&gt;&lt;/w:rPr&gt;&lt;/w:style&gt;&lt;w:style w:type="character" w:customStyle="1" w:styleId="BalloonTextChar"&gt;&lt;w:name w:val="Balloon Text Char"/&gt;&lt;w:basedOn w:val="DefaultParagraphFont"/&gt;&lt;w:link w:val="BalloonText"/&gt;&lt;w:uiPriority w:val="99"/&gt;&lt;w:semiHidden/&gt;&lt;w:rsid w:val="00EB69D3"/&gt;&lt;w:rPr&gt;&lt;w:rFonts w:ascii="Segoe UI" w:hAnsi="Segoe UI" w:cs="Segoe UI"/&gt;&lt;w:sz w:val="22"/&gt;&lt;w:szCs w:val="18"/&gt;&lt;/w:rPr&gt;&lt;/w:style&gt;&lt;w:style w:type="paragraph" w:styleId="Bibliography"&gt;&lt;w:name w:val="Bibliography"/&gt;&lt;w:basedOn w:val="Normal"/&gt;&lt;w:next w:val="Normal"/&gt;&lt;w:uiPriority w:val="6"/&gt;&lt;w:unhideWhenUsed/&gt;&lt;w:qFormat/&gt;&lt;w:pPr&gt;&lt;w:ind w:left="720" w:hanging="720"/&gt;&lt;/w:pPr&gt;&lt;/w:style&gt;&lt;w:style w:type="paragraph" w:styleId="BlockText"&gt;&lt;w:name w:val="Block Text"/&gt;&lt;w:basedOn w:val="Normal"/&gt;&lt;w:uiPriority w:val="99"/&gt;&lt;w:semiHidden/&gt;&lt;w:unhideWhenUsed/&gt;&lt;w:rsid w:val="003F7CBD"/&gt;&lt;w:pPr&gt;&lt;w:pBdr&gt;&lt;w:top w:val="single" w:sz="2" w:space="10" w:color="000000" w:themeColor="text2" w:shadow="1"/&gt;&lt;w:left w:val="single" w:sz="2" w:space="10" w:color="000000" w:themeColor="text2" w:shadow="1"/&gt;&lt;w:bottom w:val="single" w:sz="2" w:space="10" w:color="000000" w:themeColor="text2" w:shadow="1"/&gt;&lt;w:right w:val="single" w:sz="2" w:space="10" w:color="000000" w:themeColor="text2" w:shadow="1"/&gt;&lt;/w:pBdr&gt;&lt;w:ind w:left="1152" w:right="1152" w:firstLine="0"/&gt;&lt;/w:pPr&gt;&lt;w:rPr&gt;&lt;w:i/&gt;&lt;w:iCs/&gt;&lt;w:color w:val="000000" w:themeColor="text2"/&gt;&lt;/w:rPr&gt;&lt;/w:style&gt;&lt;w:style w:type="paragraph" w:styleId="BodyText"&gt;&lt;w:name w:val="Body Text"/&gt;&lt;w:basedOn w:val="Normal"/&gt;&lt;w:link w:val="BodyTextChar"/&gt;&lt;w:uiPriority w:val="99"/&gt;&lt;w:semiHidden/&gt;&lt;w:unhideWhenUsed/&gt;&lt;w:pPr&gt;&lt;w:spacing w:after="120"/&gt;&lt;w:ind w:firstLine="0"/&gt;&lt;/w:pPr&gt;&lt;/w:style&gt;&lt;w:style w:type="character" w:customStyle="1" w:styleId="BodyTextChar"&gt;&lt;w:name w:val="Body Text Char"/&gt;&lt;w:basedOn w:val="DefaultParagraphFont"/&gt;&lt;w:link w:val="BodyText"/&gt;&lt;w:uiPriority w:val="99"/&gt;&lt;w:semiHidden/&gt;&lt;w:rPr&gt;&lt;w:kern w:val="24"/&gt;&lt;/w:rPr&gt;&lt;/w:style&gt;&lt;w:style w:type="paragraph" w:styleId="BodyText2"&gt;&lt;w:name w:val="Body Text 2"/&gt;&lt;w:basedOn w:val="Normal"/&gt;&lt;w:link w:val="BodyText2Char"/&gt;&lt;w:uiPriority w:val="99"/&gt;&lt;w:semiHidden/&gt;&lt;w:unhideWhenUsed/&gt;&lt;w:pPr&gt;&lt;w:spacing w:after="120"/&gt;&lt;w:ind w:firstLine="0"/&gt;&lt;/w:pPr&gt;&lt;/w:style&gt;&lt;w:style w:type="character" w:customStyle="1" w:styleId="BodyText2Char"&gt;&lt;w:name w:val="Body Text 2 Char"/&gt;&lt;w:basedOn w:val="DefaultParagraphFont"/&gt;&lt;w:link w:val="BodyText2"/&gt;&lt;w:uiPriority w:val="99"/&gt;&lt;w:semiHidden/&gt;&lt;w:rPr&gt;&lt;w:kern w:val="24"/&gt;&lt;/w:rPr&gt;&lt;/w:style&gt;&lt;w:style w:type="paragraph" w:styleId="BodyText3"&gt;&lt;w:name w:val="Body Text 3"/&gt;&lt;w:basedOn w:val="Normal"/&gt;&lt;w:link w:val="BodyText3Char"/&gt;&lt;w:uiPriority w:val="99"/&gt;&lt;w:semiHidden/&gt;&lt;w:unhideWhenUsed/&gt;&lt;w:rsid w:val="00EB69D3"/&gt;&lt;w:pPr&gt;&lt;w:spacing w:after="120"/&gt;&lt;w:ind w:firstLine="0"/&gt;&lt;/w:pPr&gt;&lt;w:rPr&gt;&lt;w:sz w:val="22"/&gt;&lt;w:szCs w:val="16"/&gt;&lt;/w:rPr&gt;&lt;/w:style&gt;&lt;w:style w:type="character" w:customStyle="1" w:styleId="BodyText3Char"&gt;&lt;w:name w:val="Body Text 3 Char"/&gt;&lt;w:basedOn w:val="DefaultParagraphFont"/&gt;&lt;w:link w:val="BodyText3"/&gt;&lt;w:uiPriority w:val="99"/&gt;&lt;w:semiHidden/&gt;&lt;w:rsid w:val="00EB69D3"/&gt;&lt;w:rPr&gt;&lt;w:sz w:val="22"/&gt;&lt;w:szCs w:val="16"/&gt;&lt;/w:rPr&gt;&lt;/w:style&gt;&lt;w:style w:type="paragraph" w:styleId="BodyTextFirstIndent"&gt;&lt;w:name w:val="Body Text First Indent"/&gt;&lt;w:basedOn w:val="BodyText"/&gt;&lt;w:link w:val="BodyTextFirstIndentChar"/&gt;&lt;w:uiPriority w:val="99"/&gt;&lt;w:semiHidden/&gt;&lt;w:unhideWhenUsed/&gt;&lt;w:pPr&gt;&lt;w:spacing w:after="0"/&gt;&lt;/w:pPr&gt;&lt;/w:style&gt;&lt;w:style w:type="character" w:customStyle="1" w:styleId="BodyTextFirstIndentChar"&gt;&lt;w:name w:val="Body Text First Indent Char"/&gt;&lt;w:basedOn w:val="BodyTextChar"/&gt;&lt;w:link w:val="BodyTextFirstIndent"/&gt;&lt;w:uiPriority w:val="99"/&gt;&lt;w:semiHidden/&gt;&lt;w:rPr&gt;&lt;w:kern w:val="24"/&gt;&lt;/w:rPr&gt;&lt;/w:style&gt;&lt;w:style w:type="paragraph" w:styleId="BodyTextIndent"&gt;&lt;w:name w:val="Body Text Indent"/&gt;&lt;w:basedOn w:val="Normal"/&gt;&lt;w:link w:val="BodyTextIndentChar"/&gt;&lt;w:uiPriority w:val="99"/&gt;&lt;w:semiHidden/&gt;&lt;w:unhideWhenUsed/&gt;&lt;w:pPr&gt;&lt;w:spacing w:after="120"/&gt;&lt;w:ind w:left="360" w:firstLine="0"/&gt;&lt;/w:pPr&gt;&lt;/w:style&gt;&lt;w:style w:type="character" w:customStyle="1" w:styleId="BodyTextIndentChar"&gt;&lt;w:name w:val="Body Text Indent Char"/&gt;&lt;w:basedOn w:val="DefaultParagraphFont"/&gt;&lt;w:link w:val="BodyTextIndent"/&gt;&lt;w:uiPriority w:val="99"/&gt;&lt;w:semiHidden/&gt;&lt;w:rPr&gt;&lt;w:kern w:val="24"/&gt;&lt;/w:rPr&gt;&lt;/w:style&gt;&lt;w:style w:type="paragraph" w:styleId="BodyTextFirstIndent2"&gt;&lt;w:name w:val="Body Text First Indent 2"/&gt;&lt;w:basedOn w:val="BodyTextIndent"/&gt;&lt;w:link w:val="BodyTextFirstIndent2Char"/&gt;&lt;w:uiPriority w:val="99"/&gt;&lt;w:semiHidden/&gt;&lt;w:unhideWhenUsed/&gt;&lt;w:pPr&gt;&lt;w:spacing w:after="0"/&gt;&lt;/w:pPr&gt;&lt;/w:style&gt;&lt;w:style w:type="character" w:customStyle="1" w:styleId="BodyTextFirstIndent2Char"&gt;&lt;w:name w:val="Body Text First Indent 2 Char"/&gt;&lt;w:basedOn w:val="BodyTextIndentChar"/&gt;&lt;w:link w:val="BodyTextFirstIndent2"/&gt;&lt;w:uiPriority w:val="99"/&gt;&lt;w:semiHidden/&gt;&lt;w:rPr&gt;&lt;w:kern w:val="24"/&gt;&lt;/w:rPr&gt;&lt;/w:style&gt;&lt;w:style w:type="paragraph" w:styleId="BodyTextIndent2"&gt;&lt;w:name w:val="Body Text Indent 2"/&gt;&lt;w:basedOn w:val="Normal"/&gt;&lt;w:link w:val="BodyTextIndent2Char"/&gt;&lt;w:uiPriority w:val="99"/&gt;&lt;w:semiHidden/&gt;&lt;w:unhideWhenUsed/&gt;&lt;w:pPr&gt;&lt;w:spacing w:after="120"/&gt;&lt;w:ind w:left="360" w:firstLine="0"/&gt;&lt;/w:pPr&gt;&lt;/w:style&gt;&lt;w:style w:type="character" w:customStyle="1" w:styleId="BodyTextIndent2Char"&gt;&lt;w:name w:val="Body Text Indent 2 Char"/&gt;&lt;w:basedOn w:val="DefaultParagraphFont"/&gt;&lt;w:link w:val="BodyTextIndent2"/&gt;&lt;w:uiPriority w:val="99"/&gt;&lt;w:semiHidden/&gt;&lt;w:rPr&gt;&lt;w:kern w:val="24"/&gt;&lt;/w:rPr&gt;&lt;/w:style&gt;&lt;w:style w:type="paragraph" w:styleId="BodyTextIndent3"&gt;&lt;w:name w:val="Body Text Indent 3"/&gt;&lt;w:basedOn w:val="Normal"/&gt;&lt;w:link w:val="BodyTextIndent3Char"/&gt;&lt;w:uiPriority w:val="99"/&gt;&lt;w:semiHidden/&gt;&lt;w:unhideWhenUsed/&gt;&lt;w:rsid w:val="00EB69D3"/&gt;&lt;w:pPr&gt;&lt;w:spacing w:after="120"/&gt;&lt;w:ind w:left="360" w:firstLine="0"/&gt;&lt;/w:pPr&gt;&lt;w:rPr&gt;&lt;w:sz w:val="22"/&gt;&lt;w:szCs w:val="16"/&gt;&lt;/w:rPr&gt;&lt;/w:style&gt;&lt;w:style w:type="character" w:customStyle="1" w:styleId="BodyTextIndent3Char"&gt;&lt;w:name w:val="Body Text Indent 3 Char"/&gt;&lt;w:basedOn w:val="DefaultParagraphFont"/&gt;&lt;w:link w:val="BodyTextIndent3"/&gt;&lt;w:uiPriority w:val="99"/&gt;&lt;w:semiHidden/&gt;&lt;w:rsid w:val="00EB69D3"/&gt;&lt;w:rPr&gt;&lt;w:sz w:val="22"/&gt;&lt;w:szCs w:val="16"/&gt;&lt;/w:rPr&gt;&lt;/w:style&gt;&lt;w:style w:type="paragraph" w:styleId="Caption"&gt;&lt;w:name w:val="caption"/&gt;&lt;w:basedOn w:val="Normal"/&gt;&lt;w:next w:val="Normal"/&gt;&lt;w:uiPriority w:val="35"/&gt;&lt;w:semiHidden/&gt;&lt;w:unhideWhenUsed/&gt;&lt;w:qFormat/&gt;&lt;w:rsid w:val="00EB69D3"/&gt;&lt;w:pPr&gt;&lt;w:spacing w:after="200" w:line="240" w:lineRule="auto"/&gt;&lt;w:ind w:firstLine="0"/&gt;&lt;/w:pPr&gt;&lt;w:rPr&gt;&lt;w:i/&gt;&lt;w:iCs/&gt;&lt;w:color w:val="000000" w:themeColor="text2"/&gt;&lt;w:sz w:val="22"/&gt;&lt;w:szCs w:val="18"/&gt;&lt;/w:rPr&gt;&lt;/w:style&gt;&lt;w:style w:type="paragraph" w:styleId="Closing"&gt;&lt;w:name w:val="Closing"/&gt;&lt;w:basedOn w:val="Normal"/&gt;&lt;w:link w:val="ClosingChar"/&gt;&lt;w:uiPriority w:val="99"/&gt;&lt;w:semiHidden/&gt;&lt;w:unhideWhenUsed/&gt;&lt;w:pPr&gt;&lt;w:spacing w:line="240" w:lineRule="auto"/&gt;&lt;w:ind w:left="4320" w:firstLine="0"/&gt;&lt;/w:pPr&gt;&lt;/w:style&gt;&lt;w:style w:type="character" w:customStyle="1" w:styleId="ClosingChar"&gt;&lt;w:name w:val="Closing Char"/&gt;&lt;w:basedOn w:val="DefaultParagraphFont"/&gt;&lt;w:link w:val="Closing"/&gt;&lt;w:uiPriority w:val="99"/&gt;&lt;w:semiHidden/&gt;&lt;w:rPr&gt;&lt;w:kern w:val="24"/&gt;&lt;/w:rPr&gt;&lt;/w:style&gt;&lt;w:style w:type="paragraph" w:styleId="CommentText"&gt;&lt;w:name w:val="annotation text"/&gt;&lt;w:basedOn w:val="Normal"/&gt;&lt;w:link w:val="CommentTextChar"/&gt;&lt;w:uiPriority w:val="99"/&gt;&lt;w:semiHidden/&gt;&lt;w:unhideWhenUsed/&gt;&lt;w:rsid w:val="00EB69D3"/&gt;&lt;w:pPr&gt;&lt;w:spacing w:line="240" w:lineRule="auto"/&gt;&lt;w:ind w:firstLine="0"/&gt;&lt;/w:pPr&gt;&lt;w:rPr&gt;&lt;w:sz w:val="22"/&gt;&lt;w:szCs w:val="20"/&gt;&lt;/w:rPr&gt;&lt;/w:style&gt;&lt;w:style w:type="character" w:customStyle="1" w:styleId="CommentTextChar"&gt;&lt;w:name w:val="Comment Text Char"/&gt;&lt;w:basedOn w:val="DefaultParagraphFont"/&gt;&lt;w:link w:val="CommentText"/&gt;&lt;w:uiPriority w:val="99"/&gt;&lt;w:semiHidden/&gt;&lt;w:rsid w:val="00EB69D3"/&gt;&lt;w:rPr&gt;&lt;w:sz w:val="22"/&gt;&lt;w:szCs w:val="20"/&gt;&lt;/w:rPr&gt;&lt;/w:style&gt;&lt;w:style w:type="paragraph" w:styleId="CommentSubject"&gt;&lt;w:name w:val="annotation subject"/&gt;&lt;w:basedOn w:val="CommentText"/&gt;&lt;w:next w:val="CommentText"/&gt;&lt;w:link w:val="CommentSubjectChar"/&gt;&lt;w:uiPriority w:val="99"/&gt;&lt;w:semiHidden/&gt;&lt;w:unhideWhenUsed/&gt;&lt;w:rsid w:val="00EB69D3"/&gt;&lt;w:rPr&gt;&lt;w:b/&gt;&lt;w:bCs/&gt;&lt;/w:rPr&gt;&lt;/w:style&gt;&lt;w:style w:type="character" w:customStyle="1" w:styleId="CommentSubjectChar"&gt;&lt;w:name w:val="Comment Subject Char"/&gt;&lt;w:basedOn w:val="CommentTextChar"/&gt;&lt;w:link w:val="CommentSubject"/&gt;&lt;w:uiPriority w:val="99"/&gt;&lt;w:semiHidden/&gt;&lt;w:rsid w:val="00EB69D3"/&gt;&lt;w:rPr&gt;&lt;w:b/&gt;&lt;w:bCs/&gt;&lt;w:sz w:val="22"/&gt;&lt;w:szCs w:val="20"/&gt;&lt;/w:rPr&gt;&lt;/w:style&gt;&lt;w:style w:type="paragraph" w:styleId="Date"&gt;&lt;w:name w:val="Date"/&gt;&lt;w:basedOn w:val="Normal"/&gt;&lt;w:next w:val="Normal"/&gt;&lt;w:link w:val="DateChar"/&gt;&lt;w:uiPriority w:val="99"/&gt;&lt;w:semiHidden/&gt;&lt;w:unhideWhenUsed/&gt;&lt;w:pPr&gt;&lt;w:ind w:firstLine="0"/&gt;&lt;/w:pPr&gt;&lt;/w:style&gt;&lt;w:style w:type="character" w:customStyle="1" w:styleId="DateChar"&gt;&lt;w:name w:val="Date Char"/&gt;&lt;w:basedOn w:val="DefaultParagraphFont"/&gt;&lt;w:link w:val="Date"/&gt;&lt;w:uiPriority w:val="99"/&gt;&lt;w:semiHidden/&gt;&lt;w:rPr&gt;&lt;w:kern w:val="24"/&gt;&lt;/w:rPr&gt;&lt;/w:style&gt;&lt;w:style w:type="paragraph" w:styleId="DocumentMap"&gt;&lt;w:name w:val="Document Map"/&gt;&lt;w:basedOn w:val="Normal"/&gt;&lt;w:link w:val="DocumentMapChar"/&gt;&lt;w:uiPriority w:val="99"/&gt;&lt;w:semiHidden/&gt;&lt;w:unhideWhenUsed/&gt;&lt;w:rsid w:val="00EB69D3"/&gt;&lt;w:pPr&gt;&lt;w:spacing w:line="240" w:lineRule="auto"/&gt;&lt;w:ind w:firstLine="0"/&gt;&lt;/w:pPr&gt;&lt;w:rPr&gt;&lt;w:rFonts w:ascii="Segoe UI" w:hAnsi="Segoe UI" w:cs="Segoe UI"/&gt;&lt;w:sz w:val="22"/&gt;&lt;w:szCs w:val="16"/&gt;&lt;/w:rPr&gt;&lt;/w:style&gt;&lt;w:style w:type="character" w:customStyle="1" w:styleId="DocumentMapChar"&gt;&lt;w:name w:val="Document Map Char"/&gt;&lt;w:basedOn w:val="DefaultParagraphFont"/&gt;&lt;w:link w:val="DocumentMap"/&gt;&lt;w:uiPriority w:val="99"/&gt;&lt;w:semiHidden/&gt;&lt;w:rsid w:val="00EB69D3"/&gt;&lt;w:rPr&gt;&lt;w:rFonts w:ascii="Segoe UI" w:hAnsi="Segoe UI" w:cs="Segoe UI"/&gt;&lt;w:sz w:val="22"/&gt;&lt;w:szCs w:val="16"/&gt;&lt;/w:rPr&gt;&lt;/w:style&gt;&lt;w:style w:type="paragraph" w:styleId="E-mailSignature"&gt;&lt;w:name w:val="E-mail Signature"/&gt;&lt;w:basedOn w:val="Normal"/&gt;&lt;w:link w:val="E-mailSignatureChar"/&gt;&lt;w:uiPriority w:val="99"/&gt;&lt;w:semiHidden/&gt;&lt;w:unhideWhenUsed/&gt;&lt;w:pPr&gt;&lt;w:spacing w:line="240" w:lineRule="auto"/&gt;&lt;w:ind w:firstLine="0"/&gt;&lt;/w:pPr&gt;&lt;/w:style&gt;&lt;w:style w:type="character" w:customStyle="1" w:styleId="E-mailSignatureChar"&gt;&lt;w:name w:val="E-mail Signature Char"/&gt;&lt;w:basedOn w:val="DefaultParagraphFont"/&gt;&lt;w:link w:val="E-mailSignature"/&gt;&lt;w:uiPriority w:val="99"/&gt;&lt;w:semiHidden/&gt;&lt;w:rPr&gt;&lt;w:kern w:val="24"/&gt;&lt;/w:rPr&gt;&lt;/w:style&gt;&lt;w:style w:type="paragraph" w:styleId="FootnoteText"&gt;&lt;w:name w:val="footnote text"/&gt;&lt;w:basedOn w:val="Normal"/&gt;&lt;w:link w:val="FootnoteTextChar"/&gt;&lt;w:uiPriority w:val="99"/&gt;&lt;w:semiHidden/&gt;&lt;w:unhideWhenUsed/&gt;&lt;w:rsid w:val="00EB69D3"/&gt;&lt;w:pPr&gt;&lt;w:spacing w:line="240" w:lineRule="auto"/&gt;&lt;/w:pPr&gt;&lt;w:rPr&gt;&lt;w:sz w:val="22"/&gt;&lt;w:szCs w:val="20"/&gt;&lt;/w:rPr&gt;&lt;/w:style&gt;&lt;w:style w:type="character" w:customStyle="1" w:styleId="FootnoteTextChar"&gt;&lt;w:name w:val="Footnote Text Char"/&gt;&lt;w:basedOn w:val="DefaultParagraphFont"/&gt;&lt;w:link w:val="FootnoteText"/&gt;&lt;w:uiPriority w:val="99"/&gt;&lt;w:semiHidden/&gt;&lt;w:rsid w:val="00EB69D3"/&gt;&lt;w:rPr&gt;&lt;w:sz w:val="22"/&gt;&lt;w:szCs w:val="20"/&gt;&lt;/w:rPr&gt;&lt;/w:style&gt;&lt;w:style w:type="paragraph" w:styleId="EnvelopeAddress"&gt;&lt;w:name w:val="envelope address"/&gt;&lt;w:basedOn w:val="Normal"/&gt;&lt;w:uiPriority w:val="99"/&gt;&lt;w:semiHidden/&gt;&lt;w:unhideWhenUsed/&gt;&lt;w:pPr&gt;&lt;w:framePr w:w="7920" w:h="1980" w:hRule="exact" w:hSpace="180" w:wrap="auto" w:hAnchor="page" w:xAlign="center" w:yAlign="bottom"/&gt;&lt;w:spacing w:line="240" w:lineRule="auto"/&gt;&lt;w:ind w:left="2880" w:firstLine="0"/&gt;&lt;/w:pPr&gt;&lt;w:rPr&gt;&lt;w:rFonts w:asciiTheme="majorHAnsi" w:eastAsiaTheme="majorEastAsia" w:hAnsiTheme="majorHAnsi" w:cstheme="majorBidi"/&gt;&lt;/w:rPr&gt;&lt;/w:style&gt;&lt;w:style w:type="paragraph" w:styleId="EnvelopeReturn"&gt;&lt;w:name w:val="envelope return"/&gt;&lt;w:basedOn w:val="Normal"/&gt;&lt;w:uiPriority w:val="99"/&gt;&lt;w:semiHidden/&gt;&lt;w:unhideWhenUsed/&gt;&lt;w:rsid w:val="00EB69D3"/&gt;&lt;w:pPr&gt;&lt;w:spacing w:line="240" w:lineRule="auto"/&gt;&lt;w:ind w:firstLine="0"/&gt;&lt;/w:pPr&gt;&lt;w:rPr&gt;&lt;w:rFonts w:asciiTheme="majorHAnsi" w:eastAsiaTheme="majorEastAsia" w:hAnsiTheme="majorHAnsi" w:cstheme="majorBidi"/&gt;&lt;w:sz w:val="22"/&gt;&lt;w:szCs w:val="20"/&gt;&lt;/w:rPr&gt;&lt;/w:style&gt;&lt;w:style w:type="table" w:styleId="TableGrid"&gt;&lt;w:name w:val="Table Grid"/&gt;&lt;w:basedOn w:val="TableNormal"/&gt;&lt;w:uiPriority w:val="39"/&gt;&lt;w:pPr&gt;&lt;w:spacing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w:type="table" w:styleId="TableGridLight"&gt;&lt;w:name w:val="Grid Table Light"/&gt;&lt;w:basedOn w:val="TableNormal"/&gt;&lt;w:uiPriority w:val="40"/&gt;&lt;w:pPr&gt;&lt;w:spacing w:line="240" w:lineRule="auto"/&gt;&lt;/w:pPr&gt;&lt;w:tblPr&gt;&lt;w:tblBorders&gt;&lt;w:top w:val="single" w:sz="4" w:space="0" w:color="BFBFBF" w:themeColor="background1" w:themeShade="BF"/&gt;&lt;w:left w:val="single" w:sz="4" w:space="0" w:color="BFBFBF" w:themeColor="background1" w:themeShade="BF"/&gt;&lt;w:bottom w:val="single" w:sz="4" w:space="0" w:color="BFBFBF" w:themeColor="background1" w:themeShade="BF"/&gt;&lt;w:right w:val="single" w:sz="4" w:space="0" w:color="BFBFBF" w:themeColor="background1" w:themeShade="BF"/&gt;&lt;w:insideH w:val="single" w:sz="4" w:space="0" w:color="BFBFBF" w:themeColor="background1" w:themeShade="BF"/&gt;&lt;w:insideV w:val="single" w:sz="4" w:space="0" w:color="BFBFBF" w:themeColor="background1" w:themeShade="BF"/&gt;&lt;/w:tblBorders&gt;&lt;/w:tblPr&gt;&lt;/w:style&gt;&lt;w:style w:type="character" w:customStyle="1" w:styleId="Heading6Char"&gt;&lt;w:name w:val="Heading 6 Char"/&gt;&lt;w:basedOn w:val="DefaultParagraphFont"/&gt;&lt;w:link w:val="Heading6"/&gt;&lt;w:uiPriority w:val="5"/&gt;&lt;w:semiHidden/&gt;&lt;w:rsid w:val="00336906"/&gt;&lt;w:rPr&gt;&lt;w:rFonts w:asciiTheme="majorHAnsi" w:eastAsiaTheme="majorEastAsia" w:hAnsiTheme="majorHAnsi" w:cstheme="majorBidi"/&gt;&lt;w:color w:val="6E6E6E" w:themeColor="accent1" w:themeShade="7F"/&gt;&lt;/w:rPr&gt;&lt;/w:style&gt;&lt;w:style w:type="paragraph" w:styleId="HTMLAddress"&gt;&lt;w:name w:val="HTML Address"/&gt;&lt;w:basedOn w:val="Normal"/&gt;&lt;w:link w:val="HTMLAddressChar"/&gt;&lt;w:uiPriority w:val="99"/&gt;&lt;w:semiHidden/&gt;&lt;w:unhideWhenUsed/&gt;&lt;w:pPr&gt;&lt;w:spacing w:line="240" w:lineRule="auto"/&gt;&lt;w:ind w:firstLine="0"/&gt;&lt;/w:pPr&gt;&lt;w:rPr&gt;&lt;w:i/&gt;&lt;w:iCs/&gt;&lt;/w:rPr&gt;&lt;/w:style&gt;&lt;w:style w:type="character" w:customStyle="1" w:styleId="HTMLAddressChar"&gt;&lt;w:name w:val="HTML Address Char"/&gt;&lt;w:basedOn w:val="DefaultParagraphFont"/&gt;&lt;w:link w:val="HTMLAddress"/&gt;&lt;w:uiPriority w:val="99"/&gt;&lt;w:semiHidden/&gt;&lt;w:rPr&gt;&lt;w:i/&gt;&lt;w:iCs/&gt;&lt;w:kern w:val="24"/&gt;&lt;/w:rPr&gt;&lt;/w:style&gt;&lt;w:style w:type="paragraph" w:styleId="HTMLPreformatted"&gt;&lt;w:name w:val="HTML Preformatted"/&gt;&lt;w:basedOn w:val="Normal"/&gt;&lt;w:link w:val="HTMLPreformattedChar"/&gt;&lt;w:uiPriority w:val="99"/&gt;&lt;w:semiHidden/&gt;&lt;w:unhideWhenUsed/&gt;&lt;w:rsid w:val="00EB69D3"/&gt;&lt;w:pPr&gt;&lt;w:spacing w:line="240" w:lineRule="auto"/&gt;&lt;w:ind w:firstLine="0"/&gt;&lt;/w:pPr&gt;&lt;w:rPr&gt;&lt;w:rFonts w:ascii="Consolas" w:hAnsi="Consolas" w:cs="Consolas"/&gt;&lt;w:sz w:val="22"/&gt;&lt;w:szCs w:val="20"/&gt;&lt;/w:rPr&gt;&lt;/w:style&gt;&lt;w:style w:type="character" w:customStyle="1" w:styleId="HTMLPreformattedChar"&gt;&lt;w:name w:val="HTML Preformatted Char"/&gt;&lt;w:basedOn w:val="DefaultParagraphFont"/&gt;&lt;w:link w:val="HTMLPreformatted"/&gt;&lt;w:uiPriority w:val="99"/&gt;&lt;w:semiHidden/&gt;&lt;w:rsid w:val="00EB69D3"/&gt;&lt;w:rPr&gt;&lt;w:rFonts w:ascii="Consolas" w:hAnsi="Consolas" w:cs="Consolas"/&gt;&lt;w:sz w:val="22"/&gt;&lt;w:szCs w:val="20"/&gt;&lt;/w:rPr&gt;&lt;/w:style&gt;&lt;w:style w:type="paragraph" w:styleId="Index1"&gt;&lt;w:name w:val="index 1"/&gt;&lt;w:basedOn w:val="Normal"/&gt;&lt;w:next w:val="Normal"/&gt;&lt;w:autoRedefine/&gt;&lt;w:uiPriority w:val="99"/&gt;&lt;w:semiHidden/&gt;&lt;w:unhideWhenUsed/&gt;&lt;w:pPr&gt;&lt;w:spacing w:line="240" w:lineRule="auto"/&gt;&lt;w:ind w:left="240" w:firstLine="0"/&gt;&lt;/w:pPr&gt;&lt;/w:style&gt;&lt;w:style w:type="paragraph" w:styleId="Index2"&gt;&lt;w:name w:val="index 2"/&gt;&lt;w:basedOn w:val="Normal"/&gt;&lt;w:next w:val="Normal"/&gt;&lt;w:autoRedefine/&gt;&lt;w:uiPriority w:val="99"/&gt;&lt;w:semiHidden/&gt;&lt;w:unhideWhenUsed/&gt;&lt;w:pPr&gt;&lt;w:spacing w:line="240" w:lineRule="auto"/&gt;&lt;w:ind w:left="480" w:firstLine="0"/&gt;&lt;/w:pPr&gt;&lt;/w:style&gt;&lt;w:style w:type="paragraph" w:styleId="Index3"&gt;&lt;w:name w:val="index 3"/&gt;&lt;w:basedOn w:val="Normal"/&gt;&lt;w:next w:val="Normal"/&gt;&lt;w:autoRedefine/&gt;&lt;w:uiPriority w:val="99"/&gt;&lt;w:semiHidden/&gt;&lt;w:unhideWhenUsed/&gt;&lt;w:pPr&gt;&lt;w:spacing w:line="240" w:lineRule="auto"/&gt;&lt;w:ind w:left="720" w:firstLine="0"/&gt;&lt;/w:pPr&gt;&lt;/w:style&gt;&lt;w:style w:type="paragraph" w:styleId="Index4"&gt;&lt;w:name w:val="index 4"/&gt;&lt;w:basedOn w:val="Normal"/&gt;&lt;w:next w:val="Normal"/&gt;&lt;w:autoRedefine/&gt;&lt;w:uiPriority w:val="99"/&gt;&lt;w:semiHidden/&gt;&lt;w:unhideWhenUsed/&gt;&lt;w:pPr&gt;&lt;w:spacing w:line="240" w:lineRule="auto"/&gt;&lt;w:ind w:left="960" w:firstLine="0"/&gt;&lt;/w:pPr&gt;&lt;/w:style&gt;&lt;w:style w:type="paragraph" w:styleId="Index5"&gt;&lt;w:name w:val="index 5"/&gt;&lt;w:basedOn w:val="Normal"/&gt;&lt;w:next w:val="Normal"/&gt;&lt;w:autoRedefine/&gt;&lt;w:uiPriority w:val="99"/&gt;&lt;w:semiHidden/&gt;&lt;w:unhideWhenUsed/&gt;&lt;w:pPr&gt;&lt;w:spacing w:line="240" w:lineRule="auto"/&gt;&lt;w:ind w:left="1200" w:firstLine="0"/&gt;&lt;/w:pPr&gt;&lt;/w:style&gt;&lt;w:style w:type="paragraph" w:styleId="Index6"&gt;&lt;w:name w:val="index 6"/&gt;&lt;w:basedOn w:val="Normal"/&gt;&lt;w:next w:val="Normal"/&gt;&lt;w:autoRedefine/&gt;&lt;w:uiPriority w:val="99"/&gt;&lt;w:semiHidden/&gt;&lt;w:unhideWhenUsed/&gt;&lt;w:pPr&gt;&lt;w:spacing w:line="240" w:lineRule="auto"/&gt;&lt;w:ind w:left="1440" w:firstLine="0"/&gt;&lt;/w:pPr&gt;&lt;/w:style&gt;&lt;w:style w:type="paragraph" w:styleId="Index7"&gt;&lt;w:name w:val="index 7"/&gt;&lt;w:basedOn w:val="Normal"/&gt;&lt;w:next w:val="Normal"/&gt;&lt;w:autoRedefine/&gt;&lt;w:uiPriority w:val="99"/&gt;&lt;w:semiHidden/&gt;&lt;w:unhideWhenUsed/&gt;&lt;w:pPr&gt;&lt;w:spacing w:line="240" w:lineRule="auto"/&gt;&lt;w:ind w:left="1680" w:firstLine="0"/&gt;&lt;/w:pPr&gt;&lt;/w:style&gt;&lt;w:style w:type="paragraph" w:styleId="Index8"&gt;&lt;w:name w:val="index 8"/&gt;&lt;w:basedOn w:val="Normal"/&gt;&lt;w:next w:val="Normal"/&gt;&lt;w:autoRedefine/&gt;&lt;w:uiPriority w:val="99"/&gt;&lt;w:semiHidden/&gt;&lt;w:unhideWhenUsed/&gt;&lt;w:pPr&gt;&lt;w:spacing w:line="240" w:lineRule="auto"/&gt;&lt;w:ind w:left="1920" w:firstLine="0"/&gt;&lt;/w:pPr&gt;&lt;/w:style&gt;&lt;w:style w:type="paragraph" w:styleId="Index9"&gt;&lt;w:name w:val="index 9"/&gt;&lt;w:basedOn w:val="Normal"/&gt;&lt;w:next w:val="Normal"/&gt;&lt;w:autoRedefine/&gt;&lt;w:uiPriority w:val="99"/&gt;&lt;w:semiHidden/&gt;&lt;w:unhideWhenUsed/&gt;&lt;w:pPr&gt;&lt;w:spacing w:line="240" w:lineRule="auto"/&gt;&lt;w:ind w:left="2160" w:firstLine="0"/&gt;&lt;/w:pPr&gt;&lt;/w:style&gt;&lt;w:style w:type="paragraph" w:styleId="IndexHeading"&gt;&lt;w:name w:val="index heading"/&gt;&lt;w:basedOn w:val="Normal"/&gt;&lt;w:next w:val="Index1"/&gt;&lt;w:uiPriority w:val="99"/&gt;&lt;w:semiHidden/&gt;&lt;w:unhideWhenUsed/&gt;&lt;w:pPr&gt;&lt;w:ind w:firstLine="0"/&gt;&lt;/w:pPr&gt;&lt;w:rPr&gt;&lt;w:rFonts w:asciiTheme="majorHAnsi" w:eastAsiaTheme="majorEastAsia" w:hAnsiTheme="majorHAnsi" w:cstheme="majorBidi"/&gt;&lt;w:b/&gt;&lt;w:bCs/&gt;&lt;/w:rPr&gt;&lt;/w:style&gt;&lt;w:style w:type="paragraph" w:styleId="IntenseQuote"&gt;&lt;w:name w:val="Intense Quote"/&gt;&lt;w:basedOn w:val="Normal"/&gt;&lt;w:next w:val="Normal"/&gt;&lt;w:link w:val="IntenseQuoteChar"/&gt;&lt;w:uiPriority w:val="30"/&gt;&lt;w:semiHidden/&gt;&lt;w:unhideWhenUsed/&gt;&lt;w:qFormat/&gt;&lt;w:rsid w:val="00EB69D3"/&gt;&lt;w:pPr&gt;&lt;w:pBdr&gt;&lt;w:top w:val="single" w:sz="4" w:space="10" w:color="6E6E6E" w:themeColor="accent1" w:themeShade="80"/&gt;&lt;w:bottom w:val="single" w:sz="4" w:space="10" w:color="6E6E6E" w:themeColor="accent1" w:themeShade="80"/&gt;&lt;/w:pBdr&gt;&lt;w:spacing w:before="360" w:after="360"/&gt;&lt;w:ind w:left="864" w:right="864" w:firstLine="0"/&gt;&lt;w:jc w:val="center"/&gt;&lt;/w:pPr&gt;&lt;w:rPr&gt;&lt;w:i/&gt;&lt;w:iCs/&gt;&lt;w:color w:val="6E6E6E" w:themeColor="accent1" w:themeShade="80"/&gt;&lt;/w:rPr&gt;&lt;/w:style&gt;&lt;w:style w:type="character" w:customStyle="1" w:styleId="IntenseQuoteChar"&gt;&lt;w:name w:val="Intense Quote Char"/&gt;&lt;w:basedOn w:val="DefaultParagraphFont"/&gt;&lt;w:link w:val="IntenseQuote"/&gt;&lt;w:uiPriority w:val="30"/&gt;&lt;w:semiHidden/&gt;&lt;w:rsid w:val="00EB69D3"/&gt;&lt;w:rPr&gt;&lt;w:i/&gt;&lt;w:iCs/&gt;&lt;w:color w:val="6E6E6E" w:themeColor="accent1" w:themeShade="80"/&gt;&lt;/w:rPr&gt;&lt;/w:style&gt;&lt;w:style w:type="paragraph" w:styleId="List"&gt;&lt;w:name w:val="List"/&gt;&lt;w:basedOn w:val="Normal"/&gt;&lt;w:uiPriority w:val="99"/&gt;&lt;w:semiHidden/&gt;&lt;w:unhideWhenUsed/&gt;&lt;w:pPr&gt;&lt;w:ind w:left="360" w:firstLine="0"/&gt;&lt;w:contextualSpacing/&gt;&lt;/w:pPr&gt;&lt;/w:style&gt;&lt;w:style w:type="paragraph" w:styleId="List2"&gt;&lt;w:name w:val="List 2"/&gt;&lt;w:basedOn w:val="Normal"/&gt;&lt;w:uiPriority w:val="99"/&gt;&lt;w:semiHidden/&gt;&lt;w:unhideWhenUsed/&gt;&lt;w:pPr&gt;&lt;w:ind w:left="720" w:firstLine="0"/&gt;&lt;w:contextualSpacing/&gt;&lt;/w:pPr&gt;&lt;/w:style&gt;&lt;w:style w:type="paragraph" w:styleId="List3"&gt;&lt;w:name w:val="List 3"/&gt;&lt;w:basedOn w:val="Normal"/&gt;&lt;w:uiPriority w:val="99"/&gt;&lt;w:semiHidden/&gt;&lt;w:unhideWhenUsed/&gt;&lt;w:pPr&gt;&lt;w:ind w:left="1080" w:firstLine="0"/&gt;&lt;w:contextualSpacing/&gt;&lt;/w:pPr&gt;&lt;/w:style&gt;&lt;w:style w:type="paragraph" w:styleId="List4"&gt;&lt;w:name w:val="List 4"/&gt;&lt;w:basedOn w:val="Normal"/&gt;&lt;w:uiPriority w:val="99"/&gt;&lt;w:semiHidden/&gt;&lt;w:unhideWhenUsed/&gt;&lt;w:pPr&gt;&lt;w:ind w:left="1440" w:firstLine="0"/&gt;&lt;w:contextualSpacing/&gt;&lt;/w:pPr&gt;&lt;/w:style&gt;&lt;w:style w:type="paragraph" w:styleId="List5"&gt;&lt;w:name w:val="List 5"/&gt;&lt;w:basedOn w:val="Normal"/&gt;&lt;w:uiPriority w:val="99"/&gt;&lt;w:semiHidden/&gt;&lt;w:unhideWhenUsed/&gt;&lt;w:pPr&gt;&lt;w:ind w:left="1800" w:firstLine="0"/&gt;&lt;w:contextualSpacing/&gt;&lt;/w:pPr&gt;&lt;/w:style&gt;&lt;w:style w:type="paragraph" w:styleId="ListBullet"&gt;&lt;w:name w:val="List Bullet"/&gt;&lt;w:basedOn w:val="Normal"/&gt;&lt;w:uiPriority w:val="8"/&gt;&lt;w:unhideWhenUsed/&gt;&lt;w:qFormat/&gt;&lt;w:pPr&gt;&lt;w:numPr&gt;&lt;w:numId w:val="1"/&gt;&lt;/w:numPr&gt;&lt;w:contextualSpacing/&gt;&lt;/w:pPr&gt;&lt;/w:style&gt;&lt;w:style w:type="paragraph" w:styleId="ListBullet2"&gt;&lt;w:name w:val="List Bullet 2"/&gt;&lt;w:basedOn w:val="Normal"/&gt;&lt;w:uiPriority w:val="99"/&gt;&lt;w:semiHidden/&gt;&lt;w:unhideWhenUsed/&gt;&lt;w:pPr&gt;&lt;w:numPr&gt;&lt;w:numId w:val="2"/&gt;&lt;/w:numPr&gt;&lt;w:ind w:firstLine="0"/&gt;&lt;w:contextualSpacing/&gt;&lt;/w:pPr&gt;&lt;/w:style&gt;&lt;w:style w:type="paragraph" w:styleId="ListBullet3"&gt;&lt;w:name w:val="List Bullet 3"/&gt;&lt;w:basedOn w:val="Normal"/&gt;&lt;w:uiPriority w:val="99"/&gt;&lt;w:semiHidden/&gt;&lt;w:unhideWhenUsed/&gt;&lt;w:pPr&gt;&lt;w:numPr&gt;&lt;w:numId w:val="3"/&gt;&lt;/w:numPr&gt;&lt;w:ind w:firstLine="0"/&gt;&lt;w:contextualSpacing/&gt;&lt;/w:pPr&gt;&lt;/w:style&gt;&lt;w:style w:type="paragraph" w:styleId="ListBullet4"&gt;&lt;w:name w:val="List Bullet 4"/&gt;&lt;w:basedOn w:val="Normal"/&gt;&lt;w:uiPriority w:val="99"/&gt;&lt;w:semiHidden/&gt;&lt;w:unhideWhenUsed/&gt;&lt;w:pPr&gt;&lt;w:numPr&gt;&lt;w:numId w:val="4"/&gt;&lt;/w:numPr&gt;&lt;w:ind w:firstLine="0"/&gt;&lt;w:contextualSpacing/&gt;&lt;/w:pPr&gt;&lt;/w:style&gt;&lt;w:style w:type="paragraph" w:styleId="ListBullet5"&gt;&lt;w:name w:val="List Bullet 5"/&gt;&lt;w:basedOn w:val="Normal"/&gt;&lt;w:uiPriority w:val="99"/&gt;&lt;w:semiHidden/&gt;&lt;w:unhideWhenUsed/&gt;&lt;w:pPr&gt;&lt;w:numPr&gt;&lt;w:numId w:val="5"/&gt;&lt;/w:numPr&gt;&lt;w:ind w:firstLine="0"/&gt;&lt;w:contextualSpacing/&gt;&lt;/w:pPr&gt;&lt;/w:style&gt;&lt;w:style w:type="paragraph" w:styleId="ListContinue"&gt;&lt;w:name w:val="List Continue"/&gt;&lt;w:basedOn w:val="Normal"/&gt;&lt;w:uiPriority w:val="99"/&gt;&lt;w:semiHidden/&gt;&lt;w:unhideWhenUsed/&gt;&lt;w:pPr&gt;&lt;w:spacing w:after="120"/&gt;&lt;w:ind w:left="360" w:firstLine="0"/&gt;&lt;w:contextualSpacing/&gt;&lt;/w:pPr&gt;&lt;/w:style&gt;&lt;w:style w:type="paragraph" w:styleId="ListContinue2"&gt;&lt;w:name w:val="List Continue 2"/&gt;&lt;w:basedOn w:val="Normal"/&gt;&lt;w:uiPriority w:val="99"/&gt;&lt;w:semiHidden/&gt;&lt;w:unhideWhenUsed/&gt;&lt;w:pPr&gt;&lt;w:spacing w:after="120"/&gt;&lt;w:ind w:left="720" w:firstLine="0"/&gt;&lt;w:contextualSpacing/&gt;&lt;/w:pPr&gt;&lt;/w:style&gt;&lt;w:style w:type="paragraph" w:styleId="ListContinue3"&gt;&lt;w:name w:val="List Continue 3"/&gt;&lt;w:basedOn w:val="Normal"/&gt;&lt;w:uiPriority w:val="99"/&gt;&lt;w:semiHidden/&gt;&lt;w:unhideWhenUsed/&gt;&lt;w:pPr&gt;&lt;w:spacing w:after="120"/&gt;&lt;w:ind w:left="1080" w:firstLine="0"/&gt;&lt;w:contextualSpacing/&gt;&lt;/w:pPr&gt;&lt;/w:style&gt;&lt;w:style w:type="paragraph" w:styleId="ListContinue4"&gt;&lt;w:name w:val="List Continue 4"/&gt;&lt;w:basedOn w:val="Normal"/&gt;&lt;w:uiPriority w:val="99"/&gt;&lt;w:semiHidden/&gt;&lt;w:unhideWhenUsed/&gt;&lt;w:pPr&gt;&lt;w:spacing w:after="120"/&gt;&lt;w:ind w:left="1440" w:firstLine="0"/&gt;&lt;w:contextualSpacing/&gt;&lt;/w:pPr&gt;&lt;/w:style&gt;&lt;w:style w:type="paragraph" w:styleId="ListContinue5"&gt;&lt;w:name w:val="List Continue 5"/&gt;&lt;w:basedOn w:val="Normal"/&gt;&lt;w:uiPriority w:val="99"/&gt;&lt;w:semiHidden/&gt;&lt;w:unhideWhenUsed/&gt;&lt;w:pPr&gt;&lt;w:spacing w:after="120"/&gt;&lt;w:ind w:left="1800" w:firstLine="0"/&gt;&lt;w:contextualSpacing/&gt;&lt;/w:pPr&gt;&lt;/w:style&gt;&lt;w:style w:type="paragraph" w:styleId="ListNumber"&gt;&lt;w:name w:val="List Number"/&gt;&lt;w:basedOn w:val="Normal"/&gt;&lt;w:uiPriority w:val="8"/&gt;&lt;w:unhideWhenUsed/&gt;&lt;w:qFormat/&gt;&lt;w:pPr&gt;&lt;w:numPr&gt;&lt;w:numId w:val="6"/&gt;&lt;/w:numPr&gt;&lt;w:contextualSpacing/&gt;&lt;/w:pPr&gt;&lt;/w:style&gt;&lt;w:style w:type="paragraph" w:styleId="ListNumber2"&gt;&lt;w:name w:val="List Number 2"/&gt;&lt;w:basedOn w:val="Normal"/&gt;&lt;w:uiPriority w:val="99"/&gt;&lt;w:semiHidden/&gt;&lt;w:unhideWhenUsed/&gt;&lt;w:pPr&gt;&lt;w:numPr&gt;&lt;w:numId w:val="7"/&gt;&lt;/w:numPr&gt;&lt;w:ind w:firstLine="0"/&gt;&lt;w:contextualSpacing/&gt;&lt;/w:pPr&gt;&lt;/w:style&gt;&lt;w:style w:type="paragraph" w:styleId="ListNumber3"&gt;&lt;w:name w:val="List Number 3"/&gt;&lt;w:basedOn w:val="Normal"/&gt;&lt;w:uiPriority w:val="99"/&gt;&lt;w:semiHidden/&gt;&lt;w:unhideWhenUsed/&gt;&lt;w:pPr&gt;&lt;w:numPr&gt;&lt;w:numId w:val="8"/&gt;&lt;/w:numPr&gt;&lt;w:ind w:firstLine="0"/&gt;&lt;w:contextualSpacing/&gt;&lt;/w:pPr&gt;&lt;/w:style&gt;&lt;w:style w:type="paragraph" w:styleId="ListNumber4"&gt;&lt;w:name w:val="List Number 4"/&gt;&lt;w:basedOn w:val="Normal"/&gt;&lt;w:uiPriority w:val="99"/&gt;&lt;w:semiHidden/&gt;&lt;w:unhideWhenUsed/&gt;&lt;w:pPr&gt;&lt;w:numPr&gt;&lt;w:numId w:val="9"/&gt;&lt;/w:numPr&gt;&lt;w:ind w:firstLine="0"/&gt;&lt;w:contextualSpacing/&gt;&lt;/w:pPr&gt;&lt;/w:style&gt;&lt;w:style w:type="paragraph" w:styleId="ListNumber5"&gt;&lt;w:name w:val="List Number 5"/&gt;&lt;w:basedOn w:val="Normal"/&gt;&lt;w:uiPriority w:val="99"/&gt;&lt;w:semiHidden/&gt;&lt;w:unhideWhenUsed/&gt;&lt;w:pPr&gt;&lt;w:numPr&gt;&lt;w:numId w:val="10"/&gt;&lt;/w:numPr&gt;&lt;w:ind w:firstLine="0"/&gt;&lt;w:contextualSpacing/&gt;&lt;/w:pPr&gt;&lt;/w:style&gt;&lt;w:style w:type="paragraph" w:styleId="ListParagraph"&gt;&lt;w:name w:val="List Paragraph"/&gt;&lt;w:basedOn w:val="Normal"/&gt;&lt;w:uiPriority w:val="34"/&gt;&lt;w:semiHidden/&gt;&lt;w:unhideWhenUsed/&gt;&lt;w:qFormat/&gt;&lt;w:pPr&gt;&lt;w:ind w:left="720" w:firstLine="0"/&gt;&lt;w:contextualSpacing/&gt;&lt;/w:pPr&gt;&lt;/w:style&gt;&lt;w:style w:type="paragraph" w:styleId="MacroText"&gt;&lt;w:name w:val="macro"/&gt;&lt;w:link w:val="MacroTextChar"/&gt;&lt;w:uiPriority w:val="99"/&gt;&lt;w:semiHidden/&gt;&lt;w:unhideWhenUsed/&gt;&lt;w:rsid w:val="00EB69D3"/&gt;&lt;w:pPr&gt;&lt;w:tabs&gt;&lt;w:tab w:val="left" w:pos="480"/&gt;&lt;w:tab w:val="left" w:pos="960"/&gt;&lt;w:tab w:val="left" w:pos="1440"/&gt;&lt;w:tab w:val="left" w:pos="1920"/&gt;&lt;w:tab w:val="left" w:pos="2400"/&gt;&lt;w:tab w:val="left" w:pos="2880"/&gt;&lt;w:tab w:val="left" w:pos="3360"/&gt;&lt;w:tab w:val="left" w:pos="3840"/&gt;&lt;w:tab w:val="left" w:pos="4320"/&gt;&lt;/w:tabs&gt;&lt;w:ind w:firstLine="0"/&gt;&lt;/w:pPr&gt;&lt;w:rPr&gt;&lt;w:rFonts w:ascii="Consolas" w:hAnsi="Consolas" w:cs="Consolas"/&gt;&lt;w:kern w:val="24"/&gt;&lt;w:sz w:val="22"/&gt;&lt;w:szCs w:val="20"/&gt;&lt;/w:rPr&gt;&lt;/w:style&gt;&lt;w:style w:type="character" w:customStyle="1" w:styleId="MacroTextChar"&gt;&lt;w:name w:val="Macro Text Char"/&gt;&lt;w:basedOn w:val="DefaultParagraphFont"/&gt;&lt;w:link w:val="MacroText"/&gt;&lt;w:uiPriority w:val="99"/&gt;&lt;w:semiHidden/&gt;&lt;w:rsid w:val="00EB69D3"/&gt;&lt;w:rPr&gt;&lt;w:rFonts w:ascii="Consolas" w:hAnsi="Consolas" w:cs="Consolas"/&gt;&lt;w:kern w:val="24"/&gt;&lt;w:sz w:val="22"/&gt;&lt;w:szCs w:val="20"/&gt;&lt;/w:rPr&gt;&lt;/w:style&gt;&lt;w:style w:type="paragraph" w:styleId="MessageHeader"&gt;&lt;w:name w:val="Message Header"/&gt;&lt;w:basedOn w:val="Normal"/&gt;&lt;w:link w:val="MessageHeaderChar"/&gt;&lt;w:uiPriority w:val="99"/&gt;&lt;w:semiHidden/&gt;&lt;w:unhideWhenUsed/&gt;&lt;w:pPr&gt;&lt;w:pBdr&gt;&lt;w:top w:val="single" w:sz="6" w:space="1" w:color="auto"/&gt;&lt;w:left w:val="single" w:sz="6" w:space="1" w:color="auto"/&gt;&lt;w:bottom w:val="single" w:sz="6" w:space="1" w:color="auto"/&gt;&lt;w:right w:val="single" w:sz="6" w:space="1" w:color="auto"/&gt;&lt;/w:pBdr&gt;&lt;w:shd w:val="pct20" w:color="auto" w:fill="auto"/&gt;&lt;w:spacing w:line="240" w:lineRule="auto"/&gt;&lt;w:ind w:left="1080" w:firstLine="0"/&gt;&lt;/w:pPr&gt;&lt;w:rPr&gt;&lt;w:rFonts w:asciiTheme="majorHAnsi" w:eastAsiaTheme="majorEastAsia" w:hAnsiTheme="majorHAnsi" w:cstheme="majorBidi"/&gt;&lt;/w:rPr&gt;&lt;/w:style&gt;&lt;w:style w:type="character" w:customStyle="1" w:styleId="MessageHeaderChar"&gt;&lt;w:name w:val="Message Header Char"/&gt;&lt;w:basedOn w:val="DefaultParagraphFont"/&gt;&lt;w:link w:val="MessageHeader"/&gt;&lt;w:uiPriority w:val="99"/&gt;&lt;w:semiHidden/&gt;&lt;w:rPr&gt;&lt;w:rFonts w:asciiTheme="majorHAnsi" w:eastAsiaTheme="majorEastAsia" w:hAnsiTheme="majorHAnsi" w:cstheme="majorBidi"/&gt;&lt;w:kern w:val="24"/&gt;&lt;w:shd w:val="pct20" w:color="auto" w:fill="auto"/&gt;&lt;/w:rPr&gt;&lt;/w:style&gt;&lt;w:style w:type="paragraph" w:styleId="NormalWeb"&gt;&lt;w:name w:val="Normal (Web)"/&gt;&lt;w:basedOn w:val="Normal"/&gt;&lt;w:uiPriority w:val="99"/&gt;&lt;w:semiHidden/&gt;&lt;w:unhideWhenUsed/&gt;&lt;w:pPr&gt;&lt;w:ind w:firstLine="0"/&gt;&lt;/w:pPr&gt;&lt;w:rPr&gt;&lt;w:rFonts w:ascii="Times New Roman" w:hAnsi="Times New Roman" w:cs="Times New Roman"/&gt;&lt;/w:rPr&gt;&lt;/w:style&gt;&lt;w:style w:type="paragraph" w:styleId="NormalIndent"&gt;&lt;w:name w:val="Normal Indent"/&gt;&lt;w:basedOn w:val="Normal"/&gt;&lt;w:uiPriority w:val="99"/&gt;&lt;w:semiHidden/&gt;&lt;w:unhideWhenUsed/&gt;&lt;w:pPr&gt;&lt;w:ind w:left="720" w:firstLine="0"/&gt;&lt;/w:pPr&gt;&lt;/w:style&gt;&lt;w:style w:type="paragraph" w:styleId="NoteHeading"&gt;&lt;w:name w:val="Note Heading"/&gt;&lt;w:basedOn w:val="Normal"/&gt;&lt;w:next w:val="Normal"/&gt;&lt;w:link w:val="NoteHeadingChar"/&gt;&lt;w:uiPriority w:val="99"/&gt;&lt;w:semiHidden/&gt;&lt;w:unhideWhenUsed/&gt;&lt;w:pPr&gt;&lt;w:spacing w:line="240" w:lineRule="auto"/&gt;&lt;w:ind w:firstLine="0"/&gt;&lt;/w:pPr&gt;&lt;/w:style&gt;&lt;w:style w:type="character" w:customStyle="1" w:styleId="NoteHeadingChar"&gt;&lt;w:name w:val="Note Heading Char"/&gt;&lt;w:basedOn w:val="DefaultParagraphFont"/&gt;&lt;w:link w:val="NoteHeading"/&gt;&lt;w:uiPriority w:val="99"/&gt;&lt;w:semiHidden/&gt;&lt;w:rPr&gt;&lt;w:kern w:val="24"/&gt;&lt;/w:rPr&gt;&lt;/w:style&gt;&lt;w:style w:type="paragraph" w:styleId="PlainText"&gt;&lt;w:name w:val="Plain Text"/&gt;&lt;w:basedOn w:val="Normal"/&gt;&lt;w:link w:val="PlainTextChar"/&gt;&lt;w:uiPriority w:val="99"/&gt;&lt;w:semiHidden/&gt;&lt;w:unhideWhenUsed/&gt;&lt;w:rsid w:val="00EB69D3"/&gt;&lt;w:pPr&gt;&lt;w:spacing w:line="240" w:lineRule="auto"/&gt;&lt;w:ind w:firstLine="0"/&gt;&lt;/w:pPr&gt;&lt;w:rPr&gt;&lt;w:rFonts w:ascii="Consolas" w:hAnsi="Consolas" w:cs="Consolas"/&gt;&lt;w:sz w:val="22"/&gt;&lt;w:szCs w:val="21"/&gt;&lt;/w:rPr&gt;&lt;/w:style&gt;&lt;w:style w:type="character" w:customStyle="1" w:styleId="PlainTextChar"&gt;&lt;w:name w:val="Plain Text Char"/&gt;&lt;w:basedOn w:val="DefaultParagraphFont"/&gt;&lt;w:link w:val="PlainText"/&gt;&lt;w:uiPriority w:val="99"/&gt;&lt;w:semiHidden/&gt;&lt;w:rsid w:val="00EB69D3"/&gt;&lt;w:rPr&gt;&lt;w:rFonts w:ascii="Consolas" w:hAnsi="Consolas" w:cs="Consolas"/&gt;&lt;w:sz w:val="22"/&gt;&lt;w:szCs w:val="21"/&gt;&lt;/w:rPr&gt;&lt;/w:style&gt;&lt;w:style w:type="paragraph" w:styleId="Quote"&gt;&lt;w:name w:val="Quote"/&gt;&lt;w:basedOn w:val="Normal"/&gt;&lt;w:next w:val="Normal"/&gt;&lt;w:link w:val="QuoteChar"/&gt;&lt;w:uiPriority w:val="29"/&gt;&lt;w:semiHidden/&gt;&lt;w:unhideWhenUsed/&gt;&lt;w:qFormat/&gt;&lt;w:pPr&gt;&lt;w:spacing w:before="200" w:after="160"/&gt;&lt;w:ind w:left="864" w:right="864" w:firstLine="0"/&gt;&lt;w:jc w:val="center"/&gt;&lt;/w:pPr&gt;&lt;w:rPr&gt;&lt;w:i/&gt;&lt;w:iCs/&gt;&lt;w:color w:val="404040" w:themeColor="text1" w:themeTint="BF"/&gt;&lt;/w:rPr&gt;&lt;/w:style&gt;&lt;w:style w:type="character" w:customStyle="1" w:styleId="QuoteChar"&gt;&lt;w:name w:val="Quote Char"/&gt;&lt;w:basedOn w:val="DefaultParagraphFont"/&gt;&lt;w:link w:val="Quote"/&gt;&lt;w:uiPriority w:val="29"/&gt;&lt;w:semiHidden/&gt;&lt;w:rPr&gt;&lt;w:i/&gt;&lt;w:iCs/&gt;&lt;w:color w:val="404040" w:themeColor="text1" w:themeTint="BF"/&gt;&lt;w:kern w:val="24"/&gt;&lt;/w:rPr&gt;&lt;/w:style&gt;&lt;w:style w:type="paragraph" w:styleId="Salutation"&gt;&lt;w:name w:val="Salutation"/&gt;&lt;w:basedOn w:val="Normal"/&gt;&lt;w:next w:val="Normal"/&gt;&lt;w:link w:val="SalutationChar"/&gt;&lt;w:uiPriority w:val="99"/&gt;&lt;w:semiHidden/&gt;&lt;w:unhideWhenUsed/&gt;&lt;w:pPr&gt;&lt;w:ind w:firstLine="0"/&gt;&lt;/w:pPr&gt;&lt;/w:style&gt;&lt;w:style w:type="character" w:customStyle="1" w:styleId="SalutationChar"&gt;&lt;w:name w:val="Salutation Char"/&gt;&lt;w:basedOn w:val="DefaultParagraphFont"/&gt;&lt;w:link w:val="Salutation"/&gt;&lt;w:uiPriority w:val="99"/&gt;&lt;w:semiHidden/&gt;&lt;w:rPr&gt;&lt;w:kern w:val="24"/&gt;&lt;/w:rPr&gt;&lt;/w:style&gt;&lt;w:style w:type="paragraph" w:styleId="Signature"&gt;&lt;w:name w:val="Signature"/&gt;&lt;w:basedOn w:val="Normal"/&gt;&lt;w:link w:val="SignatureChar"/&gt;&lt;w:uiPriority w:val="99"/&gt;&lt;w:semiHidden/&gt;&lt;w:unhideWhenUsed/&gt;&lt;w:pPr&gt;&lt;w:spacing w:line="240" w:lineRule="auto"/&gt;&lt;w:ind w:left="4320" w:firstLine="0"/&gt;&lt;/w:pPr&gt;&lt;/w:style&gt;&lt;w:style w:type="character" w:customStyle="1" w:styleId="SignatureChar"&gt;&lt;w:name w:val="Signature Char"/&gt;&lt;w:basedOn w:val="DefaultParagraphFont"/&gt;&lt;w:link w:val="Signature"/&gt;&lt;w:uiPriority w:val="99"/&gt;&lt;w:semiHidden/&gt;&lt;w:rPr&gt;&lt;w:kern w:val="24"/&gt;&lt;/w:rPr&gt;&lt;/w:style&gt;&lt;w:style w:type="paragraph" w:customStyle="1" w:styleId="Title2"&gt;&lt;w:name w:val="Title 2"/&gt;&lt;w:basedOn w:val="Normal"/&gt;&lt;w:uiPriority w:val="1"/&gt;&lt;w:qFormat/&gt;&lt;w:pPr&gt;&lt;w:ind w:firstLine="0"/&gt;&lt;w:jc w:val="center"/&gt;&lt;/w:pPr&gt;&lt;/w:style&gt;&lt;w:style w:type="paragraph" w:styleId="TableofAuthorities"&gt;&lt;w:name w:val="table of authorities"/&gt;&lt;w:basedOn w:val="Normal"/&gt;&lt;w:next w:val="Normal"/&gt;&lt;w:uiPriority w:val="99"/&gt;&lt;w:semiHidden/&gt;&lt;w:unhideWhenUsed/&gt;&lt;w:pPr&gt;&lt;w:ind w:left="240" w:firstLine="0"/&gt;&lt;/w:pPr&gt;&lt;/w:style&gt;&lt;w:style w:type="paragraph" w:styleId="TableofFigures"&gt;&lt;w:name w:val="table of figures"/&gt;&lt;w:basedOn w:val="Normal"/&gt;&lt;w:next w:val="Normal"/&gt;&lt;w:uiPriority w:val="99"/&gt;&lt;w:semiHidden/&gt;&lt;w:unhideWhenUsed/&gt;&lt;w:pPr&gt;&lt;w:ind w:firstLine="0"/&gt;&lt;/w:pPr&gt;&lt;/w:style&gt;&lt;w:style w:type="paragraph" w:styleId="TOAHeading"&gt;&lt;w:name w:val="toa heading"/&gt;&lt;w:basedOn w:val="Normal"/&gt;&lt;w:next w:val="Normal"/&gt;&lt;w:uiPriority w:val="99"/&gt;&lt;w:semiHidden/&gt;&lt;w:unhideWhenUsed/&gt;&lt;w:pPr&gt;&lt;w:spacing w:before="120"/&gt;&lt;w:ind w:firstLine="0"/&gt;&lt;/w:pPr&gt;&lt;w:rPr&gt;&lt;w:rFonts w:asciiTheme="majorHAnsi" w:eastAsiaTheme="majorEastAsia" w:hAnsiTheme="majorHAnsi" w:cstheme="majorBidi"/&gt;&lt;w:b/&gt;&lt;w:bCs/&gt;&lt;/w:rPr&gt;&lt;/w:style&gt;&lt;w:style w:type="paragraph" w:styleId="TOC4"&gt;&lt;w:name w:val="toc 4"/&gt;&lt;w:basedOn w:val="Normal"/&gt;&lt;w:next w:val="Normal"/&gt;&lt;w:autoRedefine/&gt;&lt;w:uiPriority w:val="39"/&gt;&lt;w:semiHidden/&gt;&lt;w:unhideWhenUsed/&gt;&lt;w:pPr&gt;&lt;w:spacing w:after="100"/&gt;&lt;w:ind w:left="720" w:firstLine="0"/&gt;&lt;/w:pPr&gt;&lt;/w:style&gt;&lt;w:style w:type="paragraph" w:styleId="TOC5"&gt;&lt;w:name w:val="toc 5"/&gt;&lt;w:basedOn w:val="Normal"/&gt;&lt;w:next w:val="Normal"/&gt;&lt;w:autoRedefine/&gt;&lt;w:uiPriority w:val="39"/&gt;&lt;w:semiHidden/&gt;&lt;w:unhideWhenUsed/&gt;&lt;w:pPr&gt;&lt;w:spacing w:after="100"/&gt;&lt;w:ind w:left="960" w:firstLine="0"/&gt;&lt;/w:pPr&gt;&lt;/w:style&gt;&lt;w:style w:type="paragraph" w:styleId="TOC6"&gt;&lt;w:name w:val="toc 6"/&gt;&lt;w:basedOn w:val="Normal"/&gt;&lt;w:next w:val="Normal"/&gt;&lt;w:autoRedefine/&gt;&lt;w:uiPriority w:val="39"/&gt;&lt;w:semiHidden/&gt;&lt;w:unhideWhenUsed/&gt;&lt;w:pPr&gt;&lt;w:spacing w:after="100"/&gt;&lt;w:ind w:left="1200" w:firstLine="0"/&gt;&lt;/w:pPr&gt;&lt;/w:style&gt;&lt;w:style w:type="paragraph" w:styleId="TOC7"&gt;&lt;w:name w:val="toc 7"/&gt;&lt;w:basedOn w:val="Normal"/&gt;&lt;w:next w:val="Normal"/&gt;&lt;w:autoRedefine/&gt;&lt;w:uiPriority w:val="39"/&gt;&lt;w:semiHidden/&gt;&lt;w:unhideWhenUsed/&gt;&lt;w:pPr&gt;&lt;w:spacing w:after="100"/&gt;&lt;w:ind w:left="1440" w:firstLine="0"/&gt;&lt;/w:pPr&gt;&lt;/w:style&gt;&lt;w:style w:type="paragraph" w:styleId="TOC8"&gt;&lt;w:name w:val="toc 8"/&gt;&lt;w:basedOn w:val="Normal"/&gt;&lt;w:next w:val="Normal"/&gt;&lt;w:autoRedefine/&gt;&lt;w:uiPriority w:val="39"/&gt;&lt;w:semiHidden/&gt;&lt;w:unhideWhenUsed/&gt;&lt;w:pPr&gt;&lt;w:spacing w:after="100"/&gt;&lt;w:ind w:left="1680" w:firstLine="0"/&gt;&lt;/w:pPr&gt;&lt;/w:style&gt;&lt;w:style w:type="paragraph" w:styleId="TOC9"&gt;&lt;w:name w:val="toc 9"/&gt;&lt;w:basedOn w:val="Normal"/&gt;&lt;w:next w:val="Normal"/&gt;&lt;w:autoRedefine/&gt;&lt;w:uiPriority w:val="39"/&gt;&lt;w:semiHidden/&gt;&lt;w:unhideWhenUsed/&gt;&lt;w:pPr&gt;&lt;w:spacing w:after="100"/&gt;&lt;w:ind w:left="1920" w:firstLine="0"/&gt;&lt;/w:pPr&gt;&lt;/w:style&gt;&lt;w:style w:type="character" w:styleId="EndnoteReference"&gt;&lt;w:name w:val="endnote reference"/&gt;&lt;w:basedOn w:val="DefaultParagraphFont"/&gt;&lt;w:uiPriority w:val="99"/&gt;&lt;w:semiHidden/&gt;&lt;w:unhideWhenUsed/&gt;&lt;w:rPr&gt;&lt;w:vertAlign w:val="superscript"/&gt;&lt;/w:rPr&gt;&lt;/w:style&gt;&lt;w:style w:type="character" w:styleId="FootnoteReference"&gt;&lt;w:name w:val="footnote reference"/&gt;&lt;w:basedOn w:val="DefaultParagraphFont"/&gt;&lt;w:uiPriority w:val="99"/&gt;&lt;w:qFormat/&gt;&lt;w:rPr&gt;&lt;w:vertAlign w:val="superscript"/&gt;&lt;/w:rPr&gt;&lt;/w:style&gt;&lt;w:style w:type="table" w:customStyle="1" w:styleId="APAReport"&gt;&lt;w:name w:val="APA Report"/&gt;&lt;w:basedOn w:val="TableNormal"/&gt;&lt;w:uiPriority w:val="99"/&gt;&lt;w:rsid w:val="003F7CBD"/&gt;&lt;w:pPr&gt;&lt;w:spacing w:line="240" w:lineRule="auto"/&gt;&lt;w:ind w:firstLine="0"/&gt;&lt;/w:pPr&gt;&lt;w:tblPr&gt;&lt;w:tblBorders&gt;&lt;w:top w:val="single" w:sz="12" w:space="0" w:color="auto"/&gt;&lt;w:bottom w:val="single" w:sz="12" w:space="0" w:color="auto"/&gt;&lt;/w:tblBorders&gt;&lt;/w:tblPr&gt;&lt;w:tblStylePr w:type="firstRow"&gt;&lt;w:rPr&gt;&lt;w:rFonts w:asciiTheme="majorHAnsi" w:hAnsiTheme="majorHAnsi"/&gt;&lt;/w:rPr&gt;&lt;w:tblPr/&gt;&lt;w:tcPr&gt;&lt;w:tcBorders&gt;&lt;w:top w:val="single" w:sz="12" w:space="0" w:color="auto"/&gt;&lt;w:left w:val="nil"/&gt;&lt;w:bottom w:val="single" w:sz="12" w:space="0" w:color="auto"/&gt;&lt;w:right w:val="nil"/&gt;&lt;w:insideH w:val="nil"/&gt;&lt;w:insideV w:val="nil"/&gt;&lt;w:tl2br w:val="nil"/&gt;&lt;w:tr2bl w:val="nil"/&gt;&lt;/w:tcBorders&gt;&lt;/w:tcPr&gt;&lt;/w:tblStylePr&gt;&lt;/w:style&gt;&lt;w:style w:type="paragraph" w:customStyle="1" w:styleId="TableFigure"&gt;&lt;w:name w:val="Table/Figure"/&gt;&lt;w:basedOn w:val="Normal"/&gt;&lt;w:uiPriority w:val="7"/&gt;&lt;w:qFormat/&gt;&lt;w:pPr&gt;&lt;w:spacing w:before="240"/&gt;&lt;w:ind w:firstLine="0"/&gt;&lt;w:contextualSpacing/&gt;&lt;/w:pPr&gt;&lt;/w:style&gt;&lt;w:style w:type="paragraph" w:styleId="Footer"&gt;&lt;w:name w:val="footer"/&gt;&lt;w:basedOn w:val="Normal"/&gt;&lt;w:link w:val="FooterChar"/&gt;&lt;w:uiPriority w:val="99"/&gt;&lt;w:qFormat/&gt;&lt;w:pPr&gt;&lt;w:tabs&gt;&lt;w:tab w:val="center" w:pos="4680"/&gt;&lt;w:tab w:val="right" w:pos="9360"/&gt;&lt;/w:tabs&gt;&lt;w:spacing w:line="240" w:lineRule="auto"/&gt;&lt;/w:pPr&gt;&lt;/w:style&gt;&lt;w:style w:type="character" w:customStyle="1" w:styleId="FooterChar"&gt;&lt;w:name w:val="Footer Char"/&gt;&lt;w:basedOn w:val="DefaultParagraphFont"/&gt;&lt;w:link w:val="Footer"/&gt;&lt;w:uiPriority w:val="99"/&gt;&lt;w:rsid w:val="00DB2E59"/&gt;&lt;/w:style&gt;&lt;w:style w:type="character" w:styleId="CommentReference"&gt;&lt;w:name w:val="annotation reference"/&gt;&lt;w:basedOn w:val="DefaultParagraphFont"/&gt;&lt;w:uiPriority w:val="99"/&gt;&lt;w:semiHidden/&gt;&lt;w:unhideWhenUsed/&gt;&lt;w:rsid w:val="00EB69D3"/&gt;&lt;w:rPr&gt;&lt;w:sz w:val="22"/&gt;&lt;w:szCs w:val="16"/&gt;&lt;/w:rPr&gt;&lt;/w:style&gt;&lt;w:style w:type="paragraph" w:styleId="EndnoteText"&gt;&lt;w:name w:val="endnote text"/&gt;&lt;w:basedOn w:val="Normal"/&gt;&lt;w:link w:val="EndnoteTextChar"/&gt;&lt;w:uiPriority w:val="99"/&gt;&lt;w:semiHidden/&gt;&lt;w:unhideWhenUsed/&gt;&lt;w:qFormat/&gt;&lt;w:rsid w:val="00EB69D3"/&gt;&lt;w:pPr&gt;&lt;w:spacing w:line="240" w:lineRule="auto"/&gt;&lt;/w:pPr&gt;&lt;w:rPr&gt;&lt;w:sz w:val="22"/&gt;&lt;w:szCs w:val="20"/&gt;&lt;/w:rPr&gt;&lt;/w:style&gt;&lt;w:style w:type="character" w:customStyle="1" w:styleId="EndnoteTextChar"&gt;&lt;w:name w:val="Endnote Text Char"/&gt;&lt;w:basedOn w:val="DefaultParagraphFont"/&gt;&lt;w:link w:val="EndnoteText"/&gt;&lt;w:uiPriority w:val="99"/&gt;&lt;w:semiHidden/&gt;&lt;w:rsid w:val="00EB69D3"/&gt;&lt;w:rPr&gt;&lt;w:sz w:val="22"/&gt;&lt;w:szCs w:val="20"/&gt;&lt;/w:rPr&gt;&lt;/w:style&gt;&lt;w:style w:type="character" w:styleId="HTMLCode"&gt;&lt;w:name w:val="HTML Code"/&gt;&lt;w:basedOn w:val="DefaultParagraphFont"/&gt;&lt;w:uiPriority w:val="99"/&gt;&lt;w:semiHidden/&gt;&lt;w:unhideWhenUsed/&gt;&lt;w:rsid w:val="00EB69D3"/&gt;&lt;w:rPr&gt;&lt;w:rFonts w:ascii="Consolas" w:hAnsi="Consolas"/&gt;&lt;w:sz w:val="22"/&gt;&lt;w:szCs w:val="20"/&gt;&lt;/w:rPr&gt;&lt;/w:style&gt;&lt;w:style w:type="character" w:styleId="HTMLKeyboard"&gt;&lt;w:name w:val="HTML Keyboard"/&gt;&lt;w:basedOn w:val="DefaultParagraphFont"/&gt;&lt;w:uiPriority w:val="99"/&gt;&lt;w:semiHidden/&gt;&lt;w:unhideWhenUsed/&gt;&lt;w:rsid w:val="00EB69D3"/&gt;&lt;w:rPr&gt;&lt;w:rFonts w:ascii="Consolas" w:hAnsi="Consolas"/&gt;&lt;w:sz w:val="22"/&gt;&lt;w:szCs w:val="20"/&gt;&lt;/w:rPr&gt;&lt;/w:style&gt;&lt;w:style w:type="character" w:styleId="HTMLTypewriter"&gt;&lt;w:name w:val="HTML Typewriter"/&gt;&lt;w:basedOn w:val="DefaultParagraphFont"/&gt;&lt;w:uiPriority w:val="99"/&gt;&lt;w:semiHidden/&gt;&lt;w:unhideWhenUsed/&gt;&lt;w:rsid w:val="00EB69D3"/&gt;&lt;w:rPr&gt;&lt;w:rFonts w:ascii="Consolas" w:hAnsi="Consolas"/&gt;&lt;w:sz w:val="22"/&gt;&lt;w:szCs w:val="20"/&gt;&lt;/w:rPr&gt;&lt;/w:style&gt;&lt;w:style w:type="paragraph" w:styleId="TOCHeading"&gt;&lt;w:name w:val="TOC Heading"/&gt;&lt;w:basedOn w:val="Heading1"/&gt;&lt;w:next w:val="Normal"/&gt;&lt;w:uiPriority w:val="39"/&gt;&lt;w:semiHidden/&gt;&lt;w:unhideWhenUsed/&gt;&lt;w:qFormat/&gt;&lt;w:rsid w:val="00EB69D3"/&gt;&lt;w:pPr&gt;&lt;w:spacing w:before="240"/&gt;&lt;w:ind w:firstLine="720"/&gt;&lt;w:jc w:val="left"/&gt;&lt;w:outlineLvl w:val="9"/&gt;&lt;/w:pPr&gt;&lt;w:rPr&gt;&lt;w:b w:val="0"/&gt;&lt;w:bCs w:val="0"/&gt;&lt;w:color w:val="6E6E6E" w:themeColor="accent1" w:themeShade="80"/&gt;&lt;w:sz w:val="32"/&gt;&lt;w:szCs w:val="32"/&gt;&lt;/w:rPr&gt;&lt;/w:style&gt;&lt;w:style w:type="character" w:styleId="IntenseReference"&gt;&lt;w:name w:val="Intense Reference"/&gt;&lt;w:basedOn w:val="DefaultParagraphFont"/&gt;&lt;w:uiPriority w:val="32"/&gt;&lt;w:semiHidden/&gt;&lt;w:unhideWhenUsed/&gt;&lt;w:qFormat/&gt;&lt;w:rsid w:val="00EB69D3"/&gt;&lt;w:rPr&gt;&lt;w:b/&gt;&lt;w:bCs/&gt;&lt;w:caps w:val="0"/&gt;&lt;w:smallCaps/&gt;&lt;w:color w:val="6E6E6E" w:themeColor="accent1" w:themeShade="80"/&gt;&lt;w:spacing w:val="5"/&gt;&lt;/w:rPr&gt;&lt;/w:style&gt;&lt;w:style w:type="character" w:styleId="IntenseEmphasis"&gt;&lt;w:name w:val="Intense Emphasis"/&gt;&lt;w:basedOn w:val="DefaultParagraphFont"/&gt;&lt;w:uiPriority w:val="21"/&gt;&lt;w:semiHidden/&gt;&lt;w:unhideWhenUsed/&gt;&lt;w:qFormat/&gt;&lt;w:rsid w:val="00EB69D3"/&gt;&lt;w:rPr&gt;&lt;w:i/&gt;&lt;w:iCs/&gt;&lt;w:color w:val="6E6E6E" w:themeColor="accent1" w:themeShade="80"/&gt;&lt;/w:rPr&gt;&lt;/w:style&gt;&lt;w:style w:type="table" w:styleId="GridTable4-Accent4"&gt;&lt;w:name w:val="Grid Table 4 Accent 4"/&gt;&lt;w:basedOn w:val="TableNormal"/&gt;&lt;w:uiPriority w:val="49"/&gt;&lt;w:rsid w:val="003F7CBD"/&gt;&lt;w:pPr&gt;&lt;w:spacing w:line="240" w:lineRule="auto"/&gt;&lt;/w:pPr&gt;&lt;w:tblPr&gt;&lt;w:tblStyleRowBandSize w:val="1"/&gt;&lt;w:tblStyleColBandSize w:val="1"/&gt;&lt;w:tblBorders&gt;&lt;w:top w:val="single" w:sz="4" w:space="0" w:color="B2B2B2" w:themeColor="accent4" w:themeTint="99"/&gt;&lt;w:left w:val="single" w:sz="4" w:space="0" w:color="B2B2B2" w:themeColor="accent4" w:themeTint="99"/&gt;&lt;w:bottom w:val="single" w:sz="4" w:space="0" w:color="B2B2B2" w:themeColor="accent4" w:themeTint="99"/&gt;&lt;w:right w:val="single" w:sz="4" w:space="0" w:color="B2B2B2" w:themeColor="accent4" w:themeTint="99"/&gt;&lt;w:insideH w:val="single" w:sz="4" w:space="0" w:color="B2B2B2" w:themeColor="accent4" w:themeTint="99"/&gt;&lt;w:insideV w:val="single" w:sz="4" w:space="0" w:color="B2B2B2" w:themeColor="accent4" w:themeTint="99"/&gt;&lt;/w:tblBorders&gt;&lt;/w:tblPr&gt;&lt;w:tblStylePr w:type="firstRow"&gt;&lt;w:rPr&gt;&lt;w:b/&gt;&lt;w:bCs/&gt;&lt;w:color w:val="FFFFFF" w:themeColor="background1"/&gt;&lt;/w:rPr&gt;&lt;w:tblPr/&gt;&lt;w:tcPr&gt;&lt;w:tcBorders&gt;&lt;w:top w:val="single" w:sz="4" w:space="0" w:color="808080" w:themeColor="accent4"/&gt;&lt;w:left w:val="single" w:sz="4" w:space="0" w:color="808080" w:themeColor="accent4"/&gt;&lt;w:bottom w:val="single" w:sz="4" w:space="0" w:color="808080" w:themeColor="accent4"/&gt;&lt;w:right w:val="single" w:sz="4" w:space="0" w:color="808080" w:themeColor="accent4"/&gt;&lt;w:insideH w:val="nil"/&gt;&lt;w:insideV w:val="nil"/&gt;&lt;/w:tcBorders&gt;&lt;w:shd w:val="clear" w:color="auto" w:fill="808080" w:themeFill="accent4"/&gt;&lt;/w:tcPr&gt;&lt;/w:tblStylePr&gt;&lt;w:tblStylePr w:type="lastRow"&gt;&lt;w:rPr&gt;&lt;w:b/&gt;&lt;w:bCs/&gt;&lt;/w:rPr&gt;&lt;w:tblPr/&gt;&lt;w:tcPr&gt;&lt;w:tcBorders&gt;&lt;w:top w:val="double" w:sz="4" w:space="0" w:color="808080" w:themeColor="accent4"/&gt;&lt;/w:tcBorders&gt;&lt;/w:tcPr&gt;&lt;/w:tblStylePr&gt;&lt;w:tblStylePr w:type="firstCol"&gt;&lt;w:rPr&gt;&lt;w:b/&gt;&lt;w:bCs/&gt;&lt;/w:rPr&gt;&lt;/w:tblStylePr&gt;&lt;w:tblStylePr w:type="lastCol"&gt;&lt;w:rPr&gt;&lt;w:b/&gt;&lt;w:bCs/&gt;&lt;/w:rPr&gt;&lt;/w:tblStylePr&gt;&lt;w:tblStylePr w:type="band1Vert"&gt;&lt;w:tblPr/&gt;&lt;w:tcPr&gt;&lt;w:shd w:val="clear" w:color="auto" w:fill="E5E5E5" w:themeFill="accent4" w:themeFillTint="33"/&gt;&lt;/w:tcPr&gt;&lt;/w:tblStylePr&gt;&lt;w:tblStylePr w:type="band1Horz"&gt;&lt;w:tblPr/&gt;&lt;w:tcPr&gt;&lt;w:shd w:val="clear" w:color="auto" w:fill="E5E5E5" w:themeFill="accent4" w:themeFillTint="33"/&gt;&lt;/w:tcPr&gt;&lt;/w:tblStylePr&gt;&lt;/w:style&gt;&lt;/w:styles&gt;&lt;/pkg:xmlData&gt;&lt;/pkg:part&gt;&lt;pkg:part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w:val="FFFFFF7C"/&gt;&lt;w:multiLevelType w:val="singleLevel"/&gt;&lt;w:tmpl w:val="6ED08D94"/&gt;&lt;w:lvl w:ilvl="0"&gt;&lt;w:start w:val="1"/&gt;&lt;w:numFmt w:val="decimal"/&gt;&lt;w:pStyle w:val="ListNumber5"/&gt;&lt;w:lvlText w:val="%1."/&gt;&lt;w:lvlJc w:val="left"/&gt;&lt;w:pPr&gt;&lt;w:tabs&gt;&lt;w:tab w:val="num" w:pos="1800"/&gt;&lt;/w:tabs&gt;&lt;w:ind w:left="1800" w:hanging="360"/&gt;&lt;/w:pPr&gt;&lt;/w:lvl&gt;&lt;/w:abstractNum&gt;&lt;w:abstractNum w:abstractNumId="1" w15:restartNumberingAfterBreak="0"&gt;&lt;w:nsid w:val="FFFFFF7D"/&gt;&lt;w:multiLevelType w:val="singleLevel"/&gt;&lt;w:tmpl w:val="3D5203EE"/&gt;&lt;w:lvl w:ilvl="0"&gt;&lt;w:start w:val="1"/&gt;&lt;w:numFmt w:val="decimal"/&gt;&lt;w:pStyle w:val="ListNumber4"/&gt;&lt;w:lvlText w:val="%1."/&gt;&lt;w:lvlJc w:val="left"/&gt;&lt;w:pPr&gt;&lt;w:tabs&gt;&lt;w:tab w:val="num" w:pos="1440"/&gt;&lt;/w:tabs&gt;&lt;w:ind w:left="1440" w:hanging="360"/&gt;&lt;/w:pPr&gt;&lt;/w:lvl&gt;&lt;/w:abstractNum&gt;&lt;w:abstractNum w:abstractNumId="2" w15:restartNumberingAfterBreak="0"&gt;&lt;w:nsid w:val="FFFFFF7E"/&gt;&lt;w:multiLevelType w:val="singleLevel"/&gt;&lt;w:tmpl w:val="F2DC96EC"/&gt;&lt;w:lvl w:ilvl="0"&gt;&lt;w:start w:val="1"/&gt;&lt;w:numFmt w:val="decimal"/&gt;&lt;w:pStyle w:val="ListNumber3"/&gt;&lt;w:lvlText w:val="%1."/&gt;&lt;w:lvlJc w:val="left"/&gt;&lt;w:pPr&gt;&lt;w:tabs&gt;&lt;w:tab w:val="num" w:pos="1080"/&gt;&lt;/w:tabs&gt;&lt;w:ind w:left="1080" w:hanging="360"/&gt;&lt;/w:pPr&gt;&lt;/w:lvl&gt;&lt;/w:abstractNum&gt;&lt;w:abstractNum w:abstractNumId="3" w15:restartNumberingAfterBreak="0"&gt;&lt;w:nsid w:val="FFFFFF7F"/&gt;&lt;w:multiLevelType w:val="singleLevel"/&gt;&lt;w:tmpl w:val="94D2CA36"/&gt;&lt;w:lvl w:ilvl="0"&gt;&lt;w:start w:val="1"/&gt;&lt;w:numFmt w:val="decimal"/&gt;&lt;w:pStyle w:val="ListNumber2"/&gt;&lt;w:lvlText w:val="%1."/&gt;&lt;w:lvlJc w:val="left"/&gt;&lt;w:pPr&gt;&lt;w:tabs&gt;&lt;w:tab w:val="num" w:pos="720"/&gt;&lt;/w:tabs&gt;&lt;w:ind w:left="720" w:hanging="360"/&gt;&lt;/w:pPr&gt;&lt;/w:lvl&gt;&lt;/w:abstractNum&gt;&lt;w:abstractNum w:abstractNumId="4" w15:restartNumberingAfterBreak="0"&gt;&lt;w:nsid w:val="FFFFFF80"/&gt;&lt;w:multiLevelType w:val="singleLevel"/&gt;&lt;w:tmpl w:val="17BCEBA6"/&gt;&lt;w:lvl w:ilvl="0"&gt;&lt;w:start w:val="1"/&gt;&lt;w:numFmt w:val="bullet"/&gt;&lt;w:pStyle w:val="ListBullet5"/&gt;&lt;w:lvlText w:val=""/&gt;&lt;w:lvlJc w:val="left"/&gt;&lt;w:pPr&gt;&lt;w:tabs&gt;&lt;w:tab w:val="num" w:pos="1800"/&gt;&lt;/w:tabs&gt;&lt;w:ind w:left="1800" w:hanging="360"/&gt;&lt;/w:pPr&gt;&lt;w:rPr&gt;&lt;w:rFonts w:ascii="Symbol" w:hAnsi="Symbol" w:hint="default"/&gt;&lt;/w:rPr&gt;&lt;/w:lvl&gt;&lt;/w:abstractNum&gt;&lt;w:abstractNum w:abstractNumId="5" w15:restartNumberingAfterBreak="0"&gt;&lt;w:nsid w:val="FFFFFF81"/&gt;&lt;w:multiLevelType w:val="singleLevel"/&gt;&lt;w:tmpl w:val="7D386FFE"/&gt;&lt;w:lvl w:ilvl="0"&gt;&lt;w:start w:val="1"/&gt;&lt;w:numFmt w:val="bullet"/&gt;&lt;w:pStyle w:val="ListBullet4"/&gt;&lt;w:lvlText w:val=""/&gt;&lt;w:lvlJc w:val="left"/&gt;&lt;w:pPr&gt;&lt;w:tabs&gt;&lt;w:tab w:val="num" w:pos="1440"/&gt;&lt;/w:tabs&gt;&lt;w:ind w:left="1440" w:hanging="360"/&gt;&lt;/w:pPr&gt;&lt;w:rPr&gt;&lt;w:rFonts w:ascii="Symbol" w:hAnsi="Symbol" w:hint="default"/&gt;&lt;/w:rPr&gt;&lt;/w:lvl&gt;&lt;/w:abstractNum&gt;&lt;w:abstractNum w:abstractNumId="6" w15:restartNumberingAfterBreak="0"&gt;&lt;w:nsid w:val="FFFFFF82"/&gt;&lt;w:multiLevelType w:val="singleLevel"/&gt;&lt;w:tmpl w:val="D73A80FE"/&gt;&lt;w:lvl w:ilvl="0"&gt;&lt;w:start w:val="1"/&gt;&lt;w:numFmt w:val="bullet"/&gt;&lt;w:pStyle w:val="ListBullet3"/&gt;&lt;w:lvlText w:val=""/&gt;&lt;w:lvlJc w:val="left"/&gt;&lt;w:pPr&gt;&lt;w:tabs&gt;&lt;w:tab w:val="num" w:pos="1080"/&gt;&lt;/w:tabs&gt;&lt;w:ind w:left="1080" w:hanging="360"/&gt;&lt;/w:pPr&gt;&lt;w:rPr&gt;&lt;w:rFonts w:ascii="Symbol" w:hAnsi="Symbol" w:hint="default"/&gt;&lt;/w:rPr&gt;&lt;/w:lvl&gt;&lt;/w:abstractNum&gt;&lt;w:abstractNum w:abstractNumId="7" w15:restartNumberingAfterBreak="0"&gt;&lt;w:nsid w:val="FFFFFF83"/&gt;&lt;w:multiLevelType w:val="singleLevel"/&gt;&lt;w:tmpl w:val="0AB08068"/&gt;&lt;w:lvl w:ilvl="0"&gt;&lt;w:start w:val="1"/&gt;&lt;w:numFmt w:val="bullet"/&gt;&lt;w:pStyle w:val="ListBullet2"/&gt;&lt;w:lvlText w:val=""/&gt;&lt;w:lvlJc w:val="left"/&gt;&lt;w:pPr&gt;&lt;w:tabs&gt;&lt;w:tab w:val="num" w:pos="720"/&gt;&lt;/w:tabs&gt;&lt;w:ind w:left="720" w:hanging="360"/&gt;&lt;/w:pPr&gt;&lt;w:rPr&gt;&lt;w:rFonts w:ascii="Symbol" w:hAnsi="Symbol" w:hint="default"/&gt;&lt;/w:rPr&gt;&lt;/w:lvl&gt;&lt;/w:abstractNum&gt;&lt;w:abstractNum w:abstractNumId="8" w15:restartNumberingAfterBreak="0"&gt;&lt;w:nsid w:val="FFFFFF88"/&gt;&lt;w:multiLevelType w:val="singleLevel"/&gt;&lt;w:tmpl w:val="D6E00290"/&gt;&lt;w:lvl w:ilvl="0"&gt;&lt;w:start w:val="1"/&gt;&lt;w:numFmt w:val="decimal"/&gt;&lt;w:pStyle w:val="ListNumber"/&gt;&lt;w:lvlText w:val="%1."/&gt;&lt;w:lvlJc w:val="left"/&gt;&lt;w:pPr&gt;&lt;w:tabs&gt;&lt;w:tab w:val="num" w:pos="1080"/&gt;&lt;/w:tabs&gt;&lt;w:ind w:left="1080" w:hanging="360"/&gt;&lt;/w:pPr&gt;&lt;w:rPr&gt;&lt;w:rFonts w:hint="default"/&gt;&lt;/w:rPr&gt;&lt;/w:lvl&gt;&lt;/w:abstractNum&gt;&lt;w:abstractNum w:abstractNumId="9" w15:restartNumberingAfterBreak="0"&gt;&lt;w:nsid w:val="FFFFFF89"/&gt;&lt;w:multiLevelType w:val="singleLevel"/&gt;&lt;w:tmpl w:val="D6FC344C"/&gt;&lt;w:lvl w:ilvl="0"&gt;&lt;w:start w:val="1"/&gt;&lt;w:numFmt w:val="bullet"/&gt;&lt;w:pStyle w:val="ListBullet"/&gt;&lt;w:lvlText w:val=""/&gt;&lt;w:lvlJc w:val="left"/&gt;&lt;w:pPr&gt;&lt;w:tabs&gt;&lt;w:tab w:val="num" w:pos="1080"/&gt;&lt;/w:tabs&gt;&lt;w:ind w:left="1080" w:hanging="360"/&gt;&lt;/w:pPr&gt;&lt;w:rPr&gt;&lt;w:rFonts w:ascii="Symbol" w:hAnsi="Symbol" w:hint="default"/&gt;&lt;/w:rPr&gt;&lt;/w:lvl&gt;&lt;/w:abstractNum&gt;&lt;w:num w:numId="1"&gt;&lt;w:abstractNumId w:val="9"/&gt;&lt;/w:num&gt;&lt;w:num w:numId="2"&gt;&lt;w:abstractNumId w:val="7"/&gt;&lt;/w:num&gt;&lt;w:num w:numId="3"&gt;&lt;w:abstractNumId w:val="6"/&gt;&lt;/w:num&gt;&lt;w:num w:numId="4"&gt;&lt;w:abstractNumId w:val="5"/&gt;&lt;/w:num&gt;&lt;w:num w:numId="5"&gt;&lt;w:abstractNumId w:val="4"/&gt;&lt;/w:num&gt;&lt;w:num w:numId="6"&gt;&lt;w:abstractNumId w:val="8"/&gt;&lt;/w:num&gt;&lt;w:num w:numId="7"&gt;&lt;w:abstractNumId w:val="3"/&gt;&lt;/w:num&gt;&lt;w:num w:numId="8"&gt;&lt;w:abstractNumId w:val="2"/&gt;&lt;/w:num&gt;&lt;w:num w:numId="9"&gt;&lt;w:abstractNumId w:val="1"/&gt;&lt;/w:num&gt;&lt;w:num w:numId="10"&gt;&lt;w:abstractNumId w:val="0"/&gt;&lt;/w:num&gt;&lt;w:num w:numId="11"&gt;&lt;w:abstractNumId w:val="9"/&gt;&lt;w:lvlOverride w:ilvl="0"&gt;&lt;w:startOverride w:val="1"/&gt;&lt;/w:lvlOverride&gt;&lt;/w:num&gt;&lt;/w:numbering&gt;&lt;/pkg:xmlData&gt;&lt;/pkg:part&gt;&lt;/pkg:package&gt;
</CustomerName>
    <CompanyName/>
    <SenderAddress/>
    <Address/>
  </employee>
</employe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728A-96FF-4995-885C-5AF887AB0C35}">
  <ds:schemaRefs>
    <ds:schemaRef ds:uri="http://schemas.microsoft.com/temp/samples"/>
  </ds:schemaRefs>
</ds:datastoreItem>
</file>

<file path=customXml/itemProps2.xml><?xml version="1.0" encoding="utf-8"?>
<ds:datastoreItem xmlns:ds="http://schemas.openxmlformats.org/officeDocument/2006/customXml" ds:itemID="{E73B1934-F332-48AC-996A-1AE7C5FBD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paper</Template>
  <TotalTime>318</TotalTime>
  <Pages>3</Pages>
  <Words>461</Words>
  <Characters>2013</Characters>
  <Application>Microsoft Office Word</Application>
  <DocSecurity>0</DocSecurity>
  <Lines>35</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Yenci Santiago</dc:creator>
  <cp:keywords/>
  <dc:description/>
  <cp:lastModifiedBy>Yenci Santiago</cp:lastModifiedBy>
  <cp:revision>9</cp:revision>
  <dcterms:created xsi:type="dcterms:W3CDTF">2016-11-20T06:52:00Z</dcterms:created>
  <dcterms:modified xsi:type="dcterms:W3CDTF">2016-11-21T00:41:00Z</dcterms:modified>
</cp:coreProperties>
</file>