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131277" w:rsidRDefault="00131277" w:rsidP="0096717E">
      <w:pPr>
        <w:spacing w:line="480" w:lineRule="auto"/>
        <w:jc w:val="center"/>
        <w:rPr>
          <w:rFonts w:ascii="Times New Roman" w:hAnsi="Times New Roman" w:cs="Times New Roman"/>
          <w:sz w:val="24"/>
          <w:szCs w:val="24"/>
        </w:rPr>
      </w:pPr>
      <w:r>
        <w:rPr>
          <w:rFonts w:ascii="Times New Roman" w:hAnsi="Times New Roman" w:cs="Times New Roman"/>
          <w:sz w:val="24"/>
          <w:szCs w:val="24"/>
        </w:rPr>
        <w:t>Evidence-Based</w:t>
      </w:r>
    </w:p>
    <w:p w:rsidR="00131277" w:rsidRDefault="006F4455" w:rsidP="0096717E">
      <w:pPr>
        <w:spacing w:line="480" w:lineRule="auto"/>
        <w:jc w:val="center"/>
        <w:rPr>
          <w:rFonts w:ascii="Times New Roman" w:hAnsi="Times New Roman" w:cs="Times New Roman"/>
          <w:sz w:val="24"/>
          <w:szCs w:val="24"/>
        </w:rPr>
      </w:pPr>
      <w:r>
        <w:rPr>
          <w:rFonts w:ascii="Times New Roman" w:hAnsi="Times New Roman" w:cs="Times New Roman"/>
          <w:sz w:val="24"/>
          <w:szCs w:val="24"/>
        </w:rPr>
        <w:t>Walden University</w:t>
      </w:r>
    </w:p>
    <w:p w:rsidR="006F4455" w:rsidRDefault="006F4455" w:rsidP="0096717E">
      <w:pPr>
        <w:spacing w:line="480" w:lineRule="auto"/>
        <w:jc w:val="center"/>
        <w:rPr>
          <w:rFonts w:ascii="Times New Roman" w:hAnsi="Times New Roman" w:cs="Times New Roman"/>
          <w:sz w:val="24"/>
          <w:szCs w:val="24"/>
        </w:rPr>
      </w:pPr>
      <w:r>
        <w:rPr>
          <w:rFonts w:ascii="Times New Roman" w:hAnsi="Times New Roman" w:cs="Times New Roman"/>
          <w:sz w:val="24"/>
          <w:szCs w:val="24"/>
        </w:rPr>
        <w:t>IRENE ASANTE</w:t>
      </w:r>
    </w:p>
    <w:p w:rsidR="00131277" w:rsidRDefault="006F4455" w:rsidP="0096717E">
      <w:pPr>
        <w:spacing w:line="480" w:lineRule="auto"/>
        <w:jc w:val="center"/>
        <w:rPr>
          <w:rFonts w:ascii="Times New Roman" w:hAnsi="Times New Roman" w:cs="Times New Roman"/>
          <w:sz w:val="24"/>
          <w:szCs w:val="24"/>
        </w:rPr>
      </w:pPr>
      <w:r>
        <w:rPr>
          <w:rFonts w:ascii="Times New Roman" w:hAnsi="Times New Roman" w:cs="Times New Roman"/>
          <w:sz w:val="24"/>
          <w:szCs w:val="24"/>
        </w:rPr>
        <w:t>3/07/2019</w:t>
      </w: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96717E" w:rsidRDefault="0096717E" w:rsidP="00131277">
      <w:pPr>
        <w:spacing w:line="480" w:lineRule="auto"/>
        <w:rPr>
          <w:rFonts w:ascii="Times New Roman" w:hAnsi="Times New Roman" w:cs="Times New Roman"/>
          <w:sz w:val="24"/>
          <w:szCs w:val="24"/>
        </w:rPr>
      </w:pPr>
    </w:p>
    <w:p w:rsidR="00131277" w:rsidRPr="00131277" w:rsidRDefault="00131277" w:rsidP="0096717E">
      <w:pPr>
        <w:spacing w:line="480" w:lineRule="auto"/>
        <w:jc w:val="center"/>
        <w:rPr>
          <w:rFonts w:ascii="Times New Roman" w:hAnsi="Times New Roman" w:cs="Times New Roman"/>
          <w:sz w:val="24"/>
          <w:szCs w:val="24"/>
        </w:rPr>
      </w:pPr>
      <w:r w:rsidRPr="00131277">
        <w:rPr>
          <w:rFonts w:ascii="Times New Roman" w:hAnsi="Times New Roman" w:cs="Times New Roman"/>
          <w:sz w:val="24"/>
          <w:szCs w:val="24"/>
        </w:rPr>
        <w:t>Major Depressive Disorder</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 xml:space="preserve">Summary </w:t>
      </w:r>
    </w:p>
    <w:p w:rsidR="00131277" w:rsidRPr="00131277" w:rsidRDefault="00131277" w:rsidP="0096717E">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Major Depressive Disorder has high potential mortality that leads to suicide, drug abuse, attempted suicide and develops numerous personal problems among others. Major Depression Disorder is a common issue among adolescents in the USA today. This problem has a number of signs and symptoms that one can use to determine if one suffered from MDD. However, it is a challenge to identify the problem since the patient appears normal in his or her physical appearance</w:t>
      </w:r>
      <w:r w:rsidR="001E35D3" w:rsidRPr="001E35D3">
        <w:rPr>
          <w:rFonts w:ascii="Arial" w:hAnsi="Arial" w:cs="Arial"/>
          <w:color w:val="000000"/>
          <w:sz w:val="20"/>
          <w:szCs w:val="20"/>
          <w:shd w:val="clear" w:color="auto" w:fill="FFFFFF"/>
        </w:rPr>
        <w:t xml:space="preserve"> </w:t>
      </w:r>
      <w:r w:rsidR="001E35D3">
        <w:rPr>
          <w:rFonts w:ascii="Arial" w:hAnsi="Arial" w:cs="Arial"/>
          <w:color w:val="000000"/>
          <w:sz w:val="20"/>
          <w:szCs w:val="20"/>
          <w:shd w:val="clear" w:color="auto" w:fill="FFFFFF"/>
        </w:rPr>
        <w:t xml:space="preserve">(McIntyre, Cha &amp; </w:t>
      </w:r>
      <w:proofErr w:type="spellStart"/>
      <w:r w:rsidR="001E35D3">
        <w:rPr>
          <w:rFonts w:ascii="Arial" w:hAnsi="Arial" w:cs="Arial"/>
          <w:color w:val="000000"/>
          <w:sz w:val="20"/>
          <w:szCs w:val="20"/>
          <w:shd w:val="clear" w:color="auto" w:fill="FFFFFF"/>
        </w:rPr>
        <w:t>Soczynska</w:t>
      </w:r>
      <w:proofErr w:type="spellEnd"/>
      <w:r w:rsidR="001E35D3">
        <w:rPr>
          <w:rFonts w:ascii="Arial" w:hAnsi="Arial" w:cs="Arial"/>
          <w:color w:val="000000"/>
          <w:sz w:val="20"/>
          <w:szCs w:val="20"/>
          <w:shd w:val="clear" w:color="auto" w:fill="FFFFFF"/>
        </w:rPr>
        <w:t>, 2014)</w:t>
      </w:r>
      <w:r w:rsidRPr="00131277">
        <w:rPr>
          <w:rFonts w:ascii="Times New Roman" w:hAnsi="Times New Roman" w:cs="Times New Roman"/>
          <w:sz w:val="24"/>
          <w:szCs w:val="24"/>
        </w:rPr>
        <w:t xml:space="preserve">. However, major depression disorder makes causes persistent sad feelings and makes one lose interest in many things. It also affects the way people feel and think. Patients usually experience some issues in daily activities. The major symptoms of the MDD include increased sadness feeling, emptiness and hopelessness. The patient feels very angry, high frustrations and irritated because of very minor issues. The patient also experience some sleep disturbances and at times the patient can sleep for too long. </w:t>
      </w:r>
    </w:p>
    <w:p w:rsidR="00131277" w:rsidRPr="00131277" w:rsidRDefault="00131277" w:rsidP="0096717E">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 xml:space="preserve">MDD patient lacks energy making him or she </w:t>
      </w:r>
      <w:r w:rsidR="001C7D19" w:rsidRPr="00131277">
        <w:rPr>
          <w:rFonts w:ascii="Times New Roman" w:hAnsi="Times New Roman" w:cs="Times New Roman"/>
          <w:sz w:val="24"/>
          <w:szCs w:val="24"/>
        </w:rPr>
        <w:t>feels</w:t>
      </w:r>
      <w:r w:rsidRPr="00131277">
        <w:rPr>
          <w:rFonts w:ascii="Times New Roman" w:hAnsi="Times New Roman" w:cs="Times New Roman"/>
          <w:sz w:val="24"/>
          <w:szCs w:val="24"/>
        </w:rPr>
        <w:t xml:space="preserve"> tired after carrying out small tasks. One also </w:t>
      </w:r>
      <w:r w:rsidR="0096717E" w:rsidRPr="00131277">
        <w:rPr>
          <w:rFonts w:ascii="Times New Roman" w:hAnsi="Times New Roman" w:cs="Times New Roman"/>
          <w:sz w:val="24"/>
          <w:szCs w:val="24"/>
        </w:rPr>
        <w:t>experiences</w:t>
      </w:r>
      <w:r w:rsidRPr="00131277">
        <w:rPr>
          <w:rFonts w:ascii="Times New Roman" w:hAnsi="Times New Roman" w:cs="Times New Roman"/>
          <w:sz w:val="24"/>
          <w:szCs w:val="24"/>
        </w:rPr>
        <w:t xml:space="preserve"> a high level of anxiety and restlessness. Such patient is slow in thinking, speaking and in body movements.  One faces difficulties in concentrating on anything. One also </w:t>
      </w:r>
      <w:r w:rsidR="0096717E" w:rsidRPr="00131277">
        <w:rPr>
          <w:rFonts w:ascii="Times New Roman" w:hAnsi="Times New Roman" w:cs="Times New Roman"/>
          <w:sz w:val="24"/>
          <w:szCs w:val="24"/>
        </w:rPr>
        <w:t>experiences</w:t>
      </w:r>
      <w:r w:rsidRPr="00131277">
        <w:rPr>
          <w:rFonts w:ascii="Times New Roman" w:hAnsi="Times New Roman" w:cs="Times New Roman"/>
          <w:sz w:val="24"/>
          <w:szCs w:val="24"/>
        </w:rPr>
        <w:t xml:space="preserve"> a problem in decision making. One easily forgets things. Finally, one develops recurrent thoughts of death and suicide. This increases their chances of suicide</w:t>
      </w:r>
      <w:r w:rsidR="00A97B8C" w:rsidRPr="00A97B8C">
        <w:rPr>
          <w:rFonts w:ascii="Arial" w:hAnsi="Arial" w:cs="Arial"/>
          <w:color w:val="000000"/>
          <w:sz w:val="20"/>
          <w:szCs w:val="20"/>
          <w:shd w:val="clear" w:color="auto" w:fill="FFFFFF"/>
        </w:rPr>
        <w:t xml:space="preserve"> </w:t>
      </w:r>
      <w:r w:rsidR="00A97B8C">
        <w:rPr>
          <w:rFonts w:ascii="Arial" w:hAnsi="Arial" w:cs="Arial"/>
          <w:color w:val="000000"/>
          <w:sz w:val="20"/>
          <w:szCs w:val="20"/>
          <w:shd w:val="clear" w:color="auto" w:fill="FFFFFF"/>
        </w:rPr>
        <w:t xml:space="preserve">(Haynes, Sackett &amp; </w:t>
      </w:r>
      <w:proofErr w:type="spellStart"/>
      <w:r w:rsidR="00A97B8C">
        <w:rPr>
          <w:rFonts w:ascii="Arial" w:hAnsi="Arial" w:cs="Arial"/>
          <w:color w:val="000000"/>
          <w:sz w:val="20"/>
          <w:szCs w:val="20"/>
          <w:shd w:val="clear" w:color="auto" w:fill="FFFFFF"/>
        </w:rPr>
        <w:t>Guyatt</w:t>
      </w:r>
      <w:proofErr w:type="spellEnd"/>
      <w:r w:rsidR="00A97B8C">
        <w:rPr>
          <w:rFonts w:ascii="Arial" w:hAnsi="Arial" w:cs="Arial"/>
          <w:color w:val="000000"/>
          <w:sz w:val="20"/>
          <w:szCs w:val="20"/>
          <w:shd w:val="clear" w:color="auto" w:fill="FFFFFF"/>
        </w:rPr>
        <w:t>, 2015)</w:t>
      </w:r>
      <w:r w:rsidRPr="00131277">
        <w:rPr>
          <w:rFonts w:ascii="Times New Roman" w:hAnsi="Times New Roman" w:cs="Times New Roman"/>
          <w:sz w:val="24"/>
          <w:szCs w:val="24"/>
        </w:rPr>
        <w:t xml:space="preserve">. </w:t>
      </w:r>
    </w:p>
    <w:p w:rsidR="00131277" w:rsidRPr="00131277" w:rsidRDefault="00131277" w:rsidP="0096717E">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As indicated abov</w:t>
      </w:r>
      <w:r w:rsidR="001C7D19">
        <w:rPr>
          <w:rFonts w:ascii="Times New Roman" w:hAnsi="Times New Roman" w:cs="Times New Roman"/>
          <w:sz w:val="24"/>
          <w:szCs w:val="24"/>
        </w:rPr>
        <w:t>e, MDD is common among adolescents</w:t>
      </w:r>
      <w:r w:rsidRPr="00131277">
        <w:rPr>
          <w:rFonts w:ascii="Times New Roman" w:hAnsi="Times New Roman" w:cs="Times New Roman"/>
          <w:sz w:val="24"/>
          <w:szCs w:val="24"/>
        </w:rPr>
        <w:t xml:space="preserve"> in the country today. To identify the symptoms among these demographics, one can focus on symptoms such as</w:t>
      </w:r>
      <w:r w:rsidR="0001126F">
        <w:rPr>
          <w:rFonts w:ascii="Times New Roman" w:hAnsi="Times New Roman" w:cs="Times New Roman"/>
          <w:sz w:val="24"/>
          <w:szCs w:val="24"/>
        </w:rPr>
        <w:t xml:space="preserve"> </w:t>
      </w:r>
      <w:r w:rsidR="0001126F">
        <w:rPr>
          <w:rFonts w:ascii="Times New Roman" w:hAnsi="Times New Roman" w:cs="Times New Roman"/>
          <w:sz w:val="24"/>
          <w:szCs w:val="24"/>
        </w:rPr>
        <w:lastRenderedPageBreak/>
        <w:t>irritability and sadness. Adolescents</w:t>
      </w:r>
      <w:r w:rsidRPr="00131277">
        <w:rPr>
          <w:rFonts w:ascii="Times New Roman" w:hAnsi="Times New Roman" w:cs="Times New Roman"/>
          <w:sz w:val="24"/>
          <w:szCs w:val="24"/>
        </w:rPr>
        <w:t xml:space="preserve"> also develop a feeling </w:t>
      </w:r>
      <w:r w:rsidR="00964510">
        <w:rPr>
          <w:rFonts w:ascii="Times New Roman" w:hAnsi="Times New Roman" w:cs="Times New Roman"/>
          <w:sz w:val="24"/>
          <w:szCs w:val="24"/>
        </w:rPr>
        <w:t>of worthlessness and anger. Adolescents</w:t>
      </w:r>
      <w:r w:rsidRPr="00131277">
        <w:rPr>
          <w:rFonts w:ascii="Times New Roman" w:hAnsi="Times New Roman" w:cs="Times New Roman"/>
          <w:sz w:val="24"/>
          <w:szCs w:val="24"/>
        </w:rPr>
        <w:t xml:space="preserve"> tend to skip school thus lowering their</w:t>
      </w:r>
      <w:r w:rsidR="007306F4">
        <w:rPr>
          <w:rFonts w:ascii="Times New Roman" w:hAnsi="Times New Roman" w:cs="Times New Roman"/>
          <w:sz w:val="24"/>
          <w:szCs w:val="24"/>
        </w:rPr>
        <w:t xml:space="preserve"> attendance at school. Adolescents</w:t>
      </w:r>
      <w:r w:rsidRPr="00131277">
        <w:rPr>
          <w:rFonts w:ascii="Times New Roman" w:hAnsi="Times New Roman" w:cs="Times New Roman"/>
          <w:sz w:val="24"/>
          <w:szCs w:val="24"/>
        </w:rPr>
        <w:t xml:space="preserve"> become more sensitive to petty issues. They also tend to sleep too much or eat too much. They can do self-harm among others. </w:t>
      </w:r>
    </w:p>
    <w:p w:rsidR="00131277" w:rsidRDefault="00131277" w:rsidP="0096717E">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This is significant to nurse practices since it helps in understanding the problem in a broad way. As a nurse, I will have a clear understanding of the way such a health problem happens in my area of operation. It will also help in identifying the vulnerability of the areas of operation regarding the problem</w:t>
      </w:r>
      <w:r w:rsidR="00F613E5" w:rsidRPr="00F613E5">
        <w:rPr>
          <w:rFonts w:ascii="Arial" w:hAnsi="Arial" w:cs="Arial"/>
          <w:color w:val="000000"/>
          <w:sz w:val="20"/>
          <w:szCs w:val="20"/>
          <w:shd w:val="clear" w:color="auto" w:fill="FFFFFF"/>
        </w:rPr>
        <w:t xml:space="preserve"> </w:t>
      </w:r>
      <w:r w:rsidR="00F613E5">
        <w:rPr>
          <w:rFonts w:ascii="Arial" w:hAnsi="Arial" w:cs="Arial"/>
          <w:color w:val="000000"/>
          <w:sz w:val="20"/>
          <w:szCs w:val="20"/>
          <w:shd w:val="clear" w:color="auto" w:fill="FFFFFF"/>
        </w:rPr>
        <w:t>(Barton, 2015)</w:t>
      </w:r>
      <w:r w:rsidRPr="00131277">
        <w:rPr>
          <w:rFonts w:ascii="Times New Roman" w:hAnsi="Times New Roman" w:cs="Times New Roman"/>
          <w:sz w:val="24"/>
          <w:szCs w:val="24"/>
        </w:rPr>
        <w:t xml:space="preserve">. This problem also helps in understanding the symptoms in different demographics so as to deal with different situations accordingly. Therefore, this problem is important to nurse practices and in understand the problem based on the evidence faced. </w:t>
      </w:r>
    </w:p>
    <w:p w:rsidR="001D7F70" w:rsidRDefault="00507B04" w:rsidP="009E53D9">
      <w:pPr>
        <w:spacing w:line="480" w:lineRule="auto"/>
        <w:rPr>
          <w:rFonts w:ascii="Times New Roman" w:hAnsi="Times New Roman" w:cs="Times New Roman"/>
          <w:sz w:val="24"/>
          <w:szCs w:val="24"/>
        </w:rPr>
      </w:pPr>
      <w:r>
        <w:rPr>
          <w:rFonts w:ascii="Times New Roman" w:hAnsi="Times New Roman" w:cs="Times New Roman"/>
          <w:sz w:val="24"/>
          <w:szCs w:val="24"/>
        </w:rPr>
        <w:t xml:space="preserve">Five Questions </w:t>
      </w:r>
    </w:p>
    <w:p w:rsidR="00507B04" w:rsidRDefault="003C745F" w:rsidP="003C745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Who are commonly affected by MDD?</w:t>
      </w:r>
    </w:p>
    <w:p w:rsidR="003C745F" w:rsidRDefault="00E178C4" w:rsidP="003C745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Why is this group vulnerable to MDD?</w:t>
      </w:r>
    </w:p>
    <w:p w:rsidR="00E178C4" w:rsidRDefault="00E178C4" w:rsidP="003C745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Are there solutions towards the problem?</w:t>
      </w:r>
    </w:p>
    <w:p w:rsidR="00E178C4" w:rsidRDefault="00C11852" w:rsidP="003C745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What are the </w:t>
      </w:r>
      <w:r w:rsidR="00720B6F">
        <w:rPr>
          <w:rFonts w:ascii="Times New Roman" w:hAnsi="Times New Roman" w:cs="Times New Roman"/>
          <w:sz w:val="24"/>
          <w:szCs w:val="24"/>
        </w:rPr>
        <w:t>possible intervention programs available?</w:t>
      </w:r>
    </w:p>
    <w:p w:rsidR="00720B6F" w:rsidRDefault="000E678B" w:rsidP="003C745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What</w:t>
      </w:r>
      <w:r w:rsidR="000B6755">
        <w:rPr>
          <w:rFonts w:ascii="Times New Roman" w:hAnsi="Times New Roman" w:cs="Times New Roman"/>
          <w:sz w:val="24"/>
          <w:szCs w:val="24"/>
        </w:rPr>
        <w:t xml:space="preserve"> extent can MDD</w:t>
      </w:r>
      <w:r>
        <w:rPr>
          <w:rFonts w:ascii="Times New Roman" w:hAnsi="Times New Roman" w:cs="Times New Roman"/>
          <w:sz w:val="24"/>
          <w:szCs w:val="24"/>
        </w:rPr>
        <w:t xml:space="preserve"> affect the adolescent?</w:t>
      </w:r>
    </w:p>
    <w:p w:rsidR="000E678B" w:rsidRPr="000E678B" w:rsidRDefault="00122684" w:rsidP="00122684">
      <w:pPr>
        <w:spacing w:line="480" w:lineRule="auto"/>
        <w:ind w:firstLine="360"/>
        <w:rPr>
          <w:rFonts w:ascii="Times New Roman" w:hAnsi="Times New Roman" w:cs="Times New Roman"/>
          <w:sz w:val="24"/>
          <w:szCs w:val="24"/>
        </w:rPr>
      </w:pPr>
      <w:r w:rsidRPr="00122684">
        <w:rPr>
          <w:rFonts w:ascii="Times New Roman" w:hAnsi="Times New Roman" w:cs="Times New Roman"/>
          <w:sz w:val="24"/>
          <w:szCs w:val="24"/>
        </w:rPr>
        <w:t>In the analysis of these questions, I considered the target population in the research on the major depressive disorder. Second, I considered the reasons behind the vulnerability of such a group and not others in the country today. Since this is a major problem among the demographic, I considered if there exists any method that can remedy this problem.</w:t>
      </w:r>
      <w:r w:rsidR="00CF5DC4">
        <w:rPr>
          <w:rFonts w:ascii="Times New Roman" w:hAnsi="Times New Roman" w:cs="Times New Roman"/>
          <w:sz w:val="24"/>
          <w:szCs w:val="24"/>
        </w:rPr>
        <w:t xml:space="preserve"> </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 xml:space="preserve">PICOT Questions </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lastRenderedPageBreak/>
        <w:t>1.    Describe the demographics of the patient?</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2.    Describe all possible intervention?</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3.    Is there any alternative to intervention?</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4.    What are the projected and desired results or outcome?</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5.    After how wrong is the result expected?</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P: The demographics of the Patients</w:t>
      </w:r>
    </w:p>
    <w:p w:rsidR="00131277" w:rsidRPr="00131277" w:rsidRDefault="00131277" w:rsidP="0096717E">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The problem is common with Adolescents suffering from the major depressive disorder. As indicated above major depressive disorder affects adolescents making them engage in negative behavior that affects their lives in a significant way. The problem also focuses on adolescents living in the USA. Adolescents are highly affected by this problem and put the population at risk since it is associated with some social and mental is</w:t>
      </w:r>
      <w:r w:rsidR="0096717E">
        <w:rPr>
          <w:rFonts w:ascii="Times New Roman" w:hAnsi="Times New Roman" w:cs="Times New Roman"/>
          <w:sz w:val="24"/>
          <w:szCs w:val="24"/>
        </w:rPr>
        <w:t>sues that could contribute to</w:t>
      </w:r>
      <w:r w:rsidRPr="00131277">
        <w:rPr>
          <w:rFonts w:ascii="Times New Roman" w:hAnsi="Times New Roman" w:cs="Times New Roman"/>
          <w:sz w:val="24"/>
          <w:szCs w:val="24"/>
        </w:rPr>
        <w:t xml:space="preserve"> suicide or drug use. </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 xml:space="preserve">I: Intervention </w:t>
      </w:r>
    </w:p>
    <w:p w:rsidR="00131277" w:rsidRPr="00131277" w:rsidRDefault="00131277" w:rsidP="003B6AC1">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 xml:space="preserve">The best intervention method on the adolescent suffering from MDD is psychotherapy intervention. This method involves cognitive therapy, interpersonal psychotherapy, and behavioral activation. Health professionals consider this method as the most effective method in managing the major depressive disorder. </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 xml:space="preserve">C: Comparison or Alternative intervention </w:t>
      </w:r>
    </w:p>
    <w:p w:rsidR="00131277" w:rsidRPr="00131277" w:rsidRDefault="00131277" w:rsidP="003B6AC1">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 xml:space="preserve">Beside psychotherapy used in managing the major depressive disorder, one can consider using h medication. Doctors recommend Selective Serotonin Reuptakes Inhibitors. These include </w:t>
      </w:r>
      <w:proofErr w:type="spellStart"/>
      <w:r w:rsidRPr="00131277">
        <w:rPr>
          <w:rFonts w:ascii="Times New Roman" w:hAnsi="Times New Roman" w:cs="Times New Roman"/>
          <w:sz w:val="24"/>
          <w:szCs w:val="24"/>
        </w:rPr>
        <w:lastRenderedPageBreak/>
        <w:t>Celexa</w:t>
      </w:r>
      <w:proofErr w:type="spellEnd"/>
      <w:r w:rsidRPr="00131277">
        <w:rPr>
          <w:rFonts w:ascii="Times New Roman" w:hAnsi="Times New Roman" w:cs="Times New Roman"/>
          <w:sz w:val="24"/>
          <w:szCs w:val="24"/>
        </w:rPr>
        <w:t xml:space="preserve">, Prozac, and </w:t>
      </w:r>
      <w:proofErr w:type="spellStart"/>
      <w:r w:rsidRPr="00131277">
        <w:rPr>
          <w:rFonts w:ascii="Times New Roman" w:hAnsi="Times New Roman" w:cs="Times New Roman"/>
          <w:sz w:val="24"/>
          <w:szCs w:val="24"/>
        </w:rPr>
        <w:t>Viibryd</w:t>
      </w:r>
      <w:proofErr w:type="spellEnd"/>
      <w:r w:rsidRPr="00131277">
        <w:rPr>
          <w:rFonts w:ascii="Times New Roman" w:hAnsi="Times New Roman" w:cs="Times New Roman"/>
          <w:sz w:val="24"/>
          <w:szCs w:val="24"/>
        </w:rPr>
        <w:t xml:space="preserve"> among others. One can also use </w:t>
      </w:r>
      <w:proofErr w:type="gramStart"/>
      <w:r w:rsidRPr="00131277">
        <w:rPr>
          <w:rFonts w:ascii="Times New Roman" w:hAnsi="Times New Roman" w:cs="Times New Roman"/>
          <w:sz w:val="24"/>
          <w:szCs w:val="24"/>
        </w:rPr>
        <w:t>Atypical</w:t>
      </w:r>
      <w:proofErr w:type="gramEnd"/>
      <w:r w:rsidRPr="00131277">
        <w:rPr>
          <w:rFonts w:ascii="Times New Roman" w:hAnsi="Times New Roman" w:cs="Times New Roman"/>
          <w:sz w:val="24"/>
          <w:szCs w:val="24"/>
        </w:rPr>
        <w:t xml:space="preserve"> antidepressants which include </w:t>
      </w:r>
      <w:proofErr w:type="spellStart"/>
      <w:r w:rsidRPr="00131277">
        <w:rPr>
          <w:rFonts w:ascii="Times New Roman" w:hAnsi="Times New Roman" w:cs="Times New Roman"/>
          <w:sz w:val="24"/>
          <w:szCs w:val="24"/>
        </w:rPr>
        <w:t>Vivactil</w:t>
      </w:r>
      <w:proofErr w:type="spellEnd"/>
      <w:r w:rsidRPr="00131277">
        <w:rPr>
          <w:rFonts w:ascii="Times New Roman" w:hAnsi="Times New Roman" w:cs="Times New Roman"/>
          <w:sz w:val="24"/>
          <w:szCs w:val="24"/>
        </w:rPr>
        <w:t xml:space="preserve">, </w:t>
      </w:r>
      <w:proofErr w:type="spellStart"/>
      <w:r w:rsidRPr="00131277">
        <w:rPr>
          <w:rFonts w:ascii="Times New Roman" w:hAnsi="Times New Roman" w:cs="Times New Roman"/>
          <w:sz w:val="24"/>
          <w:szCs w:val="24"/>
        </w:rPr>
        <w:t>Surmontil</w:t>
      </w:r>
      <w:proofErr w:type="spellEnd"/>
      <w:r w:rsidRPr="00131277">
        <w:rPr>
          <w:rFonts w:ascii="Times New Roman" w:hAnsi="Times New Roman" w:cs="Times New Roman"/>
          <w:sz w:val="24"/>
          <w:szCs w:val="24"/>
        </w:rPr>
        <w:t xml:space="preserve"> and </w:t>
      </w:r>
      <w:proofErr w:type="spellStart"/>
      <w:r w:rsidRPr="00131277">
        <w:rPr>
          <w:rFonts w:ascii="Times New Roman" w:hAnsi="Times New Roman" w:cs="Times New Roman"/>
          <w:sz w:val="24"/>
          <w:szCs w:val="24"/>
        </w:rPr>
        <w:t>Pamelor</w:t>
      </w:r>
      <w:proofErr w:type="spellEnd"/>
      <w:r w:rsidRPr="00131277">
        <w:rPr>
          <w:rFonts w:ascii="Times New Roman" w:hAnsi="Times New Roman" w:cs="Times New Roman"/>
          <w:sz w:val="24"/>
          <w:szCs w:val="24"/>
        </w:rPr>
        <w:t xml:space="preserve">. The medication orally taken can also substitute the psychotherapy method in treating MDD. </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 xml:space="preserve">O: Outcomes </w:t>
      </w:r>
    </w:p>
    <w:p w:rsidR="00131277" w:rsidRPr="00131277" w:rsidRDefault="00131277" w:rsidP="003B6AC1">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 xml:space="preserve">The outcome from the intervention in managing major depressive disorder includes reducing the severity of the problem on adolescents. It also focuses on making the symptoms of the problem visible and clear to the clinicians or the health providers. </w:t>
      </w:r>
    </w:p>
    <w:p w:rsidR="00131277" w:rsidRPr="00131277" w:rsidRDefault="00131277" w:rsidP="00131277">
      <w:pPr>
        <w:spacing w:line="480" w:lineRule="auto"/>
        <w:rPr>
          <w:rFonts w:ascii="Times New Roman" w:hAnsi="Times New Roman" w:cs="Times New Roman"/>
          <w:sz w:val="24"/>
          <w:szCs w:val="24"/>
        </w:rPr>
      </w:pPr>
      <w:r w:rsidRPr="00131277">
        <w:rPr>
          <w:rFonts w:ascii="Times New Roman" w:hAnsi="Times New Roman" w:cs="Times New Roman"/>
          <w:sz w:val="24"/>
          <w:szCs w:val="24"/>
        </w:rPr>
        <w:t xml:space="preserve">T: Time </w:t>
      </w:r>
    </w:p>
    <w:p w:rsidR="00131277" w:rsidRPr="00131277" w:rsidRDefault="00131277" w:rsidP="003B6AC1">
      <w:pPr>
        <w:spacing w:line="480" w:lineRule="auto"/>
        <w:ind w:firstLine="720"/>
        <w:rPr>
          <w:rFonts w:ascii="Times New Roman" w:hAnsi="Times New Roman" w:cs="Times New Roman"/>
          <w:sz w:val="24"/>
          <w:szCs w:val="24"/>
        </w:rPr>
      </w:pPr>
      <w:r w:rsidRPr="00131277">
        <w:rPr>
          <w:rFonts w:ascii="Times New Roman" w:hAnsi="Times New Roman" w:cs="Times New Roman"/>
          <w:sz w:val="24"/>
          <w:szCs w:val="24"/>
        </w:rPr>
        <w:t xml:space="preserve">This defines the time the patient undergoes the treatment. This involves the time the patient is under medication or psychotherapy. The entire period depends on the way the patient will respond to medication or the number of days the patient stays in the hospital. </w:t>
      </w:r>
    </w:p>
    <w:p w:rsidR="00010ABE" w:rsidRDefault="00010ABE" w:rsidP="00E260E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Keywords </w:t>
      </w:r>
    </w:p>
    <w:p w:rsidR="00010ABE" w:rsidRDefault="002A6CA0" w:rsidP="00010ABE">
      <w:pPr>
        <w:spacing w:line="480" w:lineRule="auto"/>
        <w:rPr>
          <w:rFonts w:ascii="Times New Roman" w:hAnsi="Times New Roman" w:cs="Times New Roman"/>
          <w:sz w:val="24"/>
          <w:szCs w:val="24"/>
        </w:rPr>
      </w:pPr>
      <w:r>
        <w:rPr>
          <w:rFonts w:ascii="Times New Roman" w:hAnsi="Times New Roman" w:cs="Times New Roman"/>
          <w:sz w:val="24"/>
          <w:szCs w:val="24"/>
        </w:rPr>
        <w:t>PICOT</w:t>
      </w:r>
      <w:r w:rsidR="00747C23">
        <w:rPr>
          <w:rFonts w:ascii="Times New Roman" w:hAnsi="Times New Roman" w:cs="Times New Roman"/>
          <w:sz w:val="24"/>
          <w:szCs w:val="24"/>
        </w:rPr>
        <w:tab/>
      </w:r>
      <w:r w:rsidR="00747C23">
        <w:rPr>
          <w:rFonts w:ascii="Times New Roman" w:hAnsi="Times New Roman" w:cs="Times New Roman"/>
          <w:sz w:val="24"/>
          <w:szCs w:val="24"/>
        </w:rPr>
        <w:tab/>
      </w:r>
      <w:r w:rsidR="00747C23">
        <w:rPr>
          <w:rFonts w:ascii="Times New Roman" w:hAnsi="Times New Roman" w:cs="Times New Roman"/>
          <w:sz w:val="24"/>
          <w:szCs w:val="24"/>
        </w:rPr>
        <w:tab/>
      </w:r>
      <w:r w:rsidR="00747C23">
        <w:rPr>
          <w:rFonts w:ascii="Times New Roman" w:hAnsi="Times New Roman" w:cs="Times New Roman"/>
          <w:sz w:val="24"/>
          <w:szCs w:val="24"/>
        </w:rPr>
        <w:tab/>
      </w:r>
      <w:r w:rsidR="00747C23">
        <w:rPr>
          <w:rFonts w:ascii="Times New Roman" w:hAnsi="Times New Roman" w:cs="Times New Roman"/>
          <w:sz w:val="24"/>
          <w:szCs w:val="24"/>
        </w:rPr>
        <w:tab/>
      </w:r>
      <w:r w:rsidR="00747C23">
        <w:rPr>
          <w:rFonts w:ascii="Times New Roman" w:hAnsi="Times New Roman" w:cs="Times New Roman"/>
          <w:sz w:val="24"/>
          <w:szCs w:val="24"/>
        </w:rPr>
        <w:tab/>
        <w:t xml:space="preserve">Demographics </w:t>
      </w:r>
    </w:p>
    <w:p w:rsidR="00747C23" w:rsidRDefault="003B02A3" w:rsidP="00010ABE">
      <w:pPr>
        <w:spacing w:line="480" w:lineRule="auto"/>
        <w:rPr>
          <w:rFonts w:ascii="Times New Roman" w:hAnsi="Times New Roman" w:cs="Times New Roman"/>
          <w:sz w:val="24"/>
          <w:szCs w:val="24"/>
        </w:rPr>
      </w:pPr>
      <w:r>
        <w:rPr>
          <w:rFonts w:ascii="Times New Roman" w:hAnsi="Times New Roman" w:cs="Times New Roman"/>
          <w:sz w:val="24"/>
          <w:szCs w:val="24"/>
        </w:rPr>
        <w:t>Evidence-Based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MDD</w:t>
      </w:r>
    </w:p>
    <w:p w:rsidR="003B02A3" w:rsidRDefault="00FF0166" w:rsidP="00010ABE">
      <w:pPr>
        <w:spacing w:line="480" w:lineRule="auto"/>
        <w:rPr>
          <w:rFonts w:ascii="Times New Roman" w:hAnsi="Times New Roman" w:cs="Times New Roman"/>
          <w:sz w:val="24"/>
          <w:szCs w:val="24"/>
        </w:rPr>
      </w:pPr>
      <w:r>
        <w:rPr>
          <w:rFonts w:ascii="Times New Roman" w:hAnsi="Times New Roman" w:cs="Times New Roman"/>
          <w:sz w:val="24"/>
          <w:szCs w:val="24"/>
        </w:rPr>
        <w:t xml:space="preserve">Vulnerability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Intervention </w:t>
      </w:r>
    </w:p>
    <w:p w:rsidR="00FF0166" w:rsidRDefault="00FF0166" w:rsidP="00010ABE">
      <w:pPr>
        <w:spacing w:line="480" w:lineRule="auto"/>
        <w:rPr>
          <w:rFonts w:ascii="Times New Roman" w:hAnsi="Times New Roman" w:cs="Times New Roman"/>
          <w:sz w:val="24"/>
          <w:szCs w:val="24"/>
        </w:rPr>
      </w:pPr>
      <w:r>
        <w:rPr>
          <w:rFonts w:ascii="Times New Roman" w:hAnsi="Times New Roman" w:cs="Times New Roman"/>
          <w:sz w:val="24"/>
          <w:szCs w:val="24"/>
        </w:rPr>
        <w:t>Adolescent</w:t>
      </w:r>
      <w:r w:rsidR="009C348B">
        <w:rPr>
          <w:rFonts w:ascii="Times New Roman" w:hAnsi="Times New Roman" w:cs="Times New Roman"/>
          <w:sz w:val="24"/>
          <w:szCs w:val="24"/>
        </w:rPr>
        <w:t xml:space="preserve"> </w:t>
      </w:r>
      <w:r w:rsidR="009C348B">
        <w:rPr>
          <w:rFonts w:ascii="Times New Roman" w:hAnsi="Times New Roman" w:cs="Times New Roman"/>
          <w:sz w:val="24"/>
          <w:szCs w:val="24"/>
        </w:rPr>
        <w:tab/>
      </w:r>
      <w:r w:rsidR="009C348B">
        <w:rPr>
          <w:rFonts w:ascii="Times New Roman" w:hAnsi="Times New Roman" w:cs="Times New Roman"/>
          <w:sz w:val="24"/>
          <w:szCs w:val="24"/>
        </w:rPr>
        <w:tab/>
      </w:r>
      <w:r w:rsidR="009C348B">
        <w:rPr>
          <w:rFonts w:ascii="Times New Roman" w:hAnsi="Times New Roman" w:cs="Times New Roman"/>
          <w:sz w:val="24"/>
          <w:szCs w:val="24"/>
        </w:rPr>
        <w:tab/>
      </w:r>
      <w:r w:rsidR="009C348B">
        <w:rPr>
          <w:rFonts w:ascii="Times New Roman" w:hAnsi="Times New Roman" w:cs="Times New Roman"/>
          <w:sz w:val="24"/>
          <w:szCs w:val="24"/>
        </w:rPr>
        <w:tab/>
      </w:r>
      <w:r w:rsidR="009C348B">
        <w:rPr>
          <w:rFonts w:ascii="Times New Roman" w:hAnsi="Times New Roman" w:cs="Times New Roman"/>
          <w:sz w:val="24"/>
          <w:szCs w:val="24"/>
        </w:rPr>
        <w:tab/>
        <w:t>A</w:t>
      </w:r>
      <w:r>
        <w:rPr>
          <w:rFonts w:ascii="Times New Roman" w:hAnsi="Times New Roman" w:cs="Times New Roman"/>
          <w:sz w:val="24"/>
          <w:szCs w:val="24"/>
        </w:rPr>
        <w:t xml:space="preserve">lternative interaction </w:t>
      </w:r>
    </w:p>
    <w:p w:rsidR="00FF0166" w:rsidRDefault="009C348B" w:rsidP="00010ABE">
      <w:pPr>
        <w:spacing w:line="480" w:lineRule="auto"/>
        <w:rPr>
          <w:rFonts w:ascii="Times New Roman" w:hAnsi="Times New Roman" w:cs="Times New Roman"/>
          <w:sz w:val="24"/>
          <w:szCs w:val="24"/>
        </w:rPr>
      </w:pPr>
      <w:r>
        <w:rPr>
          <w:rFonts w:ascii="Times New Roman" w:hAnsi="Times New Roman" w:cs="Times New Roman"/>
          <w:sz w:val="24"/>
          <w:szCs w:val="24"/>
        </w:rPr>
        <w:t xml:space="preserve">Research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Literature Review </w:t>
      </w:r>
    </w:p>
    <w:p w:rsidR="002A6CA0" w:rsidRDefault="002A6CA0" w:rsidP="00010ABE">
      <w:pPr>
        <w:spacing w:line="480" w:lineRule="auto"/>
        <w:rPr>
          <w:rFonts w:ascii="Times New Roman" w:hAnsi="Times New Roman" w:cs="Times New Roman"/>
          <w:sz w:val="24"/>
          <w:szCs w:val="24"/>
        </w:rPr>
      </w:pPr>
    </w:p>
    <w:p w:rsidR="00F45BC9" w:rsidRDefault="00F45BC9" w:rsidP="00010ABE">
      <w:pPr>
        <w:spacing w:line="480" w:lineRule="auto"/>
        <w:rPr>
          <w:rFonts w:ascii="Times New Roman" w:hAnsi="Times New Roman" w:cs="Times New Roman"/>
          <w:sz w:val="24"/>
          <w:szCs w:val="24"/>
        </w:rPr>
      </w:pPr>
    </w:p>
    <w:p w:rsidR="00131277" w:rsidRPr="00131277" w:rsidRDefault="00131277" w:rsidP="00E260E8">
      <w:pPr>
        <w:spacing w:line="480" w:lineRule="auto"/>
        <w:jc w:val="center"/>
        <w:rPr>
          <w:rFonts w:ascii="Times New Roman" w:hAnsi="Times New Roman" w:cs="Times New Roman"/>
          <w:sz w:val="24"/>
          <w:szCs w:val="24"/>
        </w:rPr>
      </w:pPr>
      <w:r w:rsidRPr="00131277">
        <w:rPr>
          <w:rFonts w:ascii="Times New Roman" w:hAnsi="Times New Roman" w:cs="Times New Roman"/>
          <w:sz w:val="24"/>
          <w:szCs w:val="24"/>
        </w:rPr>
        <w:lastRenderedPageBreak/>
        <w:t>Reference</w:t>
      </w:r>
    </w:p>
    <w:p w:rsidR="002C691E" w:rsidRDefault="00F613E5" w:rsidP="00131277">
      <w:pPr>
        <w:spacing w:line="48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Barton, C. (2015). </w:t>
      </w:r>
      <w:proofErr w:type="gramStart"/>
      <w:r>
        <w:rPr>
          <w:rFonts w:ascii="Arial" w:hAnsi="Arial" w:cs="Arial"/>
          <w:i/>
          <w:iCs/>
          <w:color w:val="000000"/>
          <w:sz w:val="20"/>
          <w:szCs w:val="20"/>
          <w:shd w:val="clear" w:color="auto" w:fill="FFFFFF"/>
        </w:rPr>
        <w:t>Major depressive disorder in veterans</w: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New York: Nova Science Pub Inc.</w:t>
      </w:r>
    </w:p>
    <w:p w:rsidR="00F613E5" w:rsidRDefault="00F613E5" w:rsidP="00131277">
      <w:pPr>
        <w:spacing w:line="480" w:lineRule="auto"/>
        <w:rPr>
          <w:rFonts w:ascii="Arial" w:hAnsi="Arial" w:cs="Arial"/>
          <w:color w:val="000000"/>
          <w:sz w:val="20"/>
          <w:szCs w:val="20"/>
          <w:shd w:val="clear" w:color="auto" w:fill="FFFFFF"/>
        </w:rPr>
      </w:pPr>
      <w:proofErr w:type="gramStart"/>
      <w:r>
        <w:rPr>
          <w:rFonts w:ascii="Arial" w:hAnsi="Arial" w:cs="Arial"/>
          <w:color w:val="000000"/>
          <w:sz w:val="20"/>
          <w:szCs w:val="20"/>
          <w:shd w:val="clear" w:color="auto" w:fill="FFFFFF"/>
        </w:rPr>
        <w:t xml:space="preserve">Haynes, R., Sackett, D., &amp; </w:t>
      </w:r>
      <w:proofErr w:type="spellStart"/>
      <w:r>
        <w:rPr>
          <w:rFonts w:ascii="Arial" w:hAnsi="Arial" w:cs="Arial"/>
          <w:color w:val="000000"/>
          <w:sz w:val="20"/>
          <w:szCs w:val="20"/>
          <w:shd w:val="clear" w:color="auto" w:fill="FFFFFF"/>
        </w:rPr>
        <w:t>Guyatt</w:t>
      </w:r>
      <w:proofErr w:type="spellEnd"/>
      <w:r>
        <w:rPr>
          <w:rFonts w:ascii="Arial" w:hAnsi="Arial" w:cs="Arial"/>
          <w:color w:val="000000"/>
          <w:sz w:val="20"/>
          <w:szCs w:val="20"/>
          <w:shd w:val="clear" w:color="auto" w:fill="FFFFFF"/>
        </w:rPr>
        <w:t>, G. (2015).</w:t>
      </w:r>
      <w:proofErr w:type="gramEnd"/>
      <w:r>
        <w:rPr>
          <w:rFonts w:ascii="Arial" w:hAnsi="Arial" w:cs="Arial"/>
          <w:color w:val="000000"/>
          <w:sz w:val="20"/>
          <w:szCs w:val="20"/>
          <w:shd w:val="clear" w:color="auto" w:fill="FFFFFF"/>
        </w:rPr>
        <w:t> </w:t>
      </w:r>
      <w:proofErr w:type="gramStart"/>
      <w:r>
        <w:rPr>
          <w:rFonts w:ascii="Arial" w:hAnsi="Arial" w:cs="Arial"/>
          <w:i/>
          <w:iCs/>
          <w:color w:val="000000"/>
          <w:sz w:val="20"/>
          <w:szCs w:val="20"/>
          <w:shd w:val="clear" w:color="auto" w:fill="FFFFFF"/>
        </w:rPr>
        <w:t>Clinical Epidemiology</w: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Philadelphia: Wolters Kluwer Health.</w:t>
      </w:r>
    </w:p>
    <w:p w:rsidR="00F613E5" w:rsidRPr="00131277" w:rsidRDefault="00F613E5" w:rsidP="00131277">
      <w:pPr>
        <w:spacing w:line="480" w:lineRule="auto"/>
      </w:pPr>
      <w:proofErr w:type="gramStart"/>
      <w:r>
        <w:rPr>
          <w:rFonts w:ascii="Arial" w:hAnsi="Arial" w:cs="Arial"/>
          <w:color w:val="000000"/>
          <w:sz w:val="20"/>
          <w:szCs w:val="20"/>
          <w:shd w:val="clear" w:color="auto" w:fill="FFFFFF"/>
        </w:rPr>
        <w:t xml:space="preserve">McIntyre, R., Cha, D., &amp; </w:t>
      </w:r>
      <w:proofErr w:type="spellStart"/>
      <w:r>
        <w:rPr>
          <w:rFonts w:ascii="Arial" w:hAnsi="Arial" w:cs="Arial"/>
          <w:color w:val="000000"/>
          <w:sz w:val="20"/>
          <w:szCs w:val="20"/>
          <w:shd w:val="clear" w:color="auto" w:fill="FFFFFF"/>
        </w:rPr>
        <w:t>Soczynska</w:t>
      </w:r>
      <w:proofErr w:type="spellEnd"/>
      <w:r>
        <w:rPr>
          <w:rFonts w:ascii="Arial" w:hAnsi="Arial" w:cs="Arial"/>
          <w:color w:val="000000"/>
          <w:sz w:val="20"/>
          <w:szCs w:val="20"/>
          <w:shd w:val="clear" w:color="auto" w:fill="FFFFFF"/>
        </w:rPr>
        <w:t>, J. (2014).</w:t>
      </w:r>
      <w:proofErr w:type="gramEnd"/>
      <w:r>
        <w:rPr>
          <w:rFonts w:ascii="Arial" w:hAnsi="Arial" w:cs="Arial"/>
          <w:color w:val="000000"/>
          <w:sz w:val="20"/>
          <w:szCs w:val="20"/>
          <w:shd w:val="clear" w:color="auto" w:fill="FFFFFF"/>
        </w:rPr>
        <w:t> </w:t>
      </w:r>
      <w:proofErr w:type="gramStart"/>
      <w:r>
        <w:rPr>
          <w:rFonts w:ascii="Arial" w:hAnsi="Arial" w:cs="Arial"/>
          <w:i/>
          <w:iCs/>
          <w:color w:val="000000"/>
          <w:sz w:val="20"/>
          <w:szCs w:val="20"/>
          <w:shd w:val="clear" w:color="auto" w:fill="FFFFFF"/>
        </w:rPr>
        <w:t>Cognition in major depressive disorder</w:t>
      </w:r>
      <w:r>
        <w:rPr>
          <w:rFonts w:ascii="Arial" w:hAnsi="Arial" w:cs="Arial"/>
          <w:color w:val="000000"/>
          <w:sz w:val="20"/>
          <w:szCs w:val="20"/>
          <w:shd w:val="clear" w:color="auto" w:fill="FFFFFF"/>
        </w:rPr>
        <w:t>.</w:t>
      </w:r>
      <w:proofErr w:type="gram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Erscheinungsort</w:t>
      </w:r>
      <w:proofErr w:type="spellEnd"/>
      <w:r>
        <w:rPr>
          <w:rFonts w:ascii="Arial" w:hAnsi="Arial" w:cs="Arial"/>
          <w:color w:val="000000"/>
          <w:sz w:val="20"/>
          <w:szCs w:val="20"/>
          <w:shd w:val="clear" w:color="auto" w:fill="FFFFFF"/>
        </w:rPr>
        <w:t xml:space="preserve"> </w:t>
      </w:r>
      <w:r w:rsidR="00614060">
        <w:rPr>
          <w:rFonts w:ascii="Arial" w:hAnsi="Arial" w:cs="Arial"/>
          <w:color w:val="000000"/>
          <w:sz w:val="20"/>
          <w:szCs w:val="20"/>
          <w:shd w:val="clear" w:color="auto" w:fill="FFFFFF"/>
        </w:rPr>
        <w:tab/>
      </w:r>
      <w:proofErr w:type="spellStart"/>
      <w:r>
        <w:rPr>
          <w:rFonts w:ascii="Arial" w:hAnsi="Arial" w:cs="Arial"/>
          <w:color w:val="000000"/>
          <w:sz w:val="20"/>
          <w:szCs w:val="20"/>
          <w:shd w:val="clear" w:color="auto" w:fill="FFFFFF"/>
        </w:rPr>
        <w:t>nicht</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ermittelbar</w:t>
      </w:r>
      <w:proofErr w:type="spellEnd"/>
      <w:r>
        <w:rPr>
          <w:rFonts w:ascii="Arial" w:hAnsi="Arial" w:cs="Arial"/>
          <w:color w:val="000000"/>
          <w:sz w:val="20"/>
          <w:szCs w:val="20"/>
          <w:shd w:val="clear" w:color="auto" w:fill="FFFFFF"/>
        </w:rPr>
        <w:t>]: [</w:t>
      </w:r>
      <w:proofErr w:type="spellStart"/>
      <w:r>
        <w:rPr>
          <w:rFonts w:ascii="Arial" w:hAnsi="Arial" w:cs="Arial"/>
          <w:color w:val="000000"/>
          <w:sz w:val="20"/>
          <w:szCs w:val="20"/>
          <w:shd w:val="clear" w:color="auto" w:fill="FFFFFF"/>
        </w:rPr>
        <w:t>Verlag</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nicht</w:t>
      </w:r>
      <w:proofErr w:type="spellEnd"/>
      <w:r>
        <w:rPr>
          <w:rFonts w:ascii="Arial" w:hAnsi="Arial" w:cs="Arial"/>
          <w:color w:val="000000"/>
          <w:sz w:val="20"/>
          <w:szCs w:val="20"/>
          <w:shd w:val="clear" w:color="auto" w:fill="FFFFFF"/>
        </w:rPr>
        <w:t xml:space="preserve"> </w:t>
      </w:r>
      <w:proofErr w:type="spellStart"/>
      <w:r>
        <w:rPr>
          <w:rFonts w:ascii="Arial" w:hAnsi="Arial" w:cs="Arial"/>
          <w:color w:val="000000"/>
          <w:sz w:val="20"/>
          <w:szCs w:val="20"/>
          <w:shd w:val="clear" w:color="auto" w:fill="FFFFFF"/>
        </w:rPr>
        <w:t>ermittelbar</w:t>
      </w:r>
      <w:proofErr w:type="spellEnd"/>
      <w:r>
        <w:rPr>
          <w:rFonts w:ascii="Arial" w:hAnsi="Arial" w:cs="Arial"/>
          <w:color w:val="000000"/>
          <w:sz w:val="20"/>
          <w:szCs w:val="20"/>
          <w:shd w:val="clear" w:color="auto" w:fill="FFFFFF"/>
        </w:rPr>
        <w:t>].</w:t>
      </w:r>
      <w:bookmarkStart w:id="0" w:name="_GoBack"/>
      <w:bookmarkEnd w:id="0"/>
    </w:p>
    <w:sectPr w:rsidR="00F613E5" w:rsidRPr="00131277" w:rsidSect="0095546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50" w:rsidRDefault="00DF4C50" w:rsidP="00955464">
      <w:pPr>
        <w:spacing w:after="0" w:line="240" w:lineRule="auto"/>
      </w:pPr>
      <w:r>
        <w:separator/>
      </w:r>
    </w:p>
  </w:endnote>
  <w:endnote w:type="continuationSeparator" w:id="0">
    <w:p w:rsidR="00DF4C50" w:rsidRDefault="00DF4C50" w:rsidP="0095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50" w:rsidRDefault="00DF4C50" w:rsidP="00955464">
      <w:pPr>
        <w:spacing w:after="0" w:line="240" w:lineRule="auto"/>
      </w:pPr>
      <w:r>
        <w:separator/>
      </w:r>
    </w:p>
  </w:footnote>
  <w:footnote w:type="continuationSeparator" w:id="0">
    <w:p w:rsidR="00DF4C50" w:rsidRDefault="00DF4C50" w:rsidP="0095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119847"/>
      <w:docPartObj>
        <w:docPartGallery w:val="Page Numbers (Top of Page)"/>
        <w:docPartUnique/>
      </w:docPartObj>
    </w:sdtPr>
    <w:sdtEndPr>
      <w:rPr>
        <w:noProof/>
      </w:rPr>
    </w:sdtEndPr>
    <w:sdtContent>
      <w:p w:rsidR="00955464" w:rsidRDefault="00955464">
        <w:pPr>
          <w:pStyle w:val="Header"/>
        </w:pPr>
        <w:r>
          <w:t xml:space="preserve">EVIDENCE-BASED </w:t>
        </w:r>
        <w:r>
          <w:tab/>
        </w:r>
        <w:r>
          <w:tab/>
        </w:r>
        <w:r>
          <w:fldChar w:fldCharType="begin"/>
        </w:r>
        <w:r>
          <w:instrText xml:space="preserve"> PAGE   \* MERGEFORMAT </w:instrText>
        </w:r>
        <w:r>
          <w:fldChar w:fldCharType="separate"/>
        </w:r>
        <w:r w:rsidR="006F4455">
          <w:rPr>
            <w:noProof/>
          </w:rPr>
          <w:t>2</w:t>
        </w:r>
        <w:r>
          <w:rPr>
            <w:noProof/>
          </w:rPr>
          <w:fldChar w:fldCharType="end"/>
        </w:r>
      </w:p>
    </w:sdtContent>
  </w:sdt>
  <w:p w:rsidR="00955464" w:rsidRDefault="00955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464" w:rsidRDefault="00955464">
    <w:pPr>
      <w:pStyle w:val="Header"/>
    </w:pPr>
    <w:r>
      <w:t>Running head: EVIDENCE-BASED</w:t>
    </w:r>
    <w:r>
      <w:tab/>
    </w:r>
    <w:r>
      <w:ta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0829"/>
    <w:multiLevelType w:val="hybridMultilevel"/>
    <w:tmpl w:val="F14C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9359A"/>
    <w:multiLevelType w:val="hybridMultilevel"/>
    <w:tmpl w:val="4AD2E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10"/>
    <w:rsid w:val="00003A65"/>
    <w:rsid w:val="00007E8B"/>
    <w:rsid w:val="00010ABE"/>
    <w:rsid w:val="0001126F"/>
    <w:rsid w:val="00023199"/>
    <w:rsid w:val="00027ACF"/>
    <w:rsid w:val="0005318D"/>
    <w:rsid w:val="00062FBC"/>
    <w:rsid w:val="00081539"/>
    <w:rsid w:val="00083A39"/>
    <w:rsid w:val="00094FA7"/>
    <w:rsid w:val="000B5C5F"/>
    <w:rsid w:val="000B6755"/>
    <w:rsid w:val="000D6462"/>
    <w:rsid w:val="000E222C"/>
    <w:rsid w:val="000E678B"/>
    <w:rsid w:val="00107B84"/>
    <w:rsid w:val="00122684"/>
    <w:rsid w:val="00130A7A"/>
    <w:rsid w:val="00131277"/>
    <w:rsid w:val="001842E7"/>
    <w:rsid w:val="001846F3"/>
    <w:rsid w:val="001A0AC3"/>
    <w:rsid w:val="001A259E"/>
    <w:rsid w:val="001C2BAA"/>
    <w:rsid w:val="001C7D19"/>
    <w:rsid w:val="001D7F70"/>
    <w:rsid w:val="001E224C"/>
    <w:rsid w:val="001E35D3"/>
    <w:rsid w:val="00213C4E"/>
    <w:rsid w:val="0022074E"/>
    <w:rsid w:val="00220F88"/>
    <w:rsid w:val="00225007"/>
    <w:rsid w:val="00230D50"/>
    <w:rsid w:val="00247E80"/>
    <w:rsid w:val="0025717F"/>
    <w:rsid w:val="00280F72"/>
    <w:rsid w:val="00292310"/>
    <w:rsid w:val="002A6CA0"/>
    <w:rsid w:val="002B2647"/>
    <w:rsid w:val="002B4643"/>
    <w:rsid w:val="002C48C0"/>
    <w:rsid w:val="002C691E"/>
    <w:rsid w:val="002F1066"/>
    <w:rsid w:val="002F488C"/>
    <w:rsid w:val="002F6E56"/>
    <w:rsid w:val="00301DBE"/>
    <w:rsid w:val="00314A14"/>
    <w:rsid w:val="003156F5"/>
    <w:rsid w:val="0033560D"/>
    <w:rsid w:val="003550BC"/>
    <w:rsid w:val="00355E4E"/>
    <w:rsid w:val="00372DA5"/>
    <w:rsid w:val="00376555"/>
    <w:rsid w:val="00380666"/>
    <w:rsid w:val="003954D4"/>
    <w:rsid w:val="003B02A3"/>
    <w:rsid w:val="003B6AC1"/>
    <w:rsid w:val="003C0BF7"/>
    <w:rsid w:val="003C745F"/>
    <w:rsid w:val="003D061B"/>
    <w:rsid w:val="003D3D0A"/>
    <w:rsid w:val="003D4076"/>
    <w:rsid w:val="003E37B1"/>
    <w:rsid w:val="004172F1"/>
    <w:rsid w:val="004904CD"/>
    <w:rsid w:val="004B448E"/>
    <w:rsid w:val="004B48B6"/>
    <w:rsid w:val="004E32CE"/>
    <w:rsid w:val="005034DB"/>
    <w:rsid w:val="00507B04"/>
    <w:rsid w:val="00516D47"/>
    <w:rsid w:val="00563289"/>
    <w:rsid w:val="00563D0C"/>
    <w:rsid w:val="00572436"/>
    <w:rsid w:val="0057459D"/>
    <w:rsid w:val="00590F54"/>
    <w:rsid w:val="005A675E"/>
    <w:rsid w:val="005B35CC"/>
    <w:rsid w:val="005C5983"/>
    <w:rsid w:val="005E30CA"/>
    <w:rsid w:val="005E5B9C"/>
    <w:rsid w:val="006136D0"/>
    <w:rsid w:val="00614060"/>
    <w:rsid w:val="0063657C"/>
    <w:rsid w:val="0064194A"/>
    <w:rsid w:val="00643D5B"/>
    <w:rsid w:val="00643EDA"/>
    <w:rsid w:val="006515E9"/>
    <w:rsid w:val="00667268"/>
    <w:rsid w:val="006955DA"/>
    <w:rsid w:val="006C680C"/>
    <w:rsid w:val="006E2397"/>
    <w:rsid w:val="006F4455"/>
    <w:rsid w:val="00720B6F"/>
    <w:rsid w:val="0072249E"/>
    <w:rsid w:val="007306F4"/>
    <w:rsid w:val="00737B0B"/>
    <w:rsid w:val="00747600"/>
    <w:rsid w:val="00747C23"/>
    <w:rsid w:val="007829DE"/>
    <w:rsid w:val="00791281"/>
    <w:rsid w:val="007964AB"/>
    <w:rsid w:val="007B2544"/>
    <w:rsid w:val="007B4283"/>
    <w:rsid w:val="007E0096"/>
    <w:rsid w:val="007E3C01"/>
    <w:rsid w:val="007F1BF2"/>
    <w:rsid w:val="007F36A6"/>
    <w:rsid w:val="007F3B73"/>
    <w:rsid w:val="007F5EBC"/>
    <w:rsid w:val="008074D2"/>
    <w:rsid w:val="00825CEC"/>
    <w:rsid w:val="00831D75"/>
    <w:rsid w:val="00832269"/>
    <w:rsid w:val="0086301E"/>
    <w:rsid w:val="00871B15"/>
    <w:rsid w:val="00882C0C"/>
    <w:rsid w:val="008A0647"/>
    <w:rsid w:val="008E2667"/>
    <w:rsid w:val="008F5CEF"/>
    <w:rsid w:val="009031A2"/>
    <w:rsid w:val="00920CD4"/>
    <w:rsid w:val="00923518"/>
    <w:rsid w:val="009453C9"/>
    <w:rsid w:val="00955464"/>
    <w:rsid w:val="009604EC"/>
    <w:rsid w:val="00964510"/>
    <w:rsid w:val="0096717E"/>
    <w:rsid w:val="00970748"/>
    <w:rsid w:val="00973E25"/>
    <w:rsid w:val="009812BA"/>
    <w:rsid w:val="00981F38"/>
    <w:rsid w:val="00984A0F"/>
    <w:rsid w:val="009C241A"/>
    <w:rsid w:val="009C348B"/>
    <w:rsid w:val="009D5219"/>
    <w:rsid w:val="009E53D9"/>
    <w:rsid w:val="00A34AB2"/>
    <w:rsid w:val="00A3794A"/>
    <w:rsid w:val="00A60373"/>
    <w:rsid w:val="00A72ED7"/>
    <w:rsid w:val="00A84615"/>
    <w:rsid w:val="00A97B8C"/>
    <w:rsid w:val="00AC3A4E"/>
    <w:rsid w:val="00AD24B7"/>
    <w:rsid w:val="00AD5F7D"/>
    <w:rsid w:val="00AF138C"/>
    <w:rsid w:val="00AF29C4"/>
    <w:rsid w:val="00B01FF6"/>
    <w:rsid w:val="00B0271A"/>
    <w:rsid w:val="00B10377"/>
    <w:rsid w:val="00B25E09"/>
    <w:rsid w:val="00B26D9E"/>
    <w:rsid w:val="00B34521"/>
    <w:rsid w:val="00B86243"/>
    <w:rsid w:val="00BC11BC"/>
    <w:rsid w:val="00BC2874"/>
    <w:rsid w:val="00BD15CD"/>
    <w:rsid w:val="00BE0E53"/>
    <w:rsid w:val="00BE1541"/>
    <w:rsid w:val="00BF154F"/>
    <w:rsid w:val="00C11852"/>
    <w:rsid w:val="00C15C47"/>
    <w:rsid w:val="00C20CB4"/>
    <w:rsid w:val="00C25C8C"/>
    <w:rsid w:val="00C35A3A"/>
    <w:rsid w:val="00C37A6B"/>
    <w:rsid w:val="00C712E9"/>
    <w:rsid w:val="00C81CEE"/>
    <w:rsid w:val="00C939E8"/>
    <w:rsid w:val="00C9407F"/>
    <w:rsid w:val="00CA72A4"/>
    <w:rsid w:val="00CA74BE"/>
    <w:rsid w:val="00CB569B"/>
    <w:rsid w:val="00CE0216"/>
    <w:rsid w:val="00CF5DC4"/>
    <w:rsid w:val="00D046D1"/>
    <w:rsid w:val="00D1441E"/>
    <w:rsid w:val="00D30E69"/>
    <w:rsid w:val="00D419AA"/>
    <w:rsid w:val="00D46621"/>
    <w:rsid w:val="00D5473A"/>
    <w:rsid w:val="00D64A2E"/>
    <w:rsid w:val="00D72C3D"/>
    <w:rsid w:val="00DE321D"/>
    <w:rsid w:val="00DF4036"/>
    <w:rsid w:val="00DF4BD2"/>
    <w:rsid w:val="00DF4C50"/>
    <w:rsid w:val="00E178C4"/>
    <w:rsid w:val="00E206EB"/>
    <w:rsid w:val="00E22747"/>
    <w:rsid w:val="00E260E8"/>
    <w:rsid w:val="00E425C2"/>
    <w:rsid w:val="00E556B8"/>
    <w:rsid w:val="00E71E58"/>
    <w:rsid w:val="00EE309D"/>
    <w:rsid w:val="00F059CA"/>
    <w:rsid w:val="00F24672"/>
    <w:rsid w:val="00F25490"/>
    <w:rsid w:val="00F27E70"/>
    <w:rsid w:val="00F33466"/>
    <w:rsid w:val="00F43688"/>
    <w:rsid w:val="00F45BC9"/>
    <w:rsid w:val="00F54E84"/>
    <w:rsid w:val="00F613E5"/>
    <w:rsid w:val="00F644BC"/>
    <w:rsid w:val="00F7153A"/>
    <w:rsid w:val="00F92E8A"/>
    <w:rsid w:val="00FA1715"/>
    <w:rsid w:val="00FA7504"/>
    <w:rsid w:val="00FA7B6C"/>
    <w:rsid w:val="00FE2994"/>
    <w:rsid w:val="00FF0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4C"/>
    <w:pPr>
      <w:ind w:left="720"/>
      <w:contextualSpacing/>
    </w:pPr>
  </w:style>
  <w:style w:type="paragraph" w:styleId="Header">
    <w:name w:val="header"/>
    <w:basedOn w:val="Normal"/>
    <w:link w:val="HeaderChar"/>
    <w:uiPriority w:val="99"/>
    <w:unhideWhenUsed/>
    <w:rsid w:val="0095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64"/>
  </w:style>
  <w:style w:type="paragraph" w:styleId="Footer">
    <w:name w:val="footer"/>
    <w:basedOn w:val="Normal"/>
    <w:link w:val="FooterChar"/>
    <w:uiPriority w:val="99"/>
    <w:unhideWhenUsed/>
    <w:rsid w:val="0095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24C"/>
    <w:pPr>
      <w:ind w:left="720"/>
      <w:contextualSpacing/>
    </w:pPr>
  </w:style>
  <w:style w:type="paragraph" w:styleId="Header">
    <w:name w:val="header"/>
    <w:basedOn w:val="Normal"/>
    <w:link w:val="HeaderChar"/>
    <w:uiPriority w:val="99"/>
    <w:unhideWhenUsed/>
    <w:rsid w:val="00955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64"/>
  </w:style>
  <w:style w:type="paragraph" w:styleId="Footer">
    <w:name w:val="footer"/>
    <w:basedOn w:val="Normal"/>
    <w:link w:val="FooterChar"/>
    <w:uiPriority w:val="99"/>
    <w:unhideWhenUsed/>
    <w:rsid w:val="00955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ndero</dc:creator>
  <cp:lastModifiedBy>Windows User</cp:lastModifiedBy>
  <cp:revision>2</cp:revision>
  <dcterms:created xsi:type="dcterms:W3CDTF">2019-03-07T05:21:00Z</dcterms:created>
  <dcterms:modified xsi:type="dcterms:W3CDTF">2019-03-07T05:21:00Z</dcterms:modified>
</cp:coreProperties>
</file>