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28C7B" w14:textId="77777777" w:rsidR="0083687D" w:rsidRPr="00F86001" w:rsidRDefault="00F86001" w:rsidP="00F8600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F86001">
        <w:rPr>
          <w:rFonts w:ascii="Arial" w:hAnsi="Arial" w:cs="Arial"/>
          <w:color w:val="000000" w:themeColor="text1"/>
          <w:sz w:val="20"/>
          <w:szCs w:val="20"/>
        </w:rPr>
        <w:t>Essay Outline Template</w:t>
      </w:r>
    </w:p>
    <w:p w14:paraId="3BE426EC" w14:textId="77777777" w:rsidR="00F86001" w:rsidRPr="00F86001" w:rsidRDefault="00F86001" w:rsidP="0010217D">
      <w:pPr>
        <w:rPr>
          <w:rFonts w:ascii="Arial" w:hAnsi="Arial" w:cs="Arial"/>
          <w:color w:val="000000" w:themeColor="text1"/>
          <w:sz w:val="20"/>
          <w:szCs w:val="20"/>
        </w:rPr>
      </w:pPr>
      <w:r w:rsidRPr="00F86001">
        <w:rPr>
          <w:rFonts w:ascii="Arial" w:hAnsi="Arial" w:cs="Arial"/>
          <w:color w:val="000000" w:themeColor="text1"/>
          <w:sz w:val="20"/>
          <w:szCs w:val="20"/>
        </w:rPr>
        <w:t xml:space="preserve">When you write </w:t>
      </w:r>
      <w:r w:rsidR="00D256E7">
        <w:rPr>
          <w:rFonts w:ascii="Arial" w:hAnsi="Arial" w:cs="Arial"/>
          <w:color w:val="000000" w:themeColor="text1"/>
          <w:sz w:val="20"/>
          <w:szCs w:val="20"/>
        </w:rPr>
        <w:t xml:space="preserve">an </w:t>
      </w:r>
      <w:r w:rsidR="0010217D">
        <w:rPr>
          <w:rFonts w:ascii="Arial" w:hAnsi="Arial" w:cs="Arial"/>
          <w:color w:val="000000" w:themeColor="text1"/>
          <w:sz w:val="20"/>
          <w:szCs w:val="20"/>
        </w:rPr>
        <w:t>essay, your essay focuses on making an argument that will be convincing to your readers</w:t>
      </w:r>
      <w:r w:rsidR="00D256E7">
        <w:rPr>
          <w:rFonts w:ascii="Arial" w:hAnsi="Arial" w:cs="Arial"/>
          <w:color w:val="000000" w:themeColor="text1"/>
          <w:sz w:val="20"/>
          <w:szCs w:val="20"/>
        </w:rPr>
        <w:t>, whether is be researched based (with supporting evidence) or persuasive</w:t>
      </w:r>
      <w:r w:rsidR="0010217D">
        <w:rPr>
          <w:rFonts w:ascii="Arial" w:hAnsi="Arial" w:cs="Arial"/>
          <w:color w:val="000000" w:themeColor="text1"/>
          <w:sz w:val="20"/>
          <w:szCs w:val="20"/>
        </w:rPr>
        <w:t>.  Each paragraph should further that argument and must relate directly back to your thesis statement from your introduction paragraph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AB5F637" w14:textId="77777777" w:rsidR="0083687D" w:rsidRDefault="0010217D" w:rsidP="0083687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Below is a helpful outline template</w:t>
      </w:r>
      <w:r w:rsidR="002D67A1">
        <w:rPr>
          <w:rFonts w:ascii="Arial" w:hAnsi="Arial" w:cs="Arial"/>
          <w:color w:val="000000" w:themeColor="text1"/>
          <w:sz w:val="20"/>
          <w:szCs w:val="20"/>
        </w:rPr>
        <w:t xml:space="preserve"> to help organize your writing</w:t>
      </w:r>
      <w:r w:rsidR="0083687D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1B36495" w14:textId="77777777" w:rsidR="0083687D" w:rsidRPr="00781DC8" w:rsidRDefault="0083687D" w:rsidP="00781DC8">
      <w:pPr>
        <w:pStyle w:val="NormalWeb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</w:t>
      </w:r>
    </w:p>
    <w:p w14:paraId="0A26A8B6" w14:textId="77777777" w:rsidR="0083687D" w:rsidRDefault="0083687D" w:rsidP="0083687D">
      <w:pPr>
        <w:pStyle w:val="NormalWeb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Thesis statement:_______________________________________________</w:t>
      </w:r>
    </w:p>
    <w:p w14:paraId="0822F5E8" w14:textId="77777777" w:rsidR="0083687D" w:rsidRDefault="0083687D" w:rsidP="0083687D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Body Paragraph 1 </w:t>
      </w:r>
      <w:r w:rsidR="002D67A1">
        <w:rPr>
          <w:rFonts w:ascii="Arial" w:hAnsi="Arial" w:cs="Arial"/>
          <w:sz w:val="20"/>
          <w:szCs w:val="20"/>
        </w:rPr>
        <w:t>( Heading)</w:t>
      </w:r>
    </w:p>
    <w:p w14:paraId="40408A11" w14:textId="77777777" w:rsidR="0083687D" w:rsidRDefault="0083687D" w:rsidP="0083687D">
      <w:pPr>
        <w:pStyle w:val="NormalWeb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Transition:_____________________________________________________</w:t>
      </w:r>
    </w:p>
    <w:p w14:paraId="06FD7E47" w14:textId="77777777" w:rsidR="0083687D" w:rsidRDefault="0083687D" w:rsidP="0083687D">
      <w:pPr>
        <w:pStyle w:val="NormalWeb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Topic Sentence:_________________________________________________</w:t>
      </w:r>
    </w:p>
    <w:p w14:paraId="45E223F0" w14:textId="77777777" w:rsidR="0083687D" w:rsidRDefault="0083687D" w:rsidP="0083687D">
      <w:pPr>
        <w:pStyle w:val="NormalWeb"/>
        <w:numPr>
          <w:ilvl w:val="2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detail 1:________________________________________</w:t>
      </w:r>
    </w:p>
    <w:p w14:paraId="0F89863B" w14:textId="77777777" w:rsidR="0083687D" w:rsidRDefault="0083687D" w:rsidP="0083687D">
      <w:pPr>
        <w:pStyle w:val="NormalWeb"/>
        <w:numPr>
          <w:ilvl w:val="2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detail 2:________________________________________</w:t>
      </w:r>
    </w:p>
    <w:p w14:paraId="29EF4952" w14:textId="77777777" w:rsidR="0083687D" w:rsidRDefault="0083687D" w:rsidP="0083687D">
      <w:pPr>
        <w:pStyle w:val="NormalWeb"/>
        <w:numPr>
          <w:ilvl w:val="2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detail 3:________________________________________</w:t>
      </w:r>
    </w:p>
    <w:p w14:paraId="5BDC97FE" w14:textId="77777777" w:rsidR="0083687D" w:rsidRDefault="0083687D" w:rsidP="0083687D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Body Paragraph 2</w:t>
      </w:r>
      <w:r w:rsidR="002D67A1">
        <w:rPr>
          <w:rFonts w:ascii="Arial" w:hAnsi="Arial" w:cs="Arial"/>
          <w:sz w:val="20"/>
          <w:szCs w:val="20"/>
        </w:rPr>
        <w:t xml:space="preserve"> ( Heading)</w:t>
      </w:r>
    </w:p>
    <w:p w14:paraId="38BFD6DF" w14:textId="77777777" w:rsidR="0083687D" w:rsidRDefault="0083687D" w:rsidP="0083687D">
      <w:pPr>
        <w:pStyle w:val="NormalWeb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Transition:_____________________________________________________</w:t>
      </w:r>
    </w:p>
    <w:p w14:paraId="32A2FC8F" w14:textId="77777777" w:rsidR="0083687D" w:rsidRDefault="0083687D" w:rsidP="0083687D">
      <w:pPr>
        <w:pStyle w:val="NormalWeb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Topic Sentence:_________________________________________________</w:t>
      </w:r>
    </w:p>
    <w:p w14:paraId="31BFC1BB" w14:textId="77777777" w:rsidR="0083687D" w:rsidRDefault="0083687D" w:rsidP="0083687D">
      <w:pPr>
        <w:pStyle w:val="NormalWeb"/>
        <w:numPr>
          <w:ilvl w:val="2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detail 1:________________________________________</w:t>
      </w:r>
    </w:p>
    <w:p w14:paraId="2477FD39" w14:textId="77777777" w:rsidR="0083687D" w:rsidRDefault="0083687D" w:rsidP="0083687D">
      <w:pPr>
        <w:pStyle w:val="NormalWeb"/>
        <w:numPr>
          <w:ilvl w:val="2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detail 2:________________________________________</w:t>
      </w:r>
    </w:p>
    <w:p w14:paraId="2A3A48D4" w14:textId="77777777" w:rsidR="0083687D" w:rsidRDefault="0083687D" w:rsidP="0083687D">
      <w:pPr>
        <w:pStyle w:val="NormalWeb"/>
        <w:numPr>
          <w:ilvl w:val="2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detail 3:________________________________________</w:t>
      </w:r>
    </w:p>
    <w:p w14:paraId="1908ADAE" w14:textId="77777777" w:rsidR="0083687D" w:rsidRDefault="0083687D" w:rsidP="0083687D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Body Paragraph 3</w:t>
      </w:r>
      <w:r w:rsidR="002D67A1">
        <w:rPr>
          <w:rFonts w:ascii="Arial" w:hAnsi="Arial" w:cs="Arial"/>
          <w:sz w:val="20"/>
          <w:szCs w:val="20"/>
        </w:rPr>
        <w:t xml:space="preserve"> (Heading)</w:t>
      </w:r>
    </w:p>
    <w:p w14:paraId="7CFBBCAE" w14:textId="77777777" w:rsidR="0083687D" w:rsidRDefault="0083687D" w:rsidP="0083687D">
      <w:pPr>
        <w:pStyle w:val="NormalWeb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Transition:_____________________________________________________</w:t>
      </w:r>
    </w:p>
    <w:p w14:paraId="6082628F" w14:textId="77777777" w:rsidR="0083687D" w:rsidRDefault="0083687D" w:rsidP="0083687D">
      <w:pPr>
        <w:pStyle w:val="NormalWeb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Topic Sentence:_________________________________________________</w:t>
      </w:r>
    </w:p>
    <w:p w14:paraId="050BF1D4" w14:textId="77777777" w:rsidR="0083687D" w:rsidRDefault="0083687D" w:rsidP="0083687D">
      <w:pPr>
        <w:pStyle w:val="NormalWeb"/>
        <w:numPr>
          <w:ilvl w:val="2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detail 1:________________________________________</w:t>
      </w:r>
    </w:p>
    <w:p w14:paraId="3648F861" w14:textId="77777777" w:rsidR="0083687D" w:rsidRDefault="0083687D" w:rsidP="0083687D">
      <w:pPr>
        <w:pStyle w:val="NormalWeb"/>
        <w:numPr>
          <w:ilvl w:val="2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detail 2:________________________________________</w:t>
      </w:r>
    </w:p>
    <w:p w14:paraId="286D7B14" w14:textId="77777777" w:rsidR="0083687D" w:rsidRDefault="0083687D" w:rsidP="0083687D">
      <w:pPr>
        <w:pStyle w:val="NormalWeb"/>
        <w:numPr>
          <w:ilvl w:val="2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detail 3:________________________________________</w:t>
      </w:r>
    </w:p>
    <w:p w14:paraId="0B177FF1" w14:textId="77777777" w:rsidR="0083687D" w:rsidRDefault="0083687D" w:rsidP="0083687D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Body Paragraph 4</w:t>
      </w:r>
      <w:r w:rsidR="002D67A1">
        <w:rPr>
          <w:rFonts w:ascii="Arial" w:hAnsi="Arial" w:cs="Arial"/>
          <w:sz w:val="20"/>
          <w:szCs w:val="20"/>
        </w:rPr>
        <w:t xml:space="preserve"> (Heading)</w:t>
      </w:r>
    </w:p>
    <w:p w14:paraId="1F93F394" w14:textId="77777777" w:rsidR="0083687D" w:rsidRDefault="0083687D" w:rsidP="0083687D">
      <w:pPr>
        <w:pStyle w:val="NormalWeb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Transition:_____________________________________________________</w:t>
      </w:r>
    </w:p>
    <w:p w14:paraId="09F442FF" w14:textId="77777777" w:rsidR="0083687D" w:rsidRDefault="0083687D" w:rsidP="0083687D">
      <w:pPr>
        <w:pStyle w:val="NormalWeb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Topic Sentence:_________________________________________________</w:t>
      </w:r>
    </w:p>
    <w:p w14:paraId="7ABAD606" w14:textId="77777777" w:rsidR="0083687D" w:rsidRDefault="0083687D" w:rsidP="0083687D">
      <w:pPr>
        <w:pStyle w:val="NormalWeb"/>
        <w:numPr>
          <w:ilvl w:val="2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detail 1:________________________________________</w:t>
      </w:r>
    </w:p>
    <w:p w14:paraId="6CB19685" w14:textId="77777777" w:rsidR="0083687D" w:rsidRDefault="0083687D" w:rsidP="0083687D">
      <w:pPr>
        <w:pStyle w:val="NormalWeb"/>
        <w:numPr>
          <w:ilvl w:val="2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detail 2:________________________________________</w:t>
      </w:r>
    </w:p>
    <w:p w14:paraId="73E84D59" w14:textId="77777777" w:rsidR="0083687D" w:rsidRDefault="0083687D" w:rsidP="0083687D">
      <w:pPr>
        <w:pStyle w:val="NormalWeb"/>
        <w:numPr>
          <w:ilvl w:val="2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3687D">
        <w:rPr>
          <w:rFonts w:ascii="Arial" w:hAnsi="Arial" w:cs="Arial"/>
          <w:sz w:val="20"/>
          <w:szCs w:val="20"/>
        </w:rPr>
        <w:t>Supporting detail 3:________________________________________</w:t>
      </w:r>
    </w:p>
    <w:p w14:paraId="31EC31DD" w14:textId="77777777" w:rsidR="0083687D" w:rsidRPr="0083687D" w:rsidRDefault="0083687D" w:rsidP="0083687D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83687D">
        <w:rPr>
          <w:rFonts w:ascii="Arial" w:hAnsi="Arial" w:cs="Arial"/>
          <w:sz w:val="20"/>
          <w:szCs w:val="20"/>
        </w:rPr>
        <w:t>Conclusion</w:t>
      </w:r>
    </w:p>
    <w:p w14:paraId="4D41BFBB" w14:textId="77777777" w:rsidR="0083687D" w:rsidRDefault="0083687D" w:rsidP="0083687D">
      <w:pPr>
        <w:pStyle w:val="NormalWeb"/>
        <w:numPr>
          <w:ilvl w:val="1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Transition:_____________________________________________________</w:t>
      </w:r>
    </w:p>
    <w:p w14:paraId="6E65379B" w14:textId="77777777" w:rsidR="00CC0AA2" w:rsidRPr="00781DC8" w:rsidRDefault="0083687D" w:rsidP="004930B8">
      <w:pPr>
        <w:pStyle w:val="NormalWeb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</w:pPr>
      <w:r w:rsidRPr="0083687D">
        <w:rPr>
          <w:rFonts w:ascii="Arial" w:hAnsi="Arial" w:cs="Arial"/>
          <w:sz w:val="20"/>
          <w:szCs w:val="20"/>
        </w:rPr>
        <w:t>Restatement of thesis:____________________________________________</w:t>
      </w:r>
    </w:p>
    <w:p w14:paraId="3C132ADF" w14:textId="77777777" w:rsidR="00781DC8" w:rsidRPr="00781DC8" w:rsidRDefault="00781DC8" w:rsidP="00781DC8">
      <w:pPr>
        <w:pStyle w:val="NormalWeb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</w:pPr>
      <w:r>
        <w:rPr>
          <w:rFonts w:ascii="Arial" w:hAnsi="Arial" w:cs="Arial"/>
          <w:sz w:val="20"/>
          <w:szCs w:val="20"/>
        </w:rPr>
        <w:t>References</w:t>
      </w:r>
    </w:p>
    <w:p w14:paraId="466086B3" w14:textId="77777777" w:rsidR="00781DC8" w:rsidRDefault="00781DC8" w:rsidP="00781DC8">
      <w:pPr>
        <w:pStyle w:val="NormalWeb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</w:pPr>
      <w:r>
        <w:rPr>
          <w:rFonts w:ascii="Arial" w:hAnsi="Arial" w:cs="Arial"/>
          <w:sz w:val="20"/>
          <w:szCs w:val="20"/>
        </w:rPr>
        <w:t xml:space="preserve">List references in APA format, alphabetically. </w:t>
      </w:r>
    </w:p>
    <w:sectPr w:rsidR="0078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07C9"/>
    <w:multiLevelType w:val="hybridMultilevel"/>
    <w:tmpl w:val="5F20A9EC"/>
    <w:lvl w:ilvl="0" w:tplc="AADC3C5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BC13AD"/>
    <w:multiLevelType w:val="hybridMultilevel"/>
    <w:tmpl w:val="F5E62D2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851B6E"/>
    <w:multiLevelType w:val="hybridMultilevel"/>
    <w:tmpl w:val="EB6C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7D"/>
    <w:rsid w:val="0010217D"/>
    <w:rsid w:val="001A2412"/>
    <w:rsid w:val="002D67A1"/>
    <w:rsid w:val="003516A9"/>
    <w:rsid w:val="00377C83"/>
    <w:rsid w:val="004930B8"/>
    <w:rsid w:val="004B72F3"/>
    <w:rsid w:val="004D2551"/>
    <w:rsid w:val="005E5EF6"/>
    <w:rsid w:val="00723962"/>
    <w:rsid w:val="00781DC8"/>
    <w:rsid w:val="0083687D"/>
    <w:rsid w:val="008451DB"/>
    <w:rsid w:val="009554E5"/>
    <w:rsid w:val="00991EDD"/>
    <w:rsid w:val="00A65528"/>
    <w:rsid w:val="00B24CC5"/>
    <w:rsid w:val="00B553DD"/>
    <w:rsid w:val="00CC0AA2"/>
    <w:rsid w:val="00D256E7"/>
    <w:rsid w:val="00DA46C1"/>
    <w:rsid w:val="00F6018D"/>
    <w:rsid w:val="00F8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68C41"/>
  <w14:defaultImageDpi w14:val="0"/>
  <w15:docId w15:val="{33D89E5D-6802-49EE-9BA6-D6094C00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87D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68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5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6018-306D-4EEB-890D-8509CF19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1914</Characters>
  <Application>Microsoft Office Word</Application>
  <DocSecurity>0</DocSecurity>
  <Lines>119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Career College \ West Coast University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Sloan</dc:creator>
  <cp:keywords/>
  <dc:description/>
  <cp:lastModifiedBy>Lisa Parenti</cp:lastModifiedBy>
  <cp:revision>2</cp:revision>
  <dcterms:created xsi:type="dcterms:W3CDTF">2018-06-05T23:30:00Z</dcterms:created>
  <dcterms:modified xsi:type="dcterms:W3CDTF">2018-06-05T23:30:00Z</dcterms:modified>
</cp:coreProperties>
</file>