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B45F1" w14:textId="77777777" w:rsidR="00D322E5" w:rsidRDefault="00D322E5" w:rsidP="00D322E5">
      <w:pPr>
        <w:spacing w:line="480" w:lineRule="auto"/>
        <w:rPr>
          <w:rFonts w:ascii="Times New Roman" w:hAnsi="Times New Roman"/>
          <w:sz w:val="24"/>
          <w:szCs w:val="24"/>
        </w:rPr>
      </w:pPr>
      <w:bookmarkStart w:id="0" w:name="_GoBack"/>
      <w:bookmarkEnd w:id="0"/>
    </w:p>
    <w:p w14:paraId="6336E878" w14:textId="77777777" w:rsidR="004148EF" w:rsidRDefault="004148EF" w:rsidP="00D322E5">
      <w:pPr>
        <w:spacing w:line="480" w:lineRule="auto"/>
        <w:rPr>
          <w:rFonts w:ascii="Times New Roman" w:hAnsi="Times New Roman"/>
          <w:sz w:val="24"/>
          <w:szCs w:val="24"/>
        </w:rPr>
      </w:pPr>
    </w:p>
    <w:p w14:paraId="4C812D18" w14:textId="77777777" w:rsidR="00577347" w:rsidRDefault="00577347" w:rsidP="004148EF">
      <w:pPr>
        <w:spacing w:after="0" w:line="480" w:lineRule="auto"/>
        <w:ind w:firstLine="720"/>
        <w:jc w:val="center"/>
        <w:rPr>
          <w:rFonts w:ascii="Times New Roman" w:hAnsi="Times New Roman"/>
          <w:sz w:val="24"/>
          <w:szCs w:val="24"/>
        </w:rPr>
      </w:pPr>
    </w:p>
    <w:p w14:paraId="12ABC1F8" w14:textId="77777777" w:rsidR="00577347" w:rsidRDefault="00577347" w:rsidP="004148EF">
      <w:pPr>
        <w:spacing w:after="0" w:line="480" w:lineRule="auto"/>
        <w:ind w:firstLine="720"/>
        <w:jc w:val="center"/>
        <w:rPr>
          <w:rFonts w:ascii="Times New Roman" w:hAnsi="Times New Roman"/>
          <w:sz w:val="24"/>
          <w:szCs w:val="24"/>
        </w:rPr>
      </w:pPr>
    </w:p>
    <w:p w14:paraId="623D0F2C" w14:textId="77777777" w:rsidR="00577347" w:rsidRDefault="00577347" w:rsidP="004148EF">
      <w:pPr>
        <w:spacing w:after="0" w:line="480" w:lineRule="auto"/>
        <w:ind w:firstLine="720"/>
        <w:jc w:val="center"/>
        <w:rPr>
          <w:rFonts w:ascii="Times New Roman" w:hAnsi="Times New Roman"/>
          <w:sz w:val="24"/>
          <w:szCs w:val="24"/>
        </w:rPr>
      </w:pPr>
    </w:p>
    <w:p w14:paraId="5B7C0125" w14:textId="77777777" w:rsidR="00577347" w:rsidRDefault="00577347" w:rsidP="004148EF">
      <w:pPr>
        <w:spacing w:after="0" w:line="480" w:lineRule="auto"/>
        <w:ind w:firstLine="720"/>
        <w:jc w:val="center"/>
        <w:rPr>
          <w:rFonts w:ascii="Times New Roman" w:hAnsi="Times New Roman"/>
          <w:sz w:val="24"/>
          <w:szCs w:val="24"/>
        </w:rPr>
      </w:pPr>
    </w:p>
    <w:p w14:paraId="3F44D370" w14:textId="77777777" w:rsidR="00E9109A" w:rsidRDefault="00E9109A" w:rsidP="004148EF">
      <w:pPr>
        <w:spacing w:after="0" w:line="480" w:lineRule="auto"/>
        <w:ind w:firstLine="720"/>
        <w:jc w:val="center"/>
        <w:rPr>
          <w:rFonts w:ascii="Times New Roman" w:hAnsi="Times New Roman"/>
          <w:sz w:val="24"/>
          <w:szCs w:val="24"/>
        </w:rPr>
      </w:pPr>
    </w:p>
    <w:p w14:paraId="4E705836" w14:textId="12DE06A7" w:rsidR="00726A89" w:rsidRDefault="004B2C98" w:rsidP="004148EF">
      <w:pPr>
        <w:spacing w:after="0" w:line="480" w:lineRule="auto"/>
        <w:ind w:firstLine="720"/>
        <w:jc w:val="center"/>
        <w:rPr>
          <w:rFonts w:ascii="Times New Roman" w:hAnsi="Times New Roman"/>
          <w:sz w:val="24"/>
          <w:szCs w:val="24"/>
        </w:rPr>
      </w:pPr>
      <w:r>
        <w:rPr>
          <w:rFonts w:ascii="Times New Roman" w:hAnsi="Times New Roman"/>
          <w:sz w:val="24"/>
          <w:szCs w:val="24"/>
        </w:rPr>
        <w:t xml:space="preserve">McDonald’s </w:t>
      </w:r>
      <w:r w:rsidR="00D329BC">
        <w:rPr>
          <w:rFonts w:ascii="Times New Roman" w:hAnsi="Times New Roman"/>
          <w:sz w:val="24"/>
          <w:szCs w:val="24"/>
        </w:rPr>
        <w:t xml:space="preserve">Case Study  </w:t>
      </w:r>
    </w:p>
    <w:p w14:paraId="46F4F85E" w14:textId="5336834E" w:rsidR="00060880" w:rsidRPr="001158B1" w:rsidRDefault="00012D12" w:rsidP="004148EF">
      <w:pPr>
        <w:spacing w:after="0" w:line="480" w:lineRule="auto"/>
        <w:ind w:firstLine="720"/>
        <w:jc w:val="center"/>
        <w:rPr>
          <w:rFonts w:ascii="Times New Roman" w:hAnsi="Times New Roman"/>
          <w:sz w:val="24"/>
          <w:szCs w:val="24"/>
        </w:rPr>
      </w:pPr>
      <w:r>
        <w:rPr>
          <w:rFonts w:ascii="Times New Roman" w:hAnsi="Times New Roman"/>
          <w:sz w:val="24"/>
          <w:szCs w:val="24"/>
        </w:rPr>
        <w:t>Student name</w:t>
      </w:r>
    </w:p>
    <w:p w14:paraId="0C828AFC" w14:textId="2D4A1CBD" w:rsidR="00BC71C5" w:rsidRPr="001158B1" w:rsidRDefault="004B2C98" w:rsidP="004148EF">
      <w:pPr>
        <w:spacing w:after="0" w:line="480" w:lineRule="auto"/>
        <w:ind w:firstLine="720"/>
        <w:jc w:val="center"/>
        <w:rPr>
          <w:rFonts w:ascii="Times New Roman" w:hAnsi="Times New Roman"/>
          <w:sz w:val="24"/>
          <w:szCs w:val="24"/>
        </w:rPr>
      </w:pPr>
      <w:r>
        <w:rPr>
          <w:rFonts w:ascii="Times New Roman" w:hAnsi="Times New Roman"/>
          <w:sz w:val="24"/>
          <w:szCs w:val="24"/>
        </w:rPr>
        <w:t>09/19/2018</w:t>
      </w:r>
    </w:p>
    <w:p w14:paraId="071A8B3D" w14:textId="77777777" w:rsidR="00060880" w:rsidRDefault="00060880" w:rsidP="004148EF">
      <w:pPr>
        <w:spacing w:after="0" w:line="480" w:lineRule="auto"/>
        <w:ind w:firstLine="720"/>
        <w:jc w:val="center"/>
        <w:rPr>
          <w:rFonts w:ascii="Times New Roman" w:hAnsi="Times New Roman"/>
          <w:sz w:val="24"/>
          <w:szCs w:val="24"/>
        </w:rPr>
      </w:pPr>
    </w:p>
    <w:p w14:paraId="205C64A6" w14:textId="77777777" w:rsidR="00D37E30" w:rsidRDefault="00D37E30" w:rsidP="004148EF">
      <w:pPr>
        <w:spacing w:after="0" w:line="480" w:lineRule="auto"/>
        <w:ind w:firstLine="720"/>
        <w:jc w:val="center"/>
        <w:rPr>
          <w:rFonts w:ascii="Times New Roman" w:hAnsi="Times New Roman"/>
          <w:sz w:val="24"/>
          <w:szCs w:val="24"/>
        </w:rPr>
      </w:pPr>
    </w:p>
    <w:p w14:paraId="138E04B5" w14:textId="77777777" w:rsidR="00D37E30" w:rsidRDefault="00D37E30" w:rsidP="004148EF">
      <w:pPr>
        <w:spacing w:after="0" w:line="480" w:lineRule="auto"/>
        <w:ind w:firstLine="720"/>
        <w:jc w:val="center"/>
        <w:rPr>
          <w:rFonts w:ascii="Times New Roman" w:hAnsi="Times New Roman"/>
          <w:sz w:val="24"/>
          <w:szCs w:val="24"/>
        </w:rPr>
      </w:pPr>
    </w:p>
    <w:p w14:paraId="4A574368" w14:textId="77777777" w:rsidR="00D37E30" w:rsidRDefault="00D37E30" w:rsidP="004148EF">
      <w:pPr>
        <w:spacing w:after="0" w:line="480" w:lineRule="auto"/>
        <w:ind w:firstLine="720"/>
        <w:jc w:val="center"/>
        <w:rPr>
          <w:rFonts w:ascii="Times New Roman" w:hAnsi="Times New Roman"/>
          <w:sz w:val="24"/>
          <w:szCs w:val="24"/>
        </w:rPr>
      </w:pPr>
    </w:p>
    <w:p w14:paraId="10C1DAB4" w14:textId="77777777" w:rsidR="00D37E30" w:rsidRDefault="00D37E30" w:rsidP="004148EF">
      <w:pPr>
        <w:spacing w:after="0" w:line="480" w:lineRule="auto"/>
        <w:ind w:firstLine="720"/>
        <w:jc w:val="center"/>
        <w:rPr>
          <w:rFonts w:ascii="Times New Roman" w:hAnsi="Times New Roman"/>
          <w:sz w:val="24"/>
          <w:szCs w:val="24"/>
        </w:rPr>
      </w:pPr>
    </w:p>
    <w:p w14:paraId="77EFF0C5" w14:textId="77777777" w:rsidR="00D37E30" w:rsidRDefault="00D37E30" w:rsidP="00D37E30">
      <w:pPr>
        <w:spacing w:after="0" w:line="480" w:lineRule="auto"/>
        <w:ind w:firstLine="720"/>
        <w:rPr>
          <w:rFonts w:ascii="Times New Roman" w:hAnsi="Times New Roman"/>
          <w:sz w:val="24"/>
          <w:szCs w:val="24"/>
        </w:rPr>
      </w:pPr>
    </w:p>
    <w:p w14:paraId="4AF4BD69" w14:textId="77777777" w:rsidR="00D37E30" w:rsidRDefault="00D37E30" w:rsidP="00D37E30">
      <w:pPr>
        <w:spacing w:after="0" w:line="480" w:lineRule="auto"/>
        <w:ind w:firstLine="720"/>
        <w:rPr>
          <w:rFonts w:ascii="Times New Roman" w:hAnsi="Times New Roman"/>
          <w:sz w:val="24"/>
          <w:szCs w:val="24"/>
        </w:rPr>
      </w:pPr>
    </w:p>
    <w:p w14:paraId="2A134B20" w14:textId="77777777" w:rsidR="00D37E30" w:rsidRDefault="00D37E30" w:rsidP="00D37E30">
      <w:pPr>
        <w:spacing w:after="0" w:line="480" w:lineRule="auto"/>
        <w:ind w:firstLine="720"/>
        <w:rPr>
          <w:rFonts w:ascii="Times New Roman" w:hAnsi="Times New Roman"/>
          <w:sz w:val="24"/>
          <w:szCs w:val="24"/>
        </w:rPr>
      </w:pPr>
    </w:p>
    <w:p w14:paraId="4135C645" w14:textId="77777777" w:rsidR="00D37E30" w:rsidRDefault="00D37E30" w:rsidP="00D37E30">
      <w:pPr>
        <w:spacing w:after="0" w:line="480" w:lineRule="auto"/>
        <w:ind w:firstLine="720"/>
        <w:rPr>
          <w:rFonts w:ascii="Times New Roman" w:hAnsi="Times New Roman"/>
          <w:sz w:val="24"/>
          <w:szCs w:val="24"/>
        </w:rPr>
      </w:pPr>
    </w:p>
    <w:p w14:paraId="47040F05" w14:textId="77777777" w:rsidR="00D37E30" w:rsidRDefault="00D37E30" w:rsidP="00D37E30">
      <w:pPr>
        <w:spacing w:after="0" w:line="480" w:lineRule="auto"/>
        <w:ind w:firstLine="720"/>
        <w:rPr>
          <w:rFonts w:ascii="Times New Roman" w:hAnsi="Times New Roman"/>
          <w:sz w:val="24"/>
          <w:szCs w:val="24"/>
        </w:rPr>
      </w:pPr>
    </w:p>
    <w:p w14:paraId="01C11760" w14:textId="77777777" w:rsidR="00D37E30" w:rsidRDefault="00D37E30" w:rsidP="00D37E30">
      <w:pPr>
        <w:spacing w:after="0" w:line="480" w:lineRule="auto"/>
        <w:ind w:firstLine="720"/>
        <w:rPr>
          <w:rFonts w:ascii="Times New Roman" w:hAnsi="Times New Roman"/>
          <w:sz w:val="24"/>
          <w:szCs w:val="24"/>
        </w:rPr>
      </w:pPr>
    </w:p>
    <w:p w14:paraId="0F3D4A91" w14:textId="77777777" w:rsidR="004B2C98" w:rsidRDefault="004B2C98" w:rsidP="00BF485D">
      <w:pPr>
        <w:spacing w:after="0" w:line="480" w:lineRule="auto"/>
        <w:jc w:val="center"/>
        <w:rPr>
          <w:rFonts w:ascii="Times New Roman" w:hAnsi="Times New Roman"/>
          <w:b/>
          <w:sz w:val="24"/>
          <w:szCs w:val="24"/>
        </w:rPr>
      </w:pPr>
    </w:p>
    <w:p w14:paraId="67AA6835" w14:textId="77777777" w:rsidR="002852DE" w:rsidRPr="00D45E46" w:rsidRDefault="00D329BC" w:rsidP="00BF485D">
      <w:pPr>
        <w:spacing w:after="0" w:line="480" w:lineRule="auto"/>
        <w:jc w:val="center"/>
        <w:rPr>
          <w:rFonts w:ascii="Times New Roman" w:hAnsi="Times New Roman"/>
          <w:b/>
          <w:sz w:val="24"/>
          <w:szCs w:val="24"/>
        </w:rPr>
      </w:pPr>
      <w:r w:rsidRPr="00D45E46">
        <w:rPr>
          <w:rFonts w:ascii="Times New Roman" w:hAnsi="Times New Roman"/>
          <w:b/>
          <w:sz w:val="24"/>
          <w:szCs w:val="24"/>
        </w:rPr>
        <w:lastRenderedPageBreak/>
        <w:t>McDonald’s Case Study</w:t>
      </w:r>
    </w:p>
    <w:p w14:paraId="0F6CAB27" w14:textId="77777777" w:rsidR="00BF485D" w:rsidRDefault="00D329BC" w:rsidP="00475AE8">
      <w:pPr>
        <w:spacing w:after="0" w:line="480" w:lineRule="auto"/>
        <w:ind w:firstLine="720"/>
        <w:rPr>
          <w:rFonts w:ascii="Times New Roman" w:hAnsi="Times New Roman"/>
          <w:sz w:val="24"/>
          <w:szCs w:val="24"/>
        </w:rPr>
      </w:pPr>
      <w:r>
        <w:rPr>
          <w:rFonts w:ascii="Times New Roman" w:hAnsi="Times New Roman"/>
          <w:sz w:val="24"/>
          <w:szCs w:val="24"/>
        </w:rPr>
        <w:t>McDonald’s is the world’s largest fast food restaurant established in 1940. By 2009, the restaurant had the capacity of serving 5</w:t>
      </w:r>
      <w:r w:rsidR="00475AE8">
        <w:rPr>
          <w:rFonts w:ascii="Times New Roman" w:hAnsi="Times New Roman"/>
          <w:sz w:val="24"/>
          <w:szCs w:val="24"/>
        </w:rPr>
        <w:t xml:space="preserve">8 million customers daily across the world. In the same year, McDonald’s had already established 30,000 franchise stores in 119 countries across the world. </w:t>
      </w:r>
      <w:r w:rsidR="004C4602">
        <w:rPr>
          <w:rFonts w:ascii="Times New Roman" w:hAnsi="Times New Roman"/>
          <w:sz w:val="24"/>
          <w:szCs w:val="24"/>
        </w:rPr>
        <w:t xml:space="preserve">The revenues generated by the business amounted to $ 15 billion on annual basis. </w:t>
      </w:r>
      <w:r w:rsidR="00475AE8">
        <w:rPr>
          <w:rFonts w:ascii="Times New Roman" w:hAnsi="Times New Roman"/>
          <w:sz w:val="24"/>
          <w:szCs w:val="24"/>
        </w:rPr>
        <w:t xml:space="preserve">The fast food products distributed by the chain of restaurants include hamburgers, fresh drinks, chicken products, breakfast items, desserts, and French fries among other products. </w:t>
      </w:r>
      <w:r w:rsidR="004C4602">
        <w:rPr>
          <w:rFonts w:ascii="Times New Roman" w:hAnsi="Times New Roman"/>
          <w:sz w:val="24"/>
          <w:szCs w:val="24"/>
        </w:rPr>
        <w:t>McDonald’s entry into France in 1972 was thought to be an invasion into the country’s food culture and probably a possible failure of the fas</w:t>
      </w:r>
      <w:r w:rsidR="00F93F0B">
        <w:rPr>
          <w:rFonts w:ascii="Times New Roman" w:hAnsi="Times New Roman"/>
          <w:sz w:val="24"/>
          <w:szCs w:val="24"/>
        </w:rPr>
        <w:t>t food restaurant</w:t>
      </w:r>
      <w:r w:rsidR="00F93F0B" w:rsidRPr="00F93F0B">
        <w:rPr>
          <w:rFonts w:ascii="Times New Roman" w:hAnsi="Times New Roman"/>
          <w:sz w:val="24"/>
          <w:szCs w:val="24"/>
        </w:rPr>
        <w:t xml:space="preserve"> </w:t>
      </w:r>
      <w:r w:rsidR="00F93F0B">
        <w:rPr>
          <w:rFonts w:ascii="Times New Roman" w:hAnsi="Times New Roman"/>
          <w:sz w:val="24"/>
          <w:szCs w:val="24"/>
        </w:rPr>
        <w:t xml:space="preserve">(Qumer, 2011). </w:t>
      </w:r>
      <w:r w:rsidR="004C4602">
        <w:rPr>
          <w:rFonts w:ascii="Times New Roman" w:hAnsi="Times New Roman"/>
          <w:sz w:val="24"/>
          <w:szCs w:val="24"/>
        </w:rPr>
        <w:t xml:space="preserve">However, this was not the case as </w:t>
      </w:r>
      <w:r w:rsidR="00DC684C">
        <w:rPr>
          <w:rFonts w:ascii="Times New Roman" w:hAnsi="Times New Roman"/>
          <w:sz w:val="24"/>
          <w:szCs w:val="24"/>
        </w:rPr>
        <w:t xml:space="preserve">the fast food business became the biggest source of revenue for the food giant based in the United States by 2008. </w:t>
      </w:r>
    </w:p>
    <w:p w14:paraId="34206897" w14:textId="77777777" w:rsidR="00DC684C" w:rsidRDefault="00D329BC" w:rsidP="00475AE8">
      <w:pPr>
        <w:spacing w:after="0" w:line="480" w:lineRule="auto"/>
        <w:ind w:firstLine="720"/>
        <w:rPr>
          <w:rFonts w:ascii="Times New Roman" w:hAnsi="Times New Roman"/>
          <w:sz w:val="24"/>
          <w:szCs w:val="24"/>
        </w:rPr>
      </w:pPr>
      <w:r>
        <w:rPr>
          <w:rFonts w:ascii="Times New Roman" w:hAnsi="Times New Roman"/>
          <w:sz w:val="24"/>
          <w:szCs w:val="24"/>
        </w:rPr>
        <w:t>The success of McDonald's Corporation in France was proved by its capability to generate sales worth € 3.35 billion. The sales were a collection from all the 1,115 outlets established in the country. The revenues increased by 3% in the same year of the business' success in France. Its success in the foreign market was also evident from being capable of opening 30 additional st</w:t>
      </w:r>
      <w:r w:rsidR="00F93F0B">
        <w:rPr>
          <w:rFonts w:ascii="Times New Roman" w:hAnsi="Times New Roman"/>
          <w:sz w:val="24"/>
          <w:szCs w:val="24"/>
        </w:rPr>
        <w:t>ores in France in the same year (Qumer, 2011).</w:t>
      </w:r>
      <w:r>
        <w:rPr>
          <w:rFonts w:ascii="Times New Roman" w:hAnsi="Times New Roman"/>
          <w:sz w:val="24"/>
          <w:szCs w:val="24"/>
        </w:rPr>
        <w:t xml:space="preserve"> Despite the global recession of 2009, McDonald was capable of maintaining is position in the French markets over other fast foods outlets which purportedly collapsed because of the economic crisis. The success of McDonald in a </w:t>
      </w:r>
      <w:r w:rsidR="00783144">
        <w:rPr>
          <w:rFonts w:ascii="Times New Roman" w:hAnsi="Times New Roman"/>
          <w:sz w:val="24"/>
          <w:szCs w:val="24"/>
        </w:rPr>
        <w:t xml:space="preserve">futile business environment in 2009 was attributed </w:t>
      </w:r>
      <w:r w:rsidR="009F5DC5">
        <w:rPr>
          <w:rFonts w:ascii="Times New Roman" w:hAnsi="Times New Roman"/>
          <w:sz w:val="24"/>
          <w:szCs w:val="24"/>
        </w:rPr>
        <w:t>to its low-priced items which attracted many customers. Its success in France has explained from the perspective that the French market offered both opportunities and challenges for the fast food bus</w:t>
      </w:r>
      <w:r w:rsidR="00F93F0B">
        <w:rPr>
          <w:rFonts w:ascii="Times New Roman" w:hAnsi="Times New Roman"/>
          <w:sz w:val="24"/>
          <w:szCs w:val="24"/>
        </w:rPr>
        <w:t>iness to thrive in the country</w:t>
      </w:r>
      <w:r w:rsidR="00F93F0B" w:rsidRPr="00F93F0B">
        <w:rPr>
          <w:rFonts w:ascii="Times New Roman" w:hAnsi="Times New Roman"/>
          <w:sz w:val="24"/>
          <w:szCs w:val="24"/>
          <w:shd w:val="clear" w:color="auto" w:fill="FFFFFF"/>
        </w:rPr>
        <w:t xml:space="preserve"> </w:t>
      </w:r>
      <w:r w:rsidR="00F93F0B">
        <w:rPr>
          <w:rFonts w:ascii="Times New Roman" w:hAnsi="Times New Roman"/>
          <w:sz w:val="24"/>
          <w:szCs w:val="24"/>
          <w:shd w:val="clear" w:color="auto" w:fill="FFFFFF"/>
        </w:rPr>
        <w:t>(</w:t>
      </w:r>
      <w:r w:rsidR="00F93F0B" w:rsidRPr="00F93F0B">
        <w:rPr>
          <w:rFonts w:ascii="Times New Roman" w:hAnsi="Times New Roman"/>
          <w:sz w:val="24"/>
          <w:szCs w:val="24"/>
          <w:shd w:val="clear" w:color="auto" w:fill="FFFFFF"/>
        </w:rPr>
        <w:t>D</w:t>
      </w:r>
      <w:r w:rsidR="00F93F0B">
        <w:rPr>
          <w:rFonts w:ascii="Times New Roman" w:hAnsi="Times New Roman"/>
          <w:sz w:val="24"/>
          <w:szCs w:val="24"/>
          <w:shd w:val="clear" w:color="auto" w:fill="FFFFFF"/>
        </w:rPr>
        <w:t>os Santos Silva, &amp; De Azevedo, 2012</w:t>
      </w:r>
      <w:r w:rsidR="00F93F0B" w:rsidRPr="00F93F0B">
        <w:rPr>
          <w:rFonts w:ascii="Times New Roman" w:hAnsi="Times New Roman"/>
          <w:sz w:val="24"/>
          <w:szCs w:val="24"/>
          <w:shd w:val="clear" w:color="auto" w:fill="FFFFFF"/>
        </w:rPr>
        <w:t>).</w:t>
      </w:r>
    </w:p>
    <w:p w14:paraId="57835FEF" w14:textId="77777777" w:rsidR="009F5DC5" w:rsidRDefault="00D329BC" w:rsidP="00475AE8">
      <w:pPr>
        <w:spacing w:after="0" w:line="480" w:lineRule="auto"/>
        <w:ind w:firstLine="720"/>
        <w:rPr>
          <w:rFonts w:ascii="Times New Roman" w:hAnsi="Times New Roman"/>
          <w:sz w:val="24"/>
          <w:szCs w:val="24"/>
        </w:rPr>
      </w:pPr>
      <w:r>
        <w:rPr>
          <w:rFonts w:ascii="Times New Roman" w:hAnsi="Times New Roman"/>
          <w:sz w:val="24"/>
          <w:szCs w:val="24"/>
        </w:rPr>
        <w:lastRenderedPageBreak/>
        <w:t>McDonald’s entry in France was coupled by some challenges such as adhering to the food industry regulations in France and the cultural encroachments of the market. Business experts thought that America’s first foods could not gain roots in the country because there was still low</w:t>
      </w:r>
      <w:r w:rsidR="00F93F0B">
        <w:rPr>
          <w:rFonts w:ascii="Times New Roman" w:hAnsi="Times New Roman"/>
          <w:sz w:val="24"/>
          <w:szCs w:val="24"/>
        </w:rPr>
        <w:t xml:space="preserve"> demand for the foods in France</w:t>
      </w:r>
      <w:r w:rsidR="00F93F0B" w:rsidRPr="00F93F0B">
        <w:rPr>
          <w:rFonts w:ascii="Times New Roman" w:hAnsi="Times New Roman"/>
          <w:sz w:val="24"/>
          <w:szCs w:val="24"/>
          <w:shd w:val="clear" w:color="auto" w:fill="FFFFFF"/>
        </w:rPr>
        <w:t xml:space="preserve"> </w:t>
      </w:r>
      <w:r w:rsidR="00F93F0B">
        <w:rPr>
          <w:rFonts w:ascii="Times New Roman" w:hAnsi="Times New Roman"/>
          <w:sz w:val="24"/>
          <w:szCs w:val="24"/>
          <w:shd w:val="clear" w:color="auto" w:fill="FFFFFF"/>
        </w:rPr>
        <w:t>(Fantasia, 2012</w:t>
      </w:r>
      <w:r w:rsidR="00F93F0B" w:rsidRPr="00F93F0B">
        <w:rPr>
          <w:rFonts w:ascii="Times New Roman" w:hAnsi="Times New Roman"/>
          <w:sz w:val="24"/>
          <w:szCs w:val="24"/>
          <w:shd w:val="clear" w:color="auto" w:fill="FFFFFF"/>
        </w:rPr>
        <w:t xml:space="preserve">). </w:t>
      </w:r>
      <w:r w:rsidR="00764923">
        <w:rPr>
          <w:rFonts w:ascii="Times New Roman" w:hAnsi="Times New Roman"/>
          <w:sz w:val="24"/>
          <w:szCs w:val="24"/>
        </w:rPr>
        <w:t xml:space="preserve">However, no amount of speculations could prevent McDonald's activities in the foreign land as the corporation devised and expansion strategy to grasp the markets across France. Its expansions France's capital, Paris, and the continual establishment of franchises annually made it possible to win the hearts of many consumers and proving that the foods were indeed not associated with the young consumers only but also a diverse group of customers. The outlets of McDonald's were similar to their America counterparts in terms of their appearance </w:t>
      </w:r>
      <w:r w:rsidR="00F93F0B">
        <w:rPr>
          <w:rFonts w:ascii="Times New Roman" w:hAnsi="Times New Roman"/>
          <w:sz w:val="24"/>
          <w:szCs w:val="24"/>
        </w:rPr>
        <w:t xml:space="preserve">and menu items (Qumer, 2011). </w:t>
      </w:r>
      <w:r w:rsidR="00764923">
        <w:rPr>
          <w:rFonts w:ascii="Times New Roman" w:hAnsi="Times New Roman"/>
          <w:sz w:val="24"/>
          <w:szCs w:val="24"/>
        </w:rPr>
        <w:t xml:space="preserve">The corporation also continued to promote its products in accordance with the French customers winning many consumers of the fast food products. </w:t>
      </w:r>
    </w:p>
    <w:p w14:paraId="4CD14D63" w14:textId="4EC09024" w:rsidR="0094485E" w:rsidRDefault="00D329BC" w:rsidP="00A462E1">
      <w:pPr>
        <w:spacing w:after="0" w:line="480" w:lineRule="auto"/>
        <w:ind w:firstLine="720"/>
        <w:rPr>
          <w:rFonts w:ascii="Times New Roman" w:hAnsi="Times New Roman"/>
          <w:sz w:val="24"/>
          <w:szCs w:val="24"/>
        </w:rPr>
      </w:pPr>
      <w:r>
        <w:rPr>
          <w:rFonts w:ascii="Times New Roman" w:hAnsi="Times New Roman"/>
          <w:sz w:val="24"/>
          <w:szCs w:val="24"/>
        </w:rPr>
        <w:t xml:space="preserve">McDonald's success in French is also attributed to its policy of localization where it did not deliver products based on the culture of the locals but attempted to change the culture of the locals to suit its products. This strategy, however, could not prevail for long as the corporation was forced to adjust its menu suit the specifications and tastes of the local French consumers. </w:t>
      </w:r>
      <w:r w:rsidR="00D53C46">
        <w:rPr>
          <w:rFonts w:ascii="Times New Roman" w:hAnsi="Times New Roman"/>
          <w:sz w:val="24"/>
          <w:szCs w:val="24"/>
        </w:rPr>
        <w:t>This strategy made it possible for the corporation to maintain a considerable balance of revenue for three consecutive years from 2007, 2008 and 2009 at 22,787, 23, 522, and 22,745 respectively. It was also capable of maintaining a considerable reduction or balance in operational costs and revenues for the three consecutive years at 18, 908, 17,079 and 15, 904 respectively</w:t>
      </w:r>
      <w:r w:rsidR="00F93F0B">
        <w:rPr>
          <w:rFonts w:ascii="Times New Roman" w:hAnsi="Times New Roman"/>
          <w:sz w:val="24"/>
          <w:szCs w:val="24"/>
        </w:rPr>
        <w:t xml:space="preserve"> (Qumer, 2011). </w:t>
      </w:r>
      <w:r>
        <w:rPr>
          <w:rFonts w:ascii="Times New Roman" w:hAnsi="Times New Roman"/>
          <w:sz w:val="24"/>
          <w:szCs w:val="24"/>
        </w:rPr>
        <w:t xml:space="preserve">In the following year, McDonald experienced a drop in its sales which was attributed to poor marketing strategies by the corporation. The fall could have also be </w:t>
      </w:r>
      <w:r>
        <w:rPr>
          <w:rFonts w:ascii="Times New Roman" w:hAnsi="Times New Roman"/>
          <w:sz w:val="24"/>
          <w:szCs w:val="24"/>
        </w:rPr>
        <w:lastRenderedPageBreak/>
        <w:t>attributed to ‘cultural treason' that is committed to the country's culture and claims that its products caused obesi</w:t>
      </w:r>
      <w:r w:rsidR="00F93F0B">
        <w:rPr>
          <w:rFonts w:ascii="Times New Roman" w:hAnsi="Times New Roman"/>
          <w:sz w:val="24"/>
          <w:szCs w:val="24"/>
        </w:rPr>
        <w:t>ty for to the French consumers</w:t>
      </w:r>
      <w:r w:rsidR="008E756F">
        <w:rPr>
          <w:rFonts w:ascii="Times New Roman" w:hAnsi="Times New Roman"/>
          <w:sz w:val="24"/>
          <w:szCs w:val="24"/>
        </w:rPr>
        <w:t xml:space="preserve"> </w:t>
      </w:r>
      <w:r w:rsidR="00F93F0B">
        <w:rPr>
          <w:rFonts w:ascii="Times New Roman" w:hAnsi="Times New Roman"/>
          <w:sz w:val="24"/>
          <w:szCs w:val="24"/>
        </w:rPr>
        <w:t>(Qumer, 2011).</w:t>
      </w:r>
    </w:p>
    <w:p w14:paraId="7AF3A774" w14:textId="706BF836" w:rsidR="0017704E" w:rsidRDefault="0017704E" w:rsidP="003C4B9F">
      <w:pPr>
        <w:spacing w:after="0" w:line="480" w:lineRule="auto"/>
        <w:jc w:val="center"/>
        <w:rPr>
          <w:rFonts w:ascii="Times New Roman" w:hAnsi="Times New Roman"/>
          <w:b/>
          <w:sz w:val="24"/>
          <w:szCs w:val="24"/>
        </w:rPr>
      </w:pPr>
      <w:r w:rsidRPr="0017704E">
        <w:rPr>
          <w:rFonts w:ascii="Times New Roman" w:hAnsi="Times New Roman"/>
          <w:b/>
          <w:sz w:val="24"/>
          <w:szCs w:val="24"/>
        </w:rPr>
        <w:t>Marketing Mix (4 Ps)</w:t>
      </w:r>
    </w:p>
    <w:p w14:paraId="791E1F2F" w14:textId="6D328BFA" w:rsidR="0017704E" w:rsidRPr="00067146" w:rsidRDefault="0017704E" w:rsidP="00067146">
      <w:pPr>
        <w:spacing w:after="0" w:line="480" w:lineRule="auto"/>
        <w:ind w:firstLine="720"/>
        <w:rPr>
          <w:rFonts w:ascii="Times New Roman" w:hAnsi="Times New Roman"/>
          <w:sz w:val="24"/>
          <w:szCs w:val="24"/>
        </w:rPr>
      </w:pPr>
      <w:r>
        <w:rPr>
          <w:rFonts w:ascii="Times New Roman" w:hAnsi="Times New Roman"/>
          <w:sz w:val="24"/>
          <w:szCs w:val="24"/>
        </w:rPr>
        <w:t xml:space="preserve">In order to regain its dominance in the French market, McDonald’s will have to apply the marketing mix strategy in </w:t>
      </w:r>
      <w:r w:rsidR="007131E5">
        <w:rPr>
          <w:rFonts w:ascii="Times New Roman" w:hAnsi="Times New Roman"/>
          <w:sz w:val="24"/>
          <w:szCs w:val="24"/>
        </w:rPr>
        <w:t xml:space="preserve">its business models. The 4P (Product, Price, Promotion and Place) will balance the needs of the foreign markets to the customers. In reference to products, McDonalds would have to modify its products to suit the French food culture and eating habits. The pricing of the products will also have to conform to the standards of living in the various cities and localities in France so as to win more customers and increase the sales. </w:t>
      </w:r>
      <w:r w:rsidR="0056493D">
        <w:rPr>
          <w:rFonts w:ascii="Times New Roman" w:hAnsi="Times New Roman"/>
          <w:sz w:val="24"/>
          <w:szCs w:val="24"/>
        </w:rPr>
        <w:t>The offers in the new changes by the corporation would not be known if the management of the venture would not invest funds in marketing and product promotion activities</w:t>
      </w:r>
      <w:r w:rsidR="000F472D">
        <w:rPr>
          <w:rFonts w:ascii="Times New Roman" w:hAnsi="Times New Roman"/>
          <w:sz w:val="24"/>
          <w:szCs w:val="24"/>
        </w:rPr>
        <w:t xml:space="preserve">. This is one of the efforts </w:t>
      </w:r>
      <w:r w:rsidR="0056493D">
        <w:rPr>
          <w:rFonts w:ascii="Times New Roman" w:hAnsi="Times New Roman"/>
          <w:sz w:val="24"/>
          <w:szCs w:val="24"/>
        </w:rPr>
        <w:t xml:space="preserve">to publicize and sensitize the consumers about the good offers available. </w:t>
      </w:r>
      <w:r w:rsidR="00067146">
        <w:rPr>
          <w:rFonts w:ascii="Times New Roman" w:hAnsi="Times New Roman"/>
          <w:sz w:val="24"/>
          <w:szCs w:val="24"/>
        </w:rPr>
        <w:t xml:space="preserve">The 4P strategy will be a great breakthrough for the corporation in regaining its popularity in the French markets. </w:t>
      </w:r>
    </w:p>
    <w:p w14:paraId="3C329D95" w14:textId="77777777" w:rsidR="00DA5DCD" w:rsidRDefault="00DA5DCD" w:rsidP="008E756F">
      <w:pPr>
        <w:spacing w:after="0" w:line="480" w:lineRule="auto"/>
        <w:rPr>
          <w:rFonts w:ascii="Times New Roman" w:hAnsi="Times New Roman"/>
          <w:sz w:val="24"/>
          <w:szCs w:val="24"/>
        </w:rPr>
      </w:pPr>
    </w:p>
    <w:p w14:paraId="7CD42E33" w14:textId="77777777" w:rsidR="00DA5DCD" w:rsidRDefault="00DA5DCD" w:rsidP="008E756F">
      <w:pPr>
        <w:spacing w:after="0" w:line="480" w:lineRule="auto"/>
        <w:rPr>
          <w:rFonts w:ascii="Times New Roman" w:hAnsi="Times New Roman"/>
          <w:sz w:val="24"/>
          <w:szCs w:val="24"/>
        </w:rPr>
      </w:pPr>
    </w:p>
    <w:p w14:paraId="72FD48E5" w14:textId="77777777" w:rsidR="00DA5DCD" w:rsidRDefault="00DA5DCD" w:rsidP="008E756F">
      <w:pPr>
        <w:spacing w:after="0" w:line="480" w:lineRule="auto"/>
        <w:rPr>
          <w:rFonts w:ascii="Times New Roman" w:hAnsi="Times New Roman"/>
          <w:sz w:val="24"/>
          <w:szCs w:val="24"/>
        </w:rPr>
      </w:pPr>
    </w:p>
    <w:p w14:paraId="79E26875" w14:textId="77777777" w:rsidR="00DA5DCD" w:rsidRDefault="00DA5DCD" w:rsidP="008E756F">
      <w:pPr>
        <w:spacing w:after="0" w:line="480" w:lineRule="auto"/>
        <w:rPr>
          <w:rFonts w:ascii="Times New Roman" w:hAnsi="Times New Roman"/>
          <w:sz w:val="24"/>
          <w:szCs w:val="24"/>
        </w:rPr>
      </w:pPr>
    </w:p>
    <w:p w14:paraId="7DCE46AA" w14:textId="77777777" w:rsidR="00DA5DCD" w:rsidRDefault="00DA5DCD" w:rsidP="008E756F">
      <w:pPr>
        <w:spacing w:after="0" w:line="480" w:lineRule="auto"/>
        <w:rPr>
          <w:rFonts w:ascii="Times New Roman" w:hAnsi="Times New Roman"/>
          <w:sz w:val="24"/>
          <w:szCs w:val="24"/>
        </w:rPr>
      </w:pPr>
    </w:p>
    <w:p w14:paraId="6D79D2D4" w14:textId="77777777" w:rsidR="00DA5DCD" w:rsidRDefault="00DA5DCD" w:rsidP="008E756F">
      <w:pPr>
        <w:spacing w:after="0" w:line="480" w:lineRule="auto"/>
        <w:rPr>
          <w:rFonts w:ascii="Times New Roman" w:hAnsi="Times New Roman"/>
          <w:sz w:val="24"/>
          <w:szCs w:val="24"/>
        </w:rPr>
      </w:pPr>
    </w:p>
    <w:p w14:paraId="7599FE95" w14:textId="77777777" w:rsidR="00DA5DCD" w:rsidRDefault="00DA5DCD" w:rsidP="008E756F">
      <w:pPr>
        <w:spacing w:after="0" w:line="480" w:lineRule="auto"/>
        <w:rPr>
          <w:rFonts w:ascii="Times New Roman" w:hAnsi="Times New Roman"/>
          <w:sz w:val="24"/>
          <w:szCs w:val="24"/>
        </w:rPr>
      </w:pPr>
    </w:p>
    <w:p w14:paraId="2FC885CD" w14:textId="77777777" w:rsidR="00DA5DCD" w:rsidRDefault="00DA5DCD" w:rsidP="008E756F">
      <w:pPr>
        <w:spacing w:after="0" w:line="480" w:lineRule="auto"/>
        <w:rPr>
          <w:rFonts w:ascii="Times New Roman" w:hAnsi="Times New Roman"/>
          <w:sz w:val="24"/>
          <w:szCs w:val="24"/>
        </w:rPr>
      </w:pPr>
    </w:p>
    <w:p w14:paraId="3AC1E410" w14:textId="77777777" w:rsidR="00DA5DCD" w:rsidRDefault="00DA5DCD" w:rsidP="008E756F">
      <w:pPr>
        <w:spacing w:after="0" w:line="480" w:lineRule="auto"/>
        <w:rPr>
          <w:rFonts w:ascii="Times New Roman" w:hAnsi="Times New Roman"/>
          <w:sz w:val="24"/>
          <w:szCs w:val="24"/>
        </w:rPr>
      </w:pPr>
    </w:p>
    <w:p w14:paraId="3B570471" w14:textId="77777777" w:rsidR="00DA5DCD" w:rsidRDefault="00DA5DCD" w:rsidP="008E756F">
      <w:pPr>
        <w:spacing w:after="0" w:line="480" w:lineRule="auto"/>
        <w:rPr>
          <w:rFonts w:ascii="Times New Roman" w:hAnsi="Times New Roman"/>
          <w:sz w:val="24"/>
          <w:szCs w:val="24"/>
        </w:rPr>
      </w:pPr>
    </w:p>
    <w:p w14:paraId="14523999" w14:textId="77777777" w:rsidR="00DA5DCD" w:rsidRDefault="00DA5DCD" w:rsidP="008E756F">
      <w:pPr>
        <w:spacing w:after="0" w:line="480" w:lineRule="auto"/>
        <w:rPr>
          <w:rFonts w:ascii="Times New Roman" w:hAnsi="Times New Roman"/>
          <w:sz w:val="24"/>
          <w:szCs w:val="24"/>
        </w:rPr>
      </w:pPr>
    </w:p>
    <w:p w14:paraId="6AB1E3CC" w14:textId="77777777" w:rsidR="004B2C98" w:rsidRDefault="004B2C98" w:rsidP="00D34897">
      <w:pPr>
        <w:spacing w:after="0" w:line="480" w:lineRule="auto"/>
        <w:jc w:val="center"/>
        <w:rPr>
          <w:rFonts w:ascii="Times New Roman" w:hAnsi="Times New Roman"/>
          <w:sz w:val="24"/>
          <w:szCs w:val="24"/>
        </w:rPr>
      </w:pPr>
    </w:p>
    <w:p w14:paraId="6F39176C" w14:textId="77777777" w:rsidR="00D34897" w:rsidRDefault="00D329BC" w:rsidP="00D34897">
      <w:pPr>
        <w:spacing w:after="0" w:line="480" w:lineRule="auto"/>
        <w:jc w:val="center"/>
        <w:rPr>
          <w:rFonts w:ascii="Times New Roman" w:hAnsi="Times New Roman"/>
          <w:sz w:val="24"/>
          <w:szCs w:val="24"/>
        </w:rPr>
      </w:pPr>
      <w:r>
        <w:rPr>
          <w:rFonts w:ascii="Times New Roman" w:hAnsi="Times New Roman"/>
          <w:sz w:val="24"/>
          <w:szCs w:val="24"/>
        </w:rPr>
        <w:t>References</w:t>
      </w:r>
    </w:p>
    <w:p w14:paraId="7C446E8F" w14:textId="77777777" w:rsidR="00F93F0B" w:rsidRPr="00F93F0B" w:rsidRDefault="00D329BC" w:rsidP="00D34897">
      <w:pPr>
        <w:spacing w:after="0" w:line="480" w:lineRule="auto"/>
        <w:rPr>
          <w:rFonts w:ascii="Times New Roman" w:hAnsi="Times New Roman"/>
          <w:sz w:val="24"/>
          <w:szCs w:val="24"/>
          <w:shd w:val="clear" w:color="auto" w:fill="FFFFFF"/>
        </w:rPr>
      </w:pPr>
      <w:r w:rsidRPr="00F93F0B">
        <w:rPr>
          <w:rFonts w:ascii="Times New Roman" w:hAnsi="Times New Roman"/>
          <w:sz w:val="24"/>
          <w:szCs w:val="24"/>
          <w:shd w:val="clear" w:color="auto" w:fill="FFFFFF"/>
        </w:rPr>
        <w:t xml:space="preserve">Dos Santos Silva, </w:t>
      </w:r>
      <w:r>
        <w:rPr>
          <w:rFonts w:ascii="Times New Roman" w:hAnsi="Times New Roman"/>
          <w:sz w:val="24"/>
          <w:szCs w:val="24"/>
          <w:shd w:val="clear" w:color="auto" w:fill="FFFFFF"/>
        </w:rPr>
        <w:t>V. L., &amp; de Azevedo, P. F. (2012</w:t>
      </w:r>
      <w:r w:rsidRPr="00F93F0B">
        <w:rPr>
          <w:rFonts w:ascii="Times New Roman" w:hAnsi="Times New Roman"/>
          <w:sz w:val="24"/>
          <w:szCs w:val="24"/>
          <w:shd w:val="clear" w:color="auto" w:fill="FFFFFF"/>
        </w:rPr>
        <w:t xml:space="preserve">). Interfirm arrangements in different </w:t>
      </w:r>
    </w:p>
    <w:p w14:paraId="68526C8B" w14:textId="77777777" w:rsidR="00F93F0B" w:rsidRPr="00F93F0B" w:rsidRDefault="00D329BC" w:rsidP="00F93F0B">
      <w:pPr>
        <w:spacing w:after="0" w:line="480" w:lineRule="auto"/>
        <w:ind w:firstLine="720"/>
        <w:rPr>
          <w:rFonts w:ascii="Times New Roman" w:hAnsi="Times New Roman"/>
          <w:i/>
          <w:iCs/>
          <w:sz w:val="24"/>
          <w:szCs w:val="24"/>
          <w:shd w:val="clear" w:color="auto" w:fill="FFFFFF"/>
        </w:rPr>
      </w:pPr>
      <w:r w:rsidRPr="00F93F0B">
        <w:rPr>
          <w:rFonts w:ascii="Times New Roman" w:hAnsi="Times New Roman"/>
          <w:sz w:val="24"/>
          <w:szCs w:val="24"/>
          <w:shd w:val="clear" w:color="auto" w:fill="FFFFFF"/>
        </w:rPr>
        <w:t>institutional environments: McDonald's France and brazil case study. </w:t>
      </w:r>
      <w:r w:rsidRPr="00F93F0B">
        <w:rPr>
          <w:rFonts w:ascii="Times New Roman" w:hAnsi="Times New Roman"/>
          <w:i/>
          <w:iCs/>
          <w:sz w:val="24"/>
          <w:szCs w:val="24"/>
          <w:shd w:val="clear" w:color="auto" w:fill="FFFFFF"/>
        </w:rPr>
        <w:t xml:space="preserve">Journal of </w:t>
      </w:r>
    </w:p>
    <w:p w14:paraId="3D1AEF6E" w14:textId="77777777" w:rsidR="00D34897" w:rsidRPr="00F93F0B" w:rsidRDefault="00D329BC" w:rsidP="00F93F0B">
      <w:pPr>
        <w:spacing w:after="0" w:line="480" w:lineRule="auto"/>
        <w:ind w:firstLine="720"/>
        <w:rPr>
          <w:rFonts w:ascii="Times New Roman" w:hAnsi="Times New Roman"/>
          <w:sz w:val="24"/>
          <w:szCs w:val="24"/>
          <w:shd w:val="clear" w:color="auto" w:fill="FFFFFF"/>
        </w:rPr>
      </w:pPr>
      <w:r w:rsidRPr="00F93F0B">
        <w:rPr>
          <w:rFonts w:ascii="Times New Roman" w:hAnsi="Times New Roman"/>
          <w:i/>
          <w:iCs/>
          <w:sz w:val="24"/>
          <w:szCs w:val="24"/>
          <w:shd w:val="clear" w:color="auto" w:fill="FFFFFF"/>
        </w:rPr>
        <w:t>Marketing Channels</w:t>
      </w:r>
      <w:r w:rsidRPr="00F93F0B">
        <w:rPr>
          <w:rFonts w:ascii="Times New Roman" w:hAnsi="Times New Roman"/>
          <w:sz w:val="24"/>
          <w:szCs w:val="24"/>
          <w:shd w:val="clear" w:color="auto" w:fill="FFFFFF"/>
        </w:rPr>
        <w:t>, </w:t>
      </w:r>
      <w:r w:rsidRPr="00F93F0B">
        <w:rPr>
          <w:rFonts w:ascii="Times New Roman" w:hAnsi="Times New Roman"/>
          <w:i/>
          <w:iCs/>
          <w:sz w:val="24"/>
          <w:szCs w:val="24"/>
          <w:shd w:val="clear" w:color="auto" w:fill="FFFFFF"/>
        </w:rPr>
        <w:t>14</w:t>
      </w:r>
      <w:r w:rsidRPr="00F93F0B">
        <w:rPr>
          <w:rFonts w:ascii="Times New Roman" w:hAnsi="Times New Roman"/>
          <w:sz w:val="24"/>
          <w:szCs w:val="24"/>
          <w:shd w:val="clear" w:color="auto" w:fill="FFFFFF"/>
        </w:rPr>
        <w:t>(3), 103-125.</w:t>
      </w:r>
    </w:p>
    <w:p w14:paraId="4D602E1F" w14:textId="77777777" w:rsidR="00F93F0B" w:rsidRPr="00F93F0B" w:rsidRDefault="00D329BC" w:rsidP="00D34897">
      <w:pPr>
        <w:spacing w:after="0" w:line="480" w:lineRule="auto"/>
        <w:rPr>
          <w:rFonts w:ascii="Times New Roman" w:hAnsi="Times New Roman"/>
          <w:sz w:val="24"/>
          <w:szCs w:val="24"/>
        </w:rPr>
      </w:pPr>
      <w:r>
        <w:rPr>
          <w:rFonts w:ascii="Times New Roman" w:hAnsi="Times New Roman"/>
          <w:sz w:val="24"/>
          <w:szCs w:val="24"/>
          <w:shd w:val="clear" w:color="auto" w:fill="FFFFFF"/>
        </w:rPr>
        <w:t>Fantasia, R. (2012</w:t>
      </w:r>
      <w:r w:rsidRPr="00F93F0B">
        <w:rPr>
          <w:rFonts w:ascii="Times New Roman" w:hAnsi="Times New Roman"/>
          <w:sz w:val="24"/>
          <w:szCs w:val="24"/>
          <w:shd w:val="clear" w:color="auto" w:fill="FFFFFF"/>
        </w:rPr>
        <w:t>). Fast food in France. </w:t>
      </w:r>
      <w:r w:rsidRPr="00F93F0B">
        <w:rPr>
          <w:rFonts w:ascii="Times New Roman" w:hAnsi="Times New Roman"/>
          <w:i/>
          <w:iCs/>
          <w:sz w:val="24"/>
          <w:szCs w:val="24"/>
          <w:shd w:val="clear" w:color="auto" w:fill="FFFFFF"/>
        </w:rPr>
        <w:t>Theory and Society</w:t>
      </w:r>
      <w:r w:rsidRPr="00F93F0B">
        <w:rPr>
          <w:rFonts w:ascii="Times New Roman" w:hAnsi="Times New Roman"/>
          <w:sz w:val="24"/>
          <w:szCs w:val="24"/>
          <w:shd w:val="clear" w:color="auto" w:fill="FFFFFF"/>
        </w:rPr>
        <w:t>, </w:t>
      </w:r>
      <w:r w:rsidRPr="00F93F0B">
        <w:rPr>
          <w:rFonts w:ascii="Times New Roman" w:hAnsi="Times New Roman"/>
          <w:i/>
          <w:iCs/>
          <w:sz w:val="24"/>
          <w:szCs w:val="24"/>
          <w:shd w:val="clear" w:color="auto" w:fill="FFFFFF"/>
        </w:rPr>
        <w:t>24</w:t>
      </w:r>
      <w:r w:rsidRPr="00F93F0B">
        <w:rPr>
          <w:rFonts w:ascii="Times New Roman" w:hAnsi="Times New Roman"/>
          <w:sz w:val="24"/>
          <w:szCs w:val="24"/>
          <w:shd w:val="clear" w:color="auto" w:fill="FFFFFF"/>
        </w:rPr>
        <w:t>(2), 201-243.</w:t>
      </w:r>
    </w:p>
    <w:p w14:paraId="7DD628F5" w14:textId="77777777" w:rsidR="00D34897" w:rsidRDefault="00D329BC" w:rsidP="00D34897">
      <w:pPr>
        <w:spacing w:after="0" w:line="480" w:lineRule="auto"/>
        <w:rPr>
          <w:rFonts w:ascii="Times New Roman" w:hAnsi="Times New Roman"/>
          <w:sz w:val="24"/>
          <w:szCs w:val="24"/>
        </w:rPr>
      </w:pPr>
      <w:r>
        <w:rPr>
          <w:rFonts w:ascii="Times New Roman" w:hAnsi="Times New Roman"/>
          <w:sz w:val="24"/>
          <w:szCs w:val="24"/>
        </w:rPr>
        <w:t>Qumer, S. M. (2011). McDonald’s in France: IBS Center for Management and Research. R</w:t>
      </w:r>
    </w:p>
    <w:p w14:paraId="1BEE4D12" w14:textId="77777777" w:rsidR="00D45E46" w:rsidRDefault="00D45E46" w:rsidP="00C93709">
      <w:pPr>
        <w:spacing w:after="0" w:line="480" w:lineRule="auto"/>
        <w:ind w:firstLine="720"/>
        <w:rPr>
          <w:rFonts w:ascii="Times New Roman" w:hAnsi="Times New Roman"/>
          <w:sz w:val="24"/>
          <w:szCs w:val="24"/>
        </w:rPr>
      </w:pPr>
    </w:p>
    <w:p w14:paraId="200F6E01" w14:textId="77777777" w:rsidR="00D45E46" w:rsidRDefault="00D45E46" w:rsidP="00C93709">
      <w:pPr>
        <w:spacing w:after="0" w:line="480" w:lineRule="auto"/>
        <w:ind w:firstLine="720"/>
        <w:rPr>
          <w:rFonts w:ascii="Times New Roman" w:hAnsi="Times New Roman"/>
          <w:sz w:val="24"/>
          <w:szCs w:val="24"/>
        </w:rPr>
      </w:pPr>
    </w:p>
    <w:p w14:paraId="0AFBD443" w14:textId="77777777" w:rsidR="00D45E46" w:rsidRPr="0094485E" w:rsidRDefault="00D45E46" w:rsidP="00C93709">
      <w:pPr>
        <w:spacing w:after="0" w:line="480" w:lineRule="auto"/>
        <w:ind w:firstLine="720"/>
        <w:rPr>
          <w:rFonts w:ascii="Times New Roman" w:hAnsi="Times New Roman"/>
          <w:sz w:val="24"/>
          <w:szCs w:val="24"/>
        </w:rPr>
      </w:pPr>
    </w:p>
    <w:sectPr w:rsidR="00D45E46" w:rsidRPr="0094485E" w:rsidSect="000B2DE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94EB8" w14:textId="77777777" w:rsidR="001953C6" w:rsidRDefault="001953C6">
      <w:pPr>
        <w:spacing w:after="0" w:line="240" w:lineRule="auto"/>
      </w:pPr>
      <w:r>
        <w:separator/>
      </w:r>
    </w:p>
  </w:endnote>
  <w:endnote w:type="continuationSeparator" w:id="0">
    <w:p w14:paraId="4853AFAA" w14:textId="77777777" w:rsidR="001953C6" w:rsidRDefault="0019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0655B" w14:textId="77777777" w:rsidR="001953C6" w:rsidRDefault="001953C6">
      <w:pPr>
        <w:spacing w:after="0" w:line="240" w:lineRule="auto"/>
      </w:pPr>
      <w:r>
        <w:separator/>
      </w:r>
    </w:p>
  </w:footnote>
  <w:footnote w:type="continuationSeparator" w:id="0">
    <w:p w14:paraId="6AD4B6DC" w14:textId="77777777" w:rsidR="001953C6" w:rsidRDefault="00195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920FA" w14:textId="77777777" w:rsidR="00F66622" w:rsidRDefault="00F66622" w:rsidP="00973D1E">
    <w:pPr>
      <w:pStyle w:val="Header"/>
      <w:spacing w:line="480" w:lineRule="auto"/>
      <w:rPr>
        <w:rFonts w:ascii="Times New Roman" w:hAnsi="Times New Roman"/>
        <w:sz w:val="24"/>
        <w:szCs w:val="24"/>
      </w:rPr>
    </w:pPr>
  </w:p>
  <w:p w14:paraId="26A2F11C" w14:textId="77777777" w:rsidR="00DE0097" w:rsidRPr="00AC450C" w:rsidRDefault="00D329BC" w:rsidP="00973D1E">
    <w:pPr>
      <w:pStyle w:val="Header"/>
      <w:spacing w:line="480" w:lineRule="auto"/>
      <w:rPr>
        <w:rFonts w:ascii="Times New Roman" w:hAnsi="Times New Roman"/>
        <w:sz w:val="24"/>
        <w:szCs w:val="24"/>
      </w:rPr>
    </w:pPr>
    <w:r>
      <w:rPr>
        <w:rFonts w:ascii="Times New Roman" w:hAnsi="Times New Roman"/>
        <w:sz w:val="24"/>
        <w:szCs w:val="24"/>
      </w:rPr>
      <w:t xml:space="preserve">CASE STUDY </w:t>
    </w:r>
    <w:r w:rsidR="00726A89">
      <w:rPr>
        <w:rFonts w:ascii="Times New Roman" w:hAnsi="Times New Roman"/>
        <w:sz w:val="24"/>
        <w:szCs w:val="24"/>
      </w:rPr>
      <w:t xml:space="preserve"> </w:t>
    </w:r>
    <w:r w:rsidR="00D06532">
      <w:rPr>
        <w:rFonts w:ascii="Times New Roman" w:hAnsi="Times New Roman"/>
        <w:sz w:val="24"/>
        <w:szCs w:val="24"/>
      </w:rPr>
      <w:tab/>
    </w:r>
    <w:r w:rsidR="00F52B21">
      <w:rPr>
        <w:rFonts w:ascii="Times New Roman" w:hAnsi="Times New Roman"/>
        <w:sz w:val="24"/>
        <w:szCs w:val="24"/>
      </w:rPr>
      <w:t xml:space="preserve"> </w:t>
    </w:r>
    <w:r w:rsidR="003611C3">
      <w:rPr>
        <w:rFonts w:ascii="Times New Roman" w:hAnsi="Times New Roman"/>
        <w:sz w:val="24"/>
        <w:szCs w:val="24"/>
      </w:rPr>
      <w:t xml:space="preserve"> </w:t>
    </w:r>
    <w:r w:rsidR="00E63F34">
      <w:rPr>
        <w:rFonts w:ascii="Times New Roman" w:hAnsi="Times New Roman"/>
        <w:sz w:val="24"/>
        <w:szCs w:val="24"/>
      </w:rPr>
      <w:t xml:space="preserve"> </w:t>
    </w:r>
    <w:r w:rsidR="007D604C">
      <w:rPr>
        <w:rFonts w:ascii="Times New Roman" w:hAnsi="Times New Roman"/>
        <w:sz w:val="24"/>
        <w:szCs w:val="24"/>
      </w:rPr>
      <w:t xml:space="preserve"> </w:t>
    </w:r>
    <w:r w:rsidR="0005540D">
      <w:rPr>
        <w:rFonts w:ascii="Times New Roman" w:hAnsi="Times New Roman"/>
        <w:sz w:val="24"/>
        <w:szCs w:val="24"/>
      </w:rPr>
      <w:t xml:space="preserve"> </w:t>
    </w:r>
    <w:r w:rsidR="00E32587">
      <w:rPr>
        <w:rFonts w:ascii="Times New Roman" w:hAnsi="Times New Roman"/>
        <w:sz w:val="24"/>
        <w:szCs w:val="24"/>
      </w:rPr>
      <w:t xml:space="preserve"> </w:t>
    </w:r>
    <w:r w:rsidR="00D33D5C">
      <w:rPr>
        <w:rFonts w:ascii="Times New Roman" w:hAnsi="Times New Roman"/>
        <w:sz w:val="24"/>
        <w:szCs w:val="24"/>
      </w:rPr>
      <w:t xml:space="preserve"> </w:t>
    </w:r>
    <w:r w:rsidR="0098231C">
      <w:rPr>
        <w:rFonts w:ascii="Times New Roman" w:hAnsi="Times New Roman"/>
        <w:sz w:val="24"/>
        <w:szCs w:val="24"/>
      </w:rPr>
      <w:t xml:space="preserve"> </w:t>
    </w:r>
    <w:r w:rsidR="006E3222">
      <w:rPr>
        <w:rFonts w:ascii="Times New Roman" w:hAnsi="Times New Roman"/>
        <w:sz w:val="24"/>
        <w:szCs w:val="24"/>
      </w:rPr>
      <w:t xml:space="preserve"> </w:t>
    </w:r>
    <w:r w:rsidR="00811755">
      <w:rPr>
        <w:rFonts w:ascii="Times New Roman" w:hAnsi="Times New Roman"/>
        <w:sz w:val="24"/>
        <w:szCs w:val="24"/>
      </w:rPr>
      <w:t xml:space="preserve"> </w:t>
    </w:r>
    <w:r w:rsidR="00DD183B">
      <w:rPr>
        <w:rFonts w:ascii="Times New Roman" w:hAnsi="Times New Roman"/>
        <w:sz w:val="24"/>
        <w:szCs w:val="24"/>
      </w:rPr>
      <w:t xml:space="preserve"> </w:t>
    </w:r>
    <w:r w:rsidR="00463570">
      <w:rPr>
        <w:rFonts w:ascii="Times New Roman" w:hAnsi="Times New Roman"/>
        <w:sz w:val="24"/>
        <w:szCs w:val="24"/>
      </w:rPr>
      <w:t xml:space="preserve"> </w:t>
    </w:r>
    <w:r w:rsidR="00C17454">
      <w:rPr>
        <w:rFonts w:ascii="Times New Roman" w:hAnsi="Times New Roman"/>
        <w:sz w:val="24"/>
        <w:szCs w:val="24"/>
      </w:rPr>
      <w:t xml:space="preserve"> </w:t>
    </w:r>
    <w:r w:rsidR="000B2DE5" w:rsidRPr="00AC450C">
      <w:rPr>
        <w:rFonts w:ascii="Times New Roman" w:hAnsi="Times New Roman"/>
        <w:sz w:val="24"/>
        <w:szCs w:val="24"/>
      </w:rPr>
      <w:tab/>
    </w:r>
    <w:r w:rsidR="003365F9" w:rsidRPr="00AC450C">
      <w:rPr>
        <w:rFonts w:ascii="Times New Roman" w:hAnsi="Times New Roman"/>
        <w:sz w:val="24"/>
        <w:szCs w:val="24"/>
      </w:rPr>
      <w:fldChar w:fldCharType="begin"/>
    </w:r>
    <w:r w:rsidR="000B2DE5" w:rsidRPr="00AC450C">
      <w:rPr>
        <w:rFonts w:ascii="Times New Roman" w:hAnsi="Times New Roman"/>
        <w:sz w:val="24"/>
        <w:szCs w:val="24"/>
      </w:rPr>
      <w:instrText xml:space="preserve"> PAGE   \* MERGEFORMAT </w:instrText>
    </w:r>
    <w:r w:rsidR="003365F9" w:rsidRPr="00AC450C">
      <w:rPr>
        <w:rFonts w:ascii="Times New Roman" w:hAnsi="Times New Roman"/>
        <w:sz w:val="24"/>
        <w:szCs w:val="24"/>
      </w:rPr>
      <w:fldChar w:fldCharType="separate"/>
    </w:r>
    <w:r w:rsidR="00201FB4">
      <w:rPr>
        <w:rFonts w:ascii="Times New Roman" w:hAnsi="Times New Roman"/>
        <w:noProof/>
        <w:sz w:val="24"/>
        <w:szCs w:val="24"/>
      </w:rPr>
      <w:t>5</w:t>
    </w:r>
    <w:r w:rsidR="003365F9" w:rsidRPr="00AC450C">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DC1E8" w14:textId="77777777" w:rsidR="00F66622" w:rsidRDefault="00F66622" w:rsidP="0049644B">
    <w:pPr>
      <w:pStyle w:val="Header"/>
      <w:spacing w:line="480" w:lineRule="auto"/>
      <w:rPr>
        <w:rFonts w:ascii="Times New Roman" w:hAnsi="Times New Roman"/>
        <w:sz w:val="24"/>
        <w:szCs w:val="24"/>
      </w:rPr>
    </w:pPr>
  </w:p>
  <w:p w14:paraId="3E74D81E" w14:textId="77777777" w:rsidR="00DE0097" w:rsidRPr="00AC450C" w:rsidRDefault="00D329BC" w:rsidP="0049644B">
    <w:pPr>
      <w:pStyle w:val="Header"/>
      <w:spacing w:line="480" w:lineRule="auto"/>
      <w:rPr>
        <w:rFonts w:ascii="Times New Roman" w:hAnsi="Times New Roman"/>
        <w:sz w:val="24"/>
        <w:szCs w:val="24"/>
      </w:rPr>
    </w:pPr>
    <w:r>
      <w:rPr>
        <w:rFonts w:ascii="Times New Roman" w:hAnsi="Times New Roman"/>
        <w:sz w:val="24"/>
        <w:szCs w:val="24"/>
      </w:rPr>
      <w:t>Running head:</w:t>
    </w:r>
    <w:r w:rsidR="00BF485D">
      <w:rPr>
        <w:rFonts w:ascii="Times New Roman" w:hAnsi="Times New Roman"/>
        <w:sz w:val="24"/>
        <w:szCs w:val="24"/>
      </w:rPr>
      <w:t xml:space="preserve"> CASE STUDY</w:t>
    </w:r>
    <w:r w:rsidR="00726A89">
      <w:rPr>
        <w:rFonts w:ascii="Times New Roman" w:hAnsi="Times New Roman"/>
        <w:sz w:val="24"/>
        <w:szCs w:val="24"/>
      </w:rPr>
      <w:t xml:space="preserve"> </w:t>
    </w:r>
    <w:r w:rsidR="00590A94">
      <w:rPr>
        <w:rFonts w:ascii="Times New Roman" w:hAnsi="Times New Roman"/>
        <w:sz w:val="24"/>
        <w:szCs w:val="24"/>
      </w:rPr>
      <w:t xml:space="preserve"> </w:t>
    </w:r>
    <w:r w:rsidR="00BC36BF">
      <w:rPr>
        <w:rFonts w:ascii="Times New Roman" w:hAnsi="Times New Roman"/>
        <w:sz w:val="24"/>
        <w:szCs w:val="24"/>
      </w:rPr>
      <w:t xml:space="preserve"> </w:t>
    </w:r>
    <w:r w:rsidR="00D06532">
      <w:rPr>
        <w:rFonts w:ascii="Times New Roman" w:hAnsi="Times New Roman"/>
        <w:sz w:val="24"/>
        <w:szCs w:val="24"/>
      </w:rPr>
      <w:t xml:space="preserve"> </w:t>
    </w:r>
    <w:r w:rsidR="00D06532">
      <w:rPr>
        <w:rFonts w:ascii="Times New Roman" w:hAnsi="Times New Roman"/>
        <w:sz w:val="24"/>
        <w:szCs w:val="24"/>
      </w:rPr>
      <w:tab/>
    </w:r>
    <w:r w:rsidR="00A8627A">
      <w:rPr>
        <w:rFonts w:ascii="Times New Roman" w:hAnsi="Times New Roman"/>
        <w:sz w:val="24"/>
        <w:szCs w:val="24"/>
      </w:rPr>
      <w:t xml:space="preserve"> </w:t>
    </w:r>
    <w:r w:rsidR="00F52B21">
      <w:rPr>
        <w:rFonts w:ascii="Times New Roman" w:hAnsi="Times New Roman"/>
        <w:sz w:val="24"/>
        <w:szCs w:val="24"/>
      </w:rPr>
      <w:t xml:space="preserve"> </w:t>
    </w:r>
    <w:r w:rsidR="003611C3">
      <w:rPr>
        <w:rFonts w:ascii="Times New Roman" w:hAnsi="Times New Roman"/>
        <w:sz w:val="24"/>
        <w:szCs w:val="24"/>
      </w:rPr>
      <w:t xml:space="preserve"> </w:t>
    </w:r>
    <w:r w:rsidR="00E63F34">
      <w:rPr>
        <w:rFonts w:ascii="Times New Roman" w:hAnsi="Times New Roman"/>
        <w:sz w:val="24"/>
        <w:szCs w:val="24"/>
      </w:rPr>
      <w:t xml:space="preserve"> </w:t>
    </w:r>
    <w:r w:rsidR="007D604C">
      <w:rPr>
        <w:rFonts w:ascii="Times New Roman" w:hAnsi="Times New Roman"/>
        <w:sz w:val="24"/>
        <w:szCs w:val="24"/>
      </w:rPr>
      <w:t xml:space="preserve"> </w:t>
    </w:r>
    <w:r w:rsidR="0005540D">
      <w:rPr>
        <w:rFonts w:ascii="Times New Roman" w:hAnsi="Times New Roman"/>
        <w:sz w:val="24"/>
        <w:szCs w:val="24"/>
      </w:rPr>
      <w:t xml:space="preserve"> </w:t>
    </w:r>
    <w:r w:rsidR="00D33D5C">
      <w:rPr>
        <w:rFonts w:ascii="Times New Roman" w:hAnsi="Times New Roman"/>
        <w:sz w:val="24"/>
        <w:szCs w:val="24"/>
      </w:rPr>
      <w:t xml:space="preserve"> </w:t>
    </w:r>
    <w:r w:rsidR="0098231C">
      <w:rPr>
        <w:rFonts w:ascii="Times New Roman" w:hAnsi="Times New Roman"/>
        <w:sz w:val="24"/>
        <w:szCs w:val="24"/>
      </w:rPr>
      <w:t xml:space="preserve"> </w:t>
    </w:r>
    <w:r w:rsidR="006E3222">
      <w:rPr>
        <w:rFonts w:ascii="Times New Roman" w:hAnsi="Times New Roman"/>
        <w:sz w:val="24"/>
        <w:szCs w:val="24"/>
      </w:rPr>
      <w:t xml:space="preserve"> </w:t>
    </w:r>
    <w:r w:rsidR="00811755">
      <w:rPr>
        <w:rFonts w:ascii="Times New Roman" w:hAnsi="Times New Roman"/>
        <w:sz w:val="24"/>
        <w:szCs w:val="24"/>
      </w:rPr>
      <w:t xml:space="preserve"> </w:t>
    </w:r>
    <w:r w:rsidR="00E550B2">
      <w:rPr>
        <w:rFonts w:ascii="Times New Roman" w:hAnsi="Times New Roman"/>
        <w:sz w:val="24"/>
        <w:szCs w:val="24"/>
      </w:rPr>
      <w:t xml:space="preserve"> </w:t>
    </w:r>
    <w:r w:rsidR="00DD183B">
      <w:rPr>
        <w:rFonts w:ascii="Times New Roman" w:hAnsi="Times New Roman"/>
        <w:sz w:val="24"/>
        <w:szCs w:val="24"/>
      </w:rPr>
      <w:t xml:space="preserve"> </w:t>
    </w:r>
    <w:r w:rsidR="00463570">
      <w:rPr>
        <w:rFonts w:ascii="Times New Roman" w:hAnsi="Times New Roman"/>
        <w:sz w:val="24"/>
        <w:szCs w:val="24"/>
      </w:rPr>
      <w:t xml:space="preserve"> </w:t>
    </w:r>
    <w:r w:rsidR="0060191C">
      <w:rPr>
        <w:rFonts w:ascii="Times New Roman" w:hAnsi="Times New Roman"/>
        <w:sz w:val="24"/>
        <w:szCs w:val="24"/>
      </w:rPr>
      <w:t xml:space="preserve"> </w:t>
    </w:r>
    <w:r w:rsidR="00C17454">
      <w:rPr>
        <w:rFonts w:ascii="Times New Roman" w:hAnsi="Times New Roman"/>
        <w:sz w:val="24"/>
        <w:szCs w:val="24"/>
      </w:rPr>
      <w:t xml:space="preserve"> </w:t>
    </w:r>
    <w:r w:rsidR="00B06C84">
      <w:rPr>
        <w:rFonts w:ascii="Times New Roman" w:hAnsi="Times New Roman"/>
        <w:sz w:val="24"/>
        <w:szCs w:val="24"/>
      </w:rPr>
      <w:t xml:space="preserve"> </w:t>
    </w:r>
    <w:r w:rsidR="0049644B">
      <w:rPr>
        <w:rFonts w:ascii="Times New Roman" w:hAnsi="Times New Roman"/>
        <w:sz w:val="24"/>
        <w:szCs w:val="24"/>
      </w:rPr>
      <w:tab/>
    </w:r>
    <w:r w:rsidR="003365F9" w:rsidRPr="00AC450C">
      <w:rPr>
        <w:rFonts w:ascii="Times New Roman" w:hAnsi="Times New Roman"/>
        <w:sz w:val="24"/>
        <w:szCs w:val="24"/>
      </w:rPr>
      <w:fldChar w:fldCharType="begin"/>
    </w:r>
    <w:r w:rsidR="000B2DE5" w:rsidRPr="00AC450C">
      <w:rPr>
        <w:rFonts w:ascii="Times New Roman" w:hAnsi="Times New Roman"/>
        <w:sz w:val="24"/>
        <w:szCs w:val="24"/>
      </w:rPr>
      <w:instrText xml:space="preserve"> PAGE   \* MERGEFORMAT </w:instrText>
    </w:r>
    <w:r w:rsidR="003365F9" w:rsidRPr="00AC450C">
      <w:rPr>
        <w:rFonts w:ascii="Times New Roman" w:hAnsi="Times New Roman"/>
        <w:sz w:val="24"/>
        <w:szCs w:val="24"/>
      </w:rPr>
      <w:fldChar w:fldCharType="separate"/>
    </w:r>
    <w:r w:rsidR="00201FB4">
      <w:rPr>
        <w:rFonts w:ascii="Times New Roman" w:hAnsi="Times New Roman"/>
        <w:noProof/>
        <w:sz w:val="24"/>
        <w:szCs w:val="24"/>
      </w:rPr>
      <w:t>1</w:t>
    </w:r>
    <w:r w:rsidR="003365F9" w:rsidRPr="00AC450C">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17BB"/>
    <w:multiLevelType w:val="multilevel"/>
    <w:tmpl w:val="E028245A"/>
    <w:lvl w:ilvl="0">
      <w:start w:val="1"/>
      <w:numFmt w:val="decimal"/>
      <w:lvlText w:val="%1"/>
      <w:lvlJc w:val="left"/>
      <w:pPr>
        <w:ind w:left="81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711F86"/>
    <w:multiLevelType w:val="hybridMultilevel"/>
    <w:tmpl w:val="1D10644E"/>
    <w:lvl w:ilvl="0" w:tplc="EBE0B778">
      <w:start w:val="1"/>
      <w:numFmt w:val="lowerLetter"/>
      <w:lvlText w:val="%1."/>
      <w:lvlJc w:val="left"/>
      <w:pPr>
        <w:ind w:left="1080" w:hanging="360"/>
      </w:pPr>
      <w:rPr>
        <w:rFonts w:ascii="Times New Roman" w:eastAsia="Times New Roman" w:hAnsi="Times New Roman" w:cs="Times New Roman"/>
      </w:rPr>
    </w:lvl>
    <w:lvl w:ilvl="1" w:tplc="1BD4E632" w:tentative="1">
      <w:start w:val="1"/>
      <w:numFmt w:val="lowerLetter"/>
      <w:lvlText w:val="%2."/>
      <w:lvlJc w:val="left"/>
      <w:pPr>
        <w:ind w:left="1800" w:hanging="360"/>
      </w:pPr>
    </w:lvl>
    <w:lvl w:ilvl="2" w:tplc="9E26BCA8" w:tentative="1">
      <w:start w:val="1"/>
      <w:numFmt w:val="lowerRoman"/>
      <w:lvlText w:val="%3."/>
      <w:lvlJc w:val="right"/>
      <w:pPr>
        <w:ind w:left="2520" w:hanging="180"/>
      </w:pPr>
    </w:lvl>
    <w:lvl w:ilvl="3" w:tplc="F74EF06C" w:tentative="1">
      <w:start w:val="1"/>
      <w:numFmt w:val="decimal"/>
      <w:lvlText w:val="%4."/>
      <w:lvlJc w:val="left"/>
      <w:pPr>
        <w:ind w:left="3240" w:hanging="360"/>
      </w:pPr>
    </w:lvl>
    <w:lvl w:ilvl="4" w:tplc="05D2BA76" w:tentative="1">
      <w:start w:val="1"/>
      <w:numFmt w:val="lowerLetter"/>
      <w:lvlText w:val="%5."/>
      <w:lvlJc w:val="left"/>
      <w:pPr>
        <w:ind w:left="3960" w:hanging="360"/>
      </w:pPr>
    </w:lvl>
    <w:lvl w:ilvl="5" w:tplc="E2A69EDE" w:tentative="1">
      <w:start w:val="1"/>
      <w:numFmt w:val="lowerRoman"/>
      <w:lvlText w:val="%6."/>
      <w:lvlJc w:val="right"/>
      <w:pPr>
        <w:ind w:left="4680" w:hanging="180"/>
      </w:pPr>
    </w:lvl>
    <w:lvl w:ilvl="6" w:tplc="299495B6" w:tentative="1">
      <w:start w:val="1"/>
      <w:numFmt w:val="decimal"/>
      <w:lvlText w:val="%7."/>
      <w:lvlJc w:val="left"/>
      <w:pPr>
        <w:ind w:left="5400" w:hanging="360"/>
      </w:pPr>
    </w:lvl>
    <w:lvl w:ilvl="7" w:tplc="F5E27D06" w:tentative="1">
      <w:start w:val="1"/>
      <w:numFmt w:val="lowerLetter"/>
      <w:lvlText w:val="%8."/>
      <w:lvlJc w:val="left"/>
      <w:pPr>
        <w:ind w:left="6120" w:hanging="360"/>
      </w:pPr>
    </w:lvl>
    <w:lvl w:ilvl="8" w:tplc="BB7ABB6E" w:tentative="1">
      <w:start w:val="1"/>
      <w:numFmt w:val="lowerRoman"/>
      <w:lvlText w:val="%9."/>
      <w:lvlJc w:val="right"/>
      <w:pPr>
        <w:ind w:left="6840" w:hanging="180"/>
      </w:pPr>
    </w:lvl>
  </w:abstractNum>
  <w:abstractNum w:abstractNumId="2">
    <w:nsid w:val="121C60A1"/>
    <w:multiLevelType w:val="hybridMultilevel"/>
    <w:tmpl w:val="86C0E34A"/>
    <w:lvl w:ilvl="0" w:tplc="F6E677A6">
      <w:start w:val="1"/>
      <w:numFmt w:val="lowerLetter"/>
      <w:lvlText w:val="%1)"/>
      <w:lvlJc w:val="left"/>
      <w:pPr>
        <w:ind w:left="720" w:hanging="360"/>
      </w:pPr>
    </w:lvl>
    <w:lvl w:ilvl="1" w:tplc="BFC6AA7A" w:tentative="1">
      <w:start w:val="1"/>
      <w:numFmt w:val="lowerLetter"/>
      <w:lvlText w:val="%2."/>
      <w:lvlJc w:val="left"/>
      <w:pPr>
        <w:ind w:left="1440" w:hanging="360"/>
      </w:pPr>
    </w:lvl>
    <w:lvl w:ilvl="2" w:tplc="75BC08F0" w:tentative="1">
      <w:start w:val="1"/>
      <w:numFmt w:val="lowerRoman"/>
      <w:lvlText w:val="%3."/>
      <w:lvlJc w:val="right"/>
      <w:pPr>
        <w:ind w:left="2160" w:hanging="180"/>
      </w:pPr>
    </w:lvl>
    <w:lvl w:ilvl="3" w:tplc="54AEFF80" w:tentative="1">
      <w:start w:val="1"/>
      <w:numFmt w:val="decimal"/>
      <w:lvlText w:val="%4."/>
      <w:lvlJc w:val="left"/>
      <w:pPr>
        <w:ind w:left="2880" w:hanging="360"/>
      </w:pPr>
    </w:lvl>
    <w:lvl w:ilvl="4" w:tplc="8E724DB8" w:tentative="1">
      <w:start w:val="1"/>
      <w:numFmt w:val="lowerLetter"/>
      <w:lvlText w:val="%5."/>
      <w:lvlJc w:val="left"/>
      <w:pPr>
        <w:ind w:left="3600" w:hanging="360"/>
      </w:pPr>
    </w:lvl>
    <w:lvl w:ilvl="5" w:tplc="21D42B94" w:tentative="1">
      <w:start w:val="1"/>
      <w:numFmt w:val="lowerRoman"/>
      <w:lvlText w:val="%6."/>
      <w:lvlJc w:val="right"/>
      <w:pPr>
        <w:ind w:left="4320" w:hanging="180"/>
      </w:pPr>
    </w:lvl>
    <w:lvl w:ilvl="6" w:tplc="116C9E2A" w:tentative="1">
      <w:start w:val="1"/>
      <w:numFmt w:val="decimal"/>
      <w:lvlText w:val="%7."/>
      <w:lvlJc w:val="left"/>
      <w:pPr>
        <w:ind w:left="5040" w:hanging="360"/>
      </w:pPr>
    </w:lvl>
    <w:lvl w:ilvl="7" w:tplc="56044488" w:tentative="1">
      <w:start w:val="1"/>
      <w:numFmt w:val="lowerLetter"/>
      <w:lvlText w:val="%8."/>
      <w:lvlJc w:val="left"/>
      <w:pPr>
        <w:ind w:left="5760" w:hanging="360"/>
      </w:pPr>
    </w:lvl>
    <w:lvl w:ilvl="8" w:tplc="854E82E4" w:tentative="1">
      <w:start w:val="1"/>
      <w:numFmt w:val="lowerRoman"/>
      <w:lvlText w:val="%9."/>
      <w:lvlJc w:val="right"/>
      <w:pPr>
        <w:ind w:left="6480" w:hanging="180"/>
      </w:pPr>
    </w:lvl>
  </w:abstractNum>
  <w:abstractNum w:abstractNumId="3">
    <w:nsid w:val="130673D3"/>
    <w:multiLevelType w:val="hybridMultilevel"/>
    <w:tmpl w:val="09762D64"/>
    <w:lvl w:ilvl="0" w:tplc="F75AC8A2">
      <w:start w:val="1"/>
      <w:numFmt w:val="decimal"/>
      <w:lvlText w:val="%1."/>
      <w:lvlJc w:val="left"/>
      <w:pPr>
        <w:ind w:left="720" w:hanging="360"/>
      </w:pPr>
    </w:lvl>
    <w:lvl w:ilvl="1" w:tplc="61CA1642" w:tentative="1">
      <w:start w:val="1"/>
      <w:numFmt w:val="lowerLetter"/>
      <w:lvlText w:val="%2."/>
      <w:lvlJc w:val="left"/>
      <w:pPr>
        <w:ind w:left="1440" w:hanging="360"/>
      </w:pPr>
    </w:lvl>
    <w:lvl w:ilvl="2" w:tplc="25B87804" w:tentative="1">
      <w:start w:val="1"/>
      <w:numFmt w:val="lowerRoman"/>
      <w:lvlText w:val="%3."/>
      <w:lvlJc w:val="right"/>
      <w:pPr>
        <w:ind w:left="2160" w:hanging="180"/>
      </w:pPr>
    </w:lvl>
    <w:lvl w:ilvl="3" w:tplc="D150990E" w:tentative="1">
      <w:start w:val="1"/>
      <w:numFmt w:val="decimal"/>
      <w:lvlText w:val="%4."/>
      <w:lvlJc w:val="left"/>
      <w:pPr>
        <w:ind w:left="2880" w:hanging="360"/>
      </w:pPr>
    </w:lvl>
    <w:lvl w:ilvl="4" w:tplc="5E86B874" w:tentative="1">
      <w:start w:val="1"/>
      <w:numFmt w:val="lowerLetter"/>
      <w:lvlText w:val="%5."/>
      <w:lvlJc w:val="left"/>
      <w:pPr>
        <w:ind w:left="3600" w:hanging="360"/>
      </w:pPr>
    </w:lvl>
    <w:lvl w:ilvl="5" w:tplc="B48048D0" w:tentative="1">
      <w:start w:val="1"/>
      <w:numFmt w:val="lowerRoman"/>
      <w:lvlText w:val="%6."/>
      <w:lvlJc w:val="right"/>
      <w:pPr>
        <w:ind w:left="4320" w:hanging="180"/>
      </w:pPr>
    </w:lvl>
    <w:lvl w:ilvl="6" w:tplc="BFF0134C" w:tentative="1">
      <w:start w:val="1"/>
      <w:numFmt w:val="decimal"/>
      <w:lvlText w:val="%7."/>
      <w:lvlJc w:val="left"/>
      <w:pPr>
        <w:ind w:left="5040" w:hanging="360"/>
      </w:pPr>
    </w:lvl>
    <w:lvl w:ilvl="7" w:tplc="C7C43A5C" w:tentative="1">
      <w:start w:val="1"/>
      <w:numFmt w:val="lowerLetter"/>
      <w:lvlText w:val="%8."/>
      <w:lvlJc w:val="left"/>
      <w:pPr>
        <w:ind w:left="5760" w:hanging="360"/>
      </w:pPr>
    </w:lvl>
    <w:lvl w:ilvl="8" w:tplc="6A7A5B9E" w:tentative="1">
      <w:start w:val="1"/>
      <w:numFmt w:val="lowerRoman"/>
      <w:lvlText w:val="%9."/>
      <w:lvlJc w:val="right"/>
      <w:pPr>
        <w:ind w:left="6480" w:hanging="180"/>
      </w:pPr>
    </w:lvl>
  </w:abstractNum>
  <w:abstractNum w:abstractNumId="4">
    <w:nsid w:val="27994E12"/>
    <w:multiLevelType w:val="hybridMultilevel"/>
    <w:tmpl w:val="979E05CE"/>
    <w:lvl w:ilvl="0" w:tplc="5B7AE538">
      <w:start w:val="1"/>
      <w:numFmt w:val="lowerRoman"/>
      <w:lvlText w:val="%1."/>
      <w:lvlJc w:val="left"/>
      <w:pPr>
        <w:ind w:left="1080" w:hanging="720"/>
      </w:pPr>
      <w:rPr>
        <w:rFonts w:hint="default"/>
      </w:rPr>
    </w:lvl>
    <w:lvl w:ilvl="1" w:tplc="4CE8B07A" w:tentative="1">
      <w:start w:val="1"/>
      <w:numFmt w:val="lowerLetter"/>
      <w:lvlText w:val="%2."/>
      <w:lvlJc w:val="left"/>
      <w:pPr>
        <w:ind w:left="1440" w:hanging="360"/>
      </w:pPr>
    </w:lvl>
    <w:lvl w:ilvl="2" w:tplc="BF90774C" w:tentative="1">
      <w:start w:val="1"/>
      <w:numFmt w:val="lowerRoman"/>
      <w:lvlText w:val="%3."/>
      <w:lvlJc w:val="right"/>
      <w:pPr>
        <w:ind w:left="2160" w:hanging="180"/>
      </w:pPr>
    </w:lvl>
    <w:lvl w:ilvl="3" w:tplc="3F38DBBC" w:tentative="1">
      <w:start w:val="1"/>
      <w:numFmt w:val="decimal"/>
      <w:lvlText w:val="%4."/>
      <w:lvlJc w:val="left"/>
      <w:pPr>
        <w:ind w:left="2880" w:hanging="360"/>
      </w:pPr>
    </w:lvl>
    <w:lvl w:ilvl="4" w:tplc="5AB2CAF8" w:tentative="1">
      <w:start w:val="1"/>
      <w:numFmt w:val="lowerLetter"/>
      <w:lvlText w:val="%5."/>
      <w:lvlJc w:val="left"/>
      <w:pPr>
        <w:ind w:left="3600" w:hanging="360"/>
      </w:pPr>
    </w:lvl>
    <w:lvl w:ilvl="5" w:tplc="396C6526" w:tentative="1">
      <w:start w:val="1"/>
      <w:numFmt w:val="lowerRoman"/>
      <w:lvlText w:val="%6."/>
      <w:lvlJc w:val="right"/>
      <w:pPr>
        <w:ind w:left="4320" w:hanging="180"/>
      </w:pPr>
    </w:lvl>
    <w:lvl w:ilvl="6" w:tplc="F06276A8" w:tentative="1">
      <w:start w:val="1"/>
      <w:numFmt w:val="decimal"/>
      <w:lvlText w:val="%7."/>
      <w:lvlJc w:val="left"/>
      <w:pPr>
        <w:ind w:left="5040" w:hanging="360"/>
      </w:pPr>
    </w:lvl>
    <w:lvl w:ilvl="7" w:tplc="815C2E56" w:tentative="1">
      <w:start w:val="1"/>
      <w:numFmt w:val="lowerLetter"/>
      <w:lvlText w:val="%8."/>
      <w:lvlJc w:val="left"/>
      <w:pPr>
        <w:ind w:left="5760" w:hanging="360"/>
      </w:pPr>
    </w:lvl>
    <w:lvl w:ilvl="8" w:tplc="EB56C3EA" w:tentative="1">
      <w:start w:val="1"/>
      <w:numFmt w:val="lowerRoman"/>
      <w:lvlText w:val="%9."/>
      <w:lvlJc w:val="right"/>
      <w:pPr>
        <w:ind w:left="6480" w:hanging="180"/>
      </w:pPr>
    </w:lvl>
  </w:abstractNum>
  <w:abstractNum w:abstractNumId="5">
    <w:nsid w:val="29100C0F"/>
    <w:multiLevelType w:val="hybridMultilevel"/>
    <w:tmpl w:val="9E1E6518"/>
    <w:lvl w:ilvl="0" w:tplc="E8301038">
      <w:start w:val="1"/>
      <w:numFmt w:val="lowerLetter"/>
      <w:lvlText w:val="%1."/>
      <w:lvlJc w:val="left"/>
      <w:pPr>
        <w:ind w:left="1080" w:hanging="360"/>
      </w:pPr>
      <w:rPr>
        <w:rFonts w:hint="default"/>
      </w:rPr>
    </w:lvl>
    <w:lvl w:ilvl="1" w:tplc="7F6CC78A" w:tentative="1">
      <w:start w:val="1"/>
      <w:numFmt w:val="lowerLetter"/>
      <w:lvlText w:val="%2."/>
      <w:lvlJc w:val="left"/>
      <w:pPr>
        <w:ind w:left="1800" w:hanging="360"/>
      </w:pPr>
    </w:lvl>
    <w:lvl w:ilvl="2" w:tplc="73C860AC" w:tentative="1">
      <w:start w:val="1"/>
      <w:numFmt w:val="lowerRoman"/>
      <w:lvlText w:val="%3."/>
      <w:lvlJc w:val="right"/>
      <w:pPr>
        <w:ind w:left="2520" w:hanging="180"/>
      </w:pPr>
    </w:lvl>
    <w:lvl w:ilvl="3" w:tplc="2F0A0CCA" w:tentative="1">
      <w:start w:val="1"/>
      <w:numFmt w:val="decimal"/>
      <w:lvlText w:val="%4."/>
      <w:lvlJc w:val="left"/>
      <w:pPr>
        <w:ind w:left="3240" w:hanging="360"/>
      </w:pPr>
    </w:lvl>
    <w:lvl w:ilvl="4" w:tplc="F842C068" w:tentative="1">
      <w:start w:val="1"/>
      <w:numFmt w:val="lowerLetter"/>
      <w:lvlText w:val="%5."/>
      <w:lvlJc w:val="left"/>
      <w:pPr>
        <w:ind w:left="3960" w:hanging="360"/>
      </w:pPr>
    </w:lvl>
    <w:lvl w:ilvl="5" w:tplc="E116A99A" w:tentative="1">
      <w:start w:val="1"/>
      <w:numFmt w:val="lowerRoman"/>
      <w:lvlText w:val="%6."/>
      <w:lvlJc w:val="right"/>
      <w:pPr>
        <w:ind w:left="4680" w:hanging="180"/>
      </w:pPr>
    </w:lvl>
    <w:lvl w:ilvl="6" w:tplc="23087716" w:tentative="1">
      <w:start w:val="1"/>
      <w:numFmt w:val="decimal"/>
      <w:lvlText w:val="%7."/>
      <w:lvlJc w:val="left"/>
      <w:pPr>
        <w:ind w:left="5400" w:hanging="360"/>
      </w:pPr>
    </w:lvl>
    <w:lvl w:ilvl="7" w:tplc="0BEA946C" w:tentative="1">
      <w:start w:val="1"/>
      <w:numFmt w:val="lowerLetter"/>
      <w:lvlText w:val="%8."/>
      <w:lvlJc w:val="left"/>
      <w:pPr>
        <w:ind w:left="6120" w:hanging="360"/>
      </w:pPr>
    </w:lvl>
    <w:lvl w:ilvl="8" w:tplc="9F0AE8F6" w:tentative="1">
      <w:start w:val="1"/>
      <w:numFmt w:val="lowerRoman"/>
      <w:lvlText w:val="%9."/>
      <w:lvlJc w:val="right"/>
      <w:pPr>
        <w:ind w:left="6840" w:hanging="180"/>
      </w:pPr>
    </w:lvl>
  </w:abstractNum>
  <w:abstractNum w:abstractNumId="6">
    <w:nsid w:val="2DB82176"/>
    <w:multiLevelType w:val="hybridMultilevel"/>
    <w:tmpl w:val="E5E422C0"/>
    <w:lvl w:ilvl="0" w:tplc="641ACE3C">
      <w:start w:val="1"/>
      <w:numFmt w:val="bullet"/>
      <w:lvlText w:val=""/>
      <w:lvlJc w:val="left"/>
      <w:pPr>
        <w:ind w:left="720" w:hanging="360"/>
      </w:pPr>
      <w:rPr>
        <w:rFonts w:ascii="Wingdings" w:hAnsi="Wingdings" w:hint="default"/>
      </w:rPr>
    </w:lvl>
    <w:lvl w:ilvl="1" w:tplc="5D94645C" w:tentative="1">
      <w:start w:val="1"/>
      <w:numFmt w:val="bullet"/>
      <w:lvlText w:val="o"/>
      <w:lvlJc w:val="left"/>
      <w:pPr>
        <w:ind w:left="1440" w:hanging="360"/>
      </w:pPr>
      <w:rPr>
        <w:rFonts w:ascii="Courier New" w:hAnsi="Courier New" w:cs="Courier New" w:hint="default"/>
      </w:rPr>
    </w:lvl>
    <w:lvl w:ilvl="2" w:tplc="9502FBA8" w:tentative="1">
      <w:start w:val="1"/>
      <w:numFmt w:val="bullet"/>
      <w:lvlText w:val=""/>
      <w:lvlJc w:val="left"/>
      <w:pPr>
        <w:ind w:left="2160" w:hanging="360"/>
      </w:pPr>
      <w:rPr>
        <w:rFonts w:ascii="Wingdings" w:hAnsi="Wingdings" w:hint="default"/>
      </w:rPr>
    </w:lvl>
    <w:lvl w:ilvl="3" w:tplc="16088DDA" w:tentative="1">
      <w:start w:val="1"/>
      <w:numFmt w:val="bullet"/>
      <w:lvlText w:val=""/>
      <w:lvlJc w:val="left"/>
      <w:pPr>
        <w:ind w:left="2880" w:hanging="360"/>
      </w:pPr>
      <w:rPr>
        <w:rFonts w:ascii="Symbol" w:hAnsi="Symbol" w:hint="default"/>
      </w:rPr>
    </w:lvl>
    <w:lvl w:ilvl="4" w:tplc="5E3EC80A" w:tentative="1">
      <w:start w:val="1"/>
      <w:numFmt w:val="bullet"/>
      <w:lvlText w:val="o"/>
      <w:lvlJc w:val="left"/>
      <w:pPr>
        <w:ind w:left="3600" w:hanging="360"/>
      </w:pPr>
      <w:rPr>
        <w:rFonts w:ascii="Courier New" w:hAnsi="Courier New" w:cs="Courier New" w:hint="default"/>
      </w:rPr>
    </w:lvl>
    <w:lvl w:ilvl="5" w:tplc="D12C3C46" w:tentative="1">
      <w:start w:val="1"/>
      <w:numFmt w:val="bullet"/>
      <w:lvlText w:val=""/>
      <w:lvlJc w:val="left"/>
      <w:pPr>
        <w:ind w:left="4320" w:hanging="360"/>
      </w:pPr>
      <w:rPr>
        <w:rFonts w:ascii="Wingdings" w:hAnsi="Wingdings" w:hint="default"/>
      </w:rPr>
    </w:lvl>
    <w:lvl w:ilvl="6" w:tplc="BAF875EC" w:tentative="1">
      <w:start w:val="1"/>
      <w:numFmt w:val="bullet"/>
      <w:lvlText w:val=""/>
      <w:lvlJc w:val="left"/>
      <w:pPr>
        <w:ind w:left="5040" w:hanging="360"/>
      </w:pPr>
      <w:rPr>
        <w:rFonts w:ascii="Symbol" w:hAnsi="Symbol" w:hint="default"/>
      </w:rPr>
    </w:lvl>
    <w:lvl w:ilvl="7" w:tplc="80666D54" w:tentative="1">
      <w:start w:val="1"/>
      <w:numFmt w:val="bullet"/>
      <w:lvlText w:val="o"/>
      <w:lvlJc w:val="left"/>
      <w:pPr>
        <w:ind w:left="5760" w:hanging="360"/>
      </w:pPr>
      <w:rPr>
        <w:rFonts w:ascii="Courier New" w:hAnsi="Courier New" w:cs="Courier New" w:hint="default"/>
      </w:rPr>
    </w:lvl>
    <w:lvl w:ilvl="8" w:tplc="8C6EC7E2" w:tentative="1">
      <w:start w:val="1"/>
      <w:numFmt w:val="bullet"/>
      <w:lvlText w:val=""/>
      <w:lvlJc w:val="left"/>
      <w:pPr>
        <w:ind w:left="6480" w:hanging="360"/>
      </w:pPr>
      <w:rPr>
        <w:rFonts w:ascii="Wingdings" w:hAnsi="Wingdings" w:hint="default"/>
      </w:rPr>
    </w:lvl>
  </w:abstractNum>
  <w:abstractNum w:abstractNumId="7">
    <w:nsid w:val="2F4F21D3"/>
    <w:multiLevelType w:val="hybridMultilevel"/>
    <w:tmpl w:val="2D020886"/>
    <w:lvl w:ilvl="0" w:tplc="D6982318">
      <w:start w:val="1"/>
      <w:numFmt w:val="decimal"/>
      <w:lvlText w:val="%1."/>
      <w:lvlJc w:val="left"/>
      <w:pPr>
        <w:ind w:left="720" w:hanging="360"/>
      </w:pPr>
      <w:rPr>
        <w:rFonts w:hint="default"/>
      </w:rPr>
    </w:lvl>
    <w:lvl w:ilvl="1" w:tplc="94A4D17C" w:tentative="1">
      <w:start w:val="1"/>
      <w:numFmt w:val="lowerLetter"/>
      <w:lvlText w:val="%2."/>
      <w:lvlJc w:val="left"/>
      <w:pPr>
        <w:ind w:left="1440" w:hanging="360"/>
      </w:pPr>
    </w:lvl>
    <w:lvl w:ilvl="2" w:tplc="2196D050" w:tentative="1">
      <w:start w:val="1"/>
      <w:numFmt w:val="lowerRoman"/>
      <w:lvlText w:val="%3."/>
      <w:lvlJc w:val="right"/>
      <w:pPr>
        <w:ind w:left="2160" w:hanging="180"/>
      </w:pPr>
    </w:lvl>
    <w:lvl w:ilvl="3" w:tplc="13A4CBDA" w:tentative="1">
      <w:start w:val="1"/>
      <w:numFmt w:val="decimal"/>
      <w:lvlText w:val="%4."/>
      <w:lvlJc w:val="left"/>
      <w:pPr>
        <w:ind w:left="2880" w:hanging="360"/>
      </w:pPr>
    </w:lvl>
    <w:lvl w:ilvl="4" w:tplc="15328304" w:tentative="1">
      <w:start w:val="1"/>
      <w:numFmt w:val="lowerLetter"/>
      <w:lvlText w:val="%5."/>
      <w:lvlJc w:val="left"/>
      <w:pPr>
        <w:ind w:left="3600" w:hanging="360"/>
      </w:pPr>
    </w:lvl>
    <w:lvl w:ilvl="5" w:tplc="C7A6CAE4" w:tentative="1">
      <w:start w:val="1"/>
      <w:numFmt w:val="lowerRoman"/>
      <w:lvlText w:val="%6."/>
      <w:lvlJc w:val="right"/>
      <w:pPr>
        <w:ind w:left="4320" w:hanging="180"/>
      </w:pPr>
    </w:lvl>
    <w:lvl w:ilvl="6" w:tplc="1506E3D0" w:tentative="1">
      <w:start w:val="1"/>
      <w:numFmt w:val="decimal"/>
      <w:lvlText w:val="%7."/>
      <w:lvlJc w:val="left"/>
      <w:pPr>
        <w:ind w:left="5040" w:hanging="360"/>
      </w:pPr>
    </w:lvl>
    <w:lvl w:ilvl="7" w:tplc="379497EC" w:tentative="1">
      <w:start w:val="1"/>
      <w:numFmt w:val="lowerLetter"/>
      <w:lvlText w:val="%8."/>
      <w:lvlJc w:val="left"/>
      <w:pPr>
        <w:ind w:left="5760" w:hanging="360"/>
      </w:pPr>
    </w:lvl>
    <w:lvl w:ilvl="8" w:tplc="CBDAF2E2" w:tentative="1">
      <w:start w:val="1"/>
      <w:numFmt w:val="lowerRoman"/>
      <w:lvlText w:val="%9."/>
      <w:lvlJc w:val="right"/>
      <w:pPr>
        <w:ind w:left="6480" w:hanging="180"/>
      </w:pPr>
    </w:lvl>
  </w:abstractNum>
  <w:abstractNum w:abstractNumId="8">
    <w:nsid w:val="440B22B3"/>
    <w:multiLevelType w:val="hybridMultilevel"/>
    <w:tmpl w:val="775A3032"/>
    <w:lvl w:ilvl="0" w:tplc="17825B7E">
      <w:start w:val="1"/>
      <w:numFmt w:val="lowerLetter"/>
      <w:lvlText w:val="%1."/>
      <w:lvlJc w:val="left"/>
      <w:pPr>
        <w:ind w:left="720" w:hanging="360"/>
      </w:pPr>
      <w:rPr>
        <w:rFonts w:hint="default"/>
      </w:rPr>
    </w:lvl>
    <w:lvl w:ilvl="1" w:tplc="82B4A5D4" w:tentative="1">
      <w:start w:val="1"/>
      <w:numFmt w:val="lowerLetter"/>
      <w:lvlText w:val="%2."/>
      <w:lvlJc w:val="left"/>
      <w:pPr>
        <w:ind w:left="1440" w:hanging="360"/>
      </w:pPr>
    </w:lvl>
    <w:lvl w:ilvl="2" w:tplc="4E6E57CC" w:tentative="1">
      <w:start w:val="1"/>
      <w:numFmt w:val="lowerRoman"/>
      <w:lvlText w:val="%3."/>
      <w:lvlJc w:val="right"/>
      <w:pPr>
        <w:ind w:left="2160" w:hanging="180"/>
      </w:pPr>
    </w:lvl>
    <w:lvl w:ilvl="3" w:tplc="B162AD24" w:tentative="1">
      <w:start w:val="1"/>
      <w:numFmt w:val="decimal"/>
      <w:lvlText w:val="%4."/>
      <w:lvlJc w:val="left"/>
      <w:pPr>
        <w:ind w:left="2880" w:hanging="360"/>
      </w:pPr>
    </w:lvl>
    <w:lvl w:ilvl="4" w:tplc="E172708E" w:tentative="1">
      <w:start w:val="1"/>
      <w:numFmt w:val="lowerLetter"/>
      <w:lvlText w:val="%5."/>
      <w:lvlJc w:val="left"/>
      <w:pPr>
        <w:ind w:left="3600" w:hanging="360"/>
      </w:pPr>
    </w:lvl>
    <w:lvl w:ilvl="5" w:tplc="8422A928" w:tentative="1">
      <w:start w:val="1"/>
      <w:numFmt w:val="lowerRoman"/>
      <w:lvlText w:val="%6."/>
      <w:lvlJc w:val="right"/>
      <w:pPr>
        <w:ind w:left="4320" w:hanging="180"/>
      </w:pPr>
    </w:lvl>
    <w:lvl w:ilvl="6" w:tplc="06228518" w:tentative="1">
      <w:start w:val="1"/>
      <w:numFmt w:val="decimal"/>
      <w:lvlText w:val="%7."/>
      <w:lvlJc w:val="left"/>
      <w:pPr>
        <w:ind w:left="5040" w:hanging="360"/>
      </w:pPr>
    </w:lvl>
    <w:lvl w:ilvl="7" w:tplc="5CD846B4" w:tentative="1">
      <w:start w:val="1"/>
      <w:numFmt w:val="lowerLetter"/>
      <w:lvlText w:val="%8."/>
      <w:lvlJc w:val="left"/>
      <w:pPr>
        <w:ind w:left="5760" w:hanging="360"/>
      </w:pPr>
    </w:lvl>
    <w:lvl w:ilvl="8" w:tplc="F3D6FB0C" w:tentative="1">
      <w:start w:val="1"/>
      <w:numFmt w:val="lowerRoman"/>
      <w:lvlText w:val="%9."/>
      <w:lvlJc w:val="right"/>
      <w:pPr>
        <w:ind w:left="6480" w:hanging="180"/>
      </w:pPr>
    </w:lvl>
  </w:abstractNum>
  <w:abstractNum w:abstractNumId="9">
    <w:nsid w:val="57B57E50"/>
    <w:multiLevelType w:val="multilevel"/>
    <w:tmpl w:val="1D885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E15236D"/>
    <w:multiLevelType w:val="hybridMultilevel"/>
    <w:tmpl w:val="C26E751A"/>
    <w:lvl w:ilvl="0" w:tplc="C12C46BC">
      <w:start w:val="1"/>
      <w:numFmt w:val="lowerRoman"/>
      <w:lvlText w:val="%1."/>
      <w:lvlJc w:val="left"/>
      <w:pPr>
        <w:ind w:left="1080" w:hanging="720"/>
      </w:pPr>
      <w:rPr>
        <w:rFonts w:hint="default"/>
      </w:rPr>
    </w:lvl>
    <w:lvl w:ilvl="1" w:tplc="FAF87F3A" w:tentative="1">
      <w:start w:val="1"/>
      <w:numFmt w:val="lowerLetter"/>
      <w:lvlText w:val="%2."/>
      <w:lvlJc w:val="left"/>
      <w:pPr>
        <w:ind w:left="1440" w:hanging="360"/>
      </w:pPr>
    </w:lvl>
    <w:lvl w:ilvl="2" w:tplc="34DC6590" w:tentative="1">
      <w:start w:val="1"/>
      <w:numFmt w:val="lowerRoman"/>
      <w:lvlText w:val="%3."/>
      <w:lvlJc w:val="right"/>
      <w:pPr>
        <w:ind w:left="2160" w:hanging="180"/>
      </w:pPr>
    </w:lvl>
    <w:lvl w:ilvl="3" w:tplc="D3422FD6" w:tentative="1">
      <w:start w:val="1"/>
      <w:numFmt w:val="decimal"/>
      <w:lvlText w:val="%4."/>
      <w:lvlJc w:val="left"/>
      <w:pPr>
        <w:ind w:left="2880" w:hanging="360"/>
      </w:pPr>
    </w:lvl>
    <w:lvl w:ilvl="4" w:tplc="A9DA94EC" w:tentative="1">
      <w:start w:val="1"/>
      <w:numFmt w:val="lowerLetter"/>
      <w:lvlText w:val="%5."/>
      <w:lvlJc w:val="left"/>
      <w:pPr>
        <w:ind w:left="3600" w:hanging="360"/>
      </w:pPr>
    </w:lvl>
    <w:lvl w:ilvl="5" w:tplc="86222512" w:tentative="1">
      <w:start w:val="1"/>
      <w:numFmt w:val="lowerRoman"/>
      <w:lvlText w:val="%6."/>
      <w:lvlJc w:val="right"/>
      <w:pPr>
        <w:ind w:left="4320" w:hanging="180"/>
      </w:pPr>
    </w:lvl>
    <w:lvl w:ilvl="6" w:tplc="A296BC3E" w:tentative="1">
      <w:start w:val="1"/>
      <w:numFmt w:val="decimal"/>
      <w:lvlText w:val="%7."/>
      <w:lvlJc w:val="left"/>
      <w:pPr>
        <w:ind w:left="5040" w:hanging="360"/>
      </w:pPr>
    </w:lvl>
    <w:lvl w:ilvl="7" w:tplc="23224602" w:tentative="1">
      <w:start w:val="1"/>
      <w:numFmt w:val="lowerLetter"/>
      <w:lvlText w:val="%8."/>
      <w:lvlJc w:val="left"/>
      <w:pPr>
        <w:ind w:left="5760" w:hanging="360"/>
      </w:pPr>
    </w:lvl>
    <w:lvl w:ilvl="8" w:tplc="4DFE9EB6" w:tentative="1">
      <w:start w:val="1"/>
      <w:numFmt w:val="lowerRoman"/>
      <w:lvlText w:val="%9."/>
      <w:lvlJc w:val="right"/>
      <w:pPr>
        <w:ind w:left="6480" w:hanging="180"/>
      </w:pPr>
    </w:lvl>
  </w:abstractNum>
  <w:abstractNum w:abstractNumId="11">
    <w:nsid w:val="613578D8"/>
    <w:multiLevelType w:val="hybridMultilevel"/>
    <w:tmpl w:val="7DC45B0A"/>
    <w:lvl w:ilvl="0" w:tplc="5A04C71C">
      <w:start w:val="1"/>
      <w:numFmt w:val="bullet"/>
      <w:lvlText w:val=""/>
      <w:lvlJc w:val="left"/>
      <w:pPr>
        <w:ind w:left="720" w:hanging="360"/>
      </w:pPr>
      <w:rPr>
        <w:rFonts w:ascii="Symbol" w:hAnsi="Symbol" w:hint="default"/>
      </w:rPr>
    </w:lvl>
    <w:lvl w:ilvl="1" w:tplc="1E3AF704">
      <w:start w:val="1"/>
      <w:numFmt w:val="bullet"/>
      <w:lvlText w:val="o"/>
      <w:lvlJc w:val="left"/>
      <w:pPr>
        <w:ind w:left="1440" w:hanging="360"/>
      </w:pPr>
      <w:rPr>
        <w:rFonts w:ascii="Courier New" w:hAnsi="Courier New" w:cs="Courier New" w:hint="default"/>
      </w:rPr>
    </w:lvl>
    <w:lvl w:ilvl="2" w:tplc="144E60C4">
      <w:start w:val="1"/>
      <w:numFmt w:val="bullet"/>
      <w:lvlText w:val=""/>
      <w:lvlJc w:val="left"/>
      <w:pPr>
        <w:ind w:left="2160" w:hanging="360"/>
      </w:pPr>
      <w:rPr>
        <w:rFonts w:ascii="Wingdings" w:hAnsi="Wingdings" w:hint="default"/>
      </w:rPr>
    </w:lvl>
    <w:lvl w:ilvl="3" w:tplc="9358FC4A">
      <w:start w:val="1"/>
      <w:numFmt w:val="bullet"/>
      <w:lvlText w:val=""/>
      <w:lvlJc w:val="left"/>
      <w:pPr>
        <w:ind w:left="2880" w:hanging="360"/>
      </w:pPr>
      <w:rPr>
        <w:rFonts w:ascii="Symbol" w:hAnsi="Symbol" w:hint="default"/>
      </w:rPr>
    </w:lvl>
    <w:lvl w:ilvl="4" w:tplc="7062F8C2">
      <w:start w:val="1"/>
      <w:numFmt w:val="bullet"/>
      <w:lvlText w:val="o"/>
      <w:lvlJc w:val="left"/>
      <w:pPr>
        <w:ind w:left="3600" w:hanging="360"/>
      </w:pPr>
      <w:rPr>
        <w:rFonts w:ascii="Courier New" w:hAnsi="Courier New" w:cs="Courier New" w:hint="default"/>
      </w:rPr>
    </w:lvl>
    <w:lvl w:ilvl="5" w:tplc="F5EC236C">
      <w:start w:val="1"/>
      <w:numFmt w:val="bullet"/>
      <w:lvlText w:val=""/>
      <w:lvlJc w:val="left"/>
      <w:pPr>
        <w:ind w:left="4320" w:hanging="360"/>
      </w:pPr>
      <w:rPr>
        <w:rFonts w:ascii="Wingdings" w:hAnsi="Wingdings" w:hint="default"/>
      </w:rPr>
    </w:lvl>
    <w:lvl w:ilvl="6" w:tplc="3B5CA9F4">
      <w:start w:val="1"/>
      <w:numFmt w:val="bullet"/>
      <w:lvlText w:val=""/>
      <w:lvlJc w:val="left"/>
      <w:pPr>
        <w:ind w:left="5040" w:hanging="360"/>
      </w:pPr>
      <w:rPr>
        <w:rFonts w:ascii="Symbol" w:hAnsi="Symbol" w:hint="default"/>
      </w:rPr>
    </w:lvl>
    <w:lvl w:ilvl="7" w:tplc="6CD6B3F4">
      <w:start w:val="1"/>
      <w:numFmt w:val="bullet"/>
      <w:lvlText w:val="o"/>
      <w:lvlJc w:val="left"/>
      <w:pPr>
        <w:ind w:left="5760" w:hanging="360"/>
      </w:pPr>
      <w:rPr>
        <w:rFonts w:ascii="Courier New" w:hAnsi="Courier New" w:cs="Courier New" w:hint="default"/>
      </w:rPr>
    </w:lvl>
    <w:lvl w:ilvl="8" w:tplc="0A2A45D6">
      <w:start w:val="1"/>
      <w:numFmt w:val="bullet"/>
      <w:lvlText w:val=""/>
      <w:lvlJc w:val="left"/>
      <w:pPr>
        <w:ind w:left="6480" w:hanging="360"/>
      </w:pPr>
      <w:rPr>
        <w:rFonts w:ascii="Wingdings" w:hAnsi="Wingdings" w:hint="default"/>
      </w:rPr>
    </w:lvl>
  </w:abstractNum>
  <w:abstractNum w:abstractNumId="12">
    <w:nsid w:val="62AB07C6"/>
    <w:multiLevelType w:val="hybridMultilevel"/>
    <w:tmpl w:val="5636E8D2"/>
    <w:lvl w:ilvl="0" w:tplc="3ABA5B12">
      <w:start w:val="1"/>
      <w:numFmt w:val="decimal"/>
      <w:lvlText w:val="%1."/>
      <w:lvlJc w:val="left"/>
      <w:pPr>
        <w:ind w:left="810" w:hanging="360"/>
      </w:pPr>
      <w:rPr>
        <w:rFonts w:hint="default"/>
      </w:rPr>
    </w:lvl>
    <w:lvl w:ilvl="1" w:tplc="32A693CE" w:tentative="1">
      <w:start w:val="1"/>
      <w:numFmt w:val="lowerLetter"/>
      <w:lvlText w:val="%2."/>
      <w:lvlJc w:val="left"/>
      <w:pPr>
        <w:ind w:left="1530" w:hanging="360"/>
      </w:pPr>
    </w:lvl>
    <w:lvl w:ilvl="2" w:tplc="F2625B94" w:tentative="1">
      <w:start w:val="1"/>
      <w:numFmt w:val="lowerRoman"/>
      <w:lvlText w:val="%3."/>
      <w:lvlJc w:val="right"/>
      <w:pPr>
        <w:ind w:left="2250" w:hanging="180"/>
      </w:pPr>
    </w:lvl>
    <w:lvl w:ilvl="3" w:tplc="A4D4D3BA" w:tentative="1">
      <w:start w:val="1"/>
      <w:numFmt w:val="decimal"/>
      <w:lvlText w:val="%4."/>
      <w:lvlJc w:val="left"/>
      <w:pPr>
        <w:ind w:left="2970" w:hanging="360"/>
      </w:pPr>
    </w:lvl>
    <w:lvl w:ilvl="4" w:tplc="FC4A54F0" w:tentative="1">
      <w:start w:val="1"/>
      <w:numFmt w:val="lowerLetter"/>
      <w:lvlText w:val="%5."/>
      <w:lvlJc w:val="left"/>
      <w:pPr>
        <w:ind w:left="3690" w:hanging="360"/>
      </w:pPr>
    </w:lvl>
    <w:lvl w:ilvl="5" w:tplc="149ABCFE" w:tentative="1">
      <w:start w:val="1"/>
      <w:numFmt w:val="lowerRoman"/>
      <w:lvlText w:val="%6."/>
      <w:lvlJc w:val="right"/>
      <w:pPr>
        <w:ind w:left="4410" w:hanging="180"/>
      </w:pPr>
    </w:lvl>
    <w:lvl w:ilvl="6" w:tplc="151E92AA" w:tentative="1">
      <w:start w:val="1"/>
      <w:numFmt w:val="decimal"/>
      <w:lvlText w:val="%7."/>
      <w:lvlJc w:val="left"/>
      <w:pPr>
        <w:ind w:left="5130" w:hanging="360"/>
      </w:pPr>
    </w:lvl>
    <w:lvl w:ilvl="7" w:tplc="2A5C962C" w:tentative="1">
      <w:start w:val="1"/>
      <w:numFmt w:val="lowerLetter"/>
      <w:lvlText w:val="%8."/>
      <w:lvlJc w:val="left"/>
      <w:pPr>
        <w:ind w:left="5850" w:hanging="360"/>
      </w:pPr>
    </w:lvl>
    <w:lvl w:ilvl="8" w:tplc="8F4A91D2" w:tentative="1">
      <w:start w:val="1"/>
      <w:numFmt w:val="lowerRoman"/>
      <w:lvlText w:val="%9."/>
      <w:lvlJc w:val="right"/>
      <w:pPr>
        <w:ind w:left="6570" w:hanging="180"/>
      </w:pPr>
    </w:lvl>
  </w:abstractNum>
  <w:abstractNum w:abstractNumId="13">
    <w:nsid w:val="6DD95DC0"/>
    <w:multiLevelType w:val="hybridMultilevel"/>
    <w:tmpl w:val="735290F8"/>
    <w:lvl w:ilvl="0" w:tplc="9184E25E">
      <w:start w:val="1"/>
      <w:numFmt w:val="decimal"/>
      <w:lvlText w:val="%1)"/>
      <w:lvlJc w:val="left"/>
      <w:pPr>
        <w:ind w:left="1080" w:hanging="360"/>
      </w:pPr>
      <w:rPr>
        <w:rFonts w:hint="default"/>
      </w:rPr>
    </w:lvl>
    <w:lvl w:ilvl="1" w:tplc="E2240DB6" w:tentative="1">
      <w:start w:val="1"/>
      <w:numFmt w:val="lowerLetter"/>
      <w:lvlText w:val="%2."/>
      <w:lvlJc w:val="left"/>
      <w:pPr>
        <w:ind w:left="1800" w:hanging="360"/>
      </w:pPr>
    </w:lvl>
    <w:lvl w:ilvl="2" w:tplc="4B4C2FFA" w:tentative="1">
      <w:start w:val="1"/>
      <w:numFmt w:val="lowerRoman"/>
      <w:lvlText w:val="%3."/>
      <w:lvlJc w:val="right"/>
      <w:pPr>
        <w:ind w:left="2520" w:hanging="180"/>
      </w:pPr>
    </w:lvl>
    <w:lvl w:ilvl="3" w:tplc="E54659E4" w:tentative="1">
      <w:start w:val="1"/>
      <w:numFmt w:val="decimal"/>
      <w:lvlText w:val="%4."/>
      <w:lvlJc w:val="left"/>
      <w:pPr>
        <w:ind w:left="3240" w:hanging="360"/>
      </w:pPr>
    </w:lvl>
    <w:lvl w:ilvl="4" w:tplc="14FEACB8" w:tentative="1">
      <w:start w:val="1"/>
      <w:numFmt w:val="lowerLetter"/>
      <w:lvlText w:val="%5."/>
      <w:lvlJc w:val="left"/>
      <w:pPr>
        <w:ind w:left="3960" w:hanging="360"/>
      </w:pPr>
    </w:lvl>
    <w:lvl w:ilvl="5" w:tplc="8C3A1C14" w:tentative="1">
      <w:start w:val="1"/>
      <w:numFmt w:val="lowerRoman"/>
      <w:lvlText w:val="%6."/>
      <w:lvlJc w:val="right"/>
      <w:pPr>
        <w:ind w:left="4680" w:hanging="180"/>
      </w:pPr>
    </w:lvl>
    <w:lvl w:ilvl="6" w:tplc="7EA4B63C" w:tentative="1">
      <w:start w:val="1"/>
      <w:numFmt w:val="decimal"/>
      <w:lvlText w:val="%7."/>
      <w:lvlJc w:val="left"/>
      <w:pPr>
        <w:ind w:left="5400" w:hanging="360"/>
      </w:pPr>
    </w:lvl>
    <w:lvl w:ilvl="7" w:tplc="9A16D9E4" w:tentative="1">
      <w:start w:val="1"/>
      <w:numFmt w:val="lowerLetter"/>
      <w:lvlText w:val="%8."/>
      <w:lvlJc w:val="left"/>
      <w:pPr>
        <w:ind w:left="6120" w:hanging="360"/>
      </w:pPr>
    </w:lvl>
    <w:lvl w:ilvl="8" w:tplc="9F7E45D4" w:tentative="1">
      <w:start w:val="1"/>
      <w:numFmt w:val="lowerRoman"/>
      <w:lvlText w:val="%9."/>
      <w:lvlJc w:val="right"/>
      <w:pPr>
        <w:ind w:left="6840" w:hanging="180"/>
      </w:pPr>
    </w:lvl>
  </w:abstractNum>
  <w:num w:numId="1">
    <w:abstractNumId w:val="4"/>
  </w:num>
  <w:num w:numId="2">
    <w:abstractNumId w:val="2"/>
  </w:num>
  <w:num w:numId="3">
    <w:abstractNumId w:val="10"/>
  </w:num>
  <w:num w:numId="4">
    <w:abstractNumId w:val="8"/>
  </w:num>
  <w:num w:numId="5">
    <w:abstractNumId w:val="13"/>
  </w:num>
  <w:num w:numId="6">
    <w:abstractNumId w:val="12"/>
  </w:num>
  <w:num w:numId="7">
    <w:abstractNumId w:val="7"/>
  </w:num>
  <w:num w:numId="8">
    <w:abstractNumId w:val="0"/>
  </w:num>
  <w:num w:numId="9">
    <w:abstractNumId w:val="11"/>
  </w:num>
  <w:num w:numId="10">
    <w:abstractNumId w:val="6"/>
  </w:num>
  <w:num w:numId="11">
    <w:abstractNumId w:val="9"/>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79"/>
    <w:rsid w:val="0000114A"/>
    <w:rsid w:val="00001A1A"/>
    <w:rsid w:val="00010150"/>
    <w:rsid w:val="0001130A"/>
    <w:rsid w:val="00012D12"/>
    <w:rsid w:val="00017F0B"/>
    <w:rsid w:val="000202D4"/>
    <w:rsid w:val="00021688"/>
    <w:rsid w:val="00030D6F"/>
    <w:rsid w:val="00033747"/>
    <w:rsid w:val="00033ADE"/>
    <w:rsid w:val="00033E82"/>
    <w:rsid w:val="00034660"/>
    <w:rsid w:val="0003517A"/>
    <w:rsid w:val="00036739"/>
    <w:rsid w:val="00041066"/>
    <w:rsid w:val="000437FB"/>
    <w:rsid w:val="00046781"/>
    <w:rsid w:val="00054231"/>
    <w:rsid w:val="000547F9"/>
    <w:rsid w:val="0005540D"/>
    <w:rsid w:val="00056C16"/>
    <w:rsid w:val="000571D4"/>
    <w:rsid w:val="00060880"/>
    <w:rsid w:val="000616A9"/>
    <w:rsid w:val="00067146"/>
    <w:rsid w:val="000675DD"/>
    <w:rsid w:val="0007156A"/>
    <w:rsid w:val="00074065"/>
    <w:rsid w:val="00076397"/>
    <w:rsid w:val="000774EB"/>
    <w:rsid w:val="000836DD"/>
    <w:rsid w:val="00087E81"/>
    <w:rsid w:val="000900D7"/>
    <w:rsid w:val="00090B3E"/>
    <w:rsid w:val="000916D4"/>
    <w:rsid w:val="00093F71"/>
    <w:rsid w:val="00093FA5"/>
    <w:rsid w:val="00096477"/>
    <w:rsid w:val="000A57E3"/>
    <w:rsid w:val="000B0FE0"/>
    <w:rsid w:val="000B154E"/>
    <w:rsid w:val="000B2DE5"/>
    <w:rsid w:val="000B5CF5"/>
    <w:rsid w:val="000B62C7"/>
    <w:rsid w:val="000C01B7"/>
    <w:rsid w:val="000C3DB7"/>
    <w:rsid w:val="000C549F"/>
    <w:rsid w:val="000C7096"/>
    <w:rsid w:val="000C762A"/>
    <w:rsid w:val="000C7E2C"/>
    <w:rsid w:val="000D1447"/>
    <w:rsid w:val="000D23C5"/>
    <w:rsid w:val="000D35C5"/>
    <w:rsid w:val="000D61AB"/>
    <w:rsid w:val="000D77F8"/>
    <w:rsid w:val="000E1424"/>
    <w:rsid w:val="000E297F"/>
    <w:rsid w:val="000E31E2"/>
    <w:rsid w:val="000E79EA"/>
    <w:rsid w:val="000F0E6D"/>
    <w:rsid w:val="000F472D"/>
    <w:rsid w:val="000F6198"/>
    <w:rsid w:val="00104D4F"/>
    <w:rsid w:val="00106945"/>
    <w:rsid w:val="00110C88"/>
    <w:rsid w:val="00110F5E"/>
    <w:rsid w:val="001158B1"/>
    <w:rsid w:val="0011787B"/>
    <w:rsid w:val="001206C5"/>
    <w:rsid w:val="00127DC5"/>
    <w:rsid w:val="0014138B"/>
    <w:rsid w:val="00141C90"/>
    <w:rsid w:val="001463DD"/>
    <w:rsid w:val="00155039"/>
    <w:rsid w:val="001572C9"/>
    <w:rsid w:val="00162FE3"/>
    <w:rsid w:val="00164C1F"/>
    <w:rsid w:val="00166C4F"/>
    <w:rsid w:val="0017704E"/>
    <w:rsid w:val="001953C6"/>
    <w:rsid w:val="001A0D04"/>
    <w:rsid w:val="001A6F54"/>
    <w:rsid w:val="001A74A3"/>
    <w:rsid w:val="001A76D8"/>
    <w:rsid w:val="001B15B1"/>
    <w:rsid w:val="001B30E2"/>
    <w:rsid w:val="001B4304"/>
    <w:rsid w:val="001C0004"/>
    <w:rsid w:val="001C0199"/>
    <w:rsid w:val="001C0AA3"/>
    <w:rsid w:val="001C7524"/>
    <w:rsid w:val="001D264C"/>
    <w:rsid w:val="001D29A1"/>
    <w:rsid w:val="001D60C4"/>
    <w:rsid w:val="001E06EB"/>
    <w:rsid w:val="001E4CE9"/>
    <w:rsid w:val="001E60B9"/>
    <w:rsid w:val="001E6414"/>
    <w:rsid w:val="001E6D9F"/>
    <w:rsid w:val="001E6DDD"/>
    <w:rsid w:val="001E7187"/>
    <w:rsid w:val="001F1556"/>
    <w:rsid w:val="001F16AF"/>
    <w:rsid w:val="001F4600"/>
    <w:rsid w:val="001F73C4"/>
    <w:rsid w:val="00200894"/>
    <w:rsid w:val="00201A19"/>
    <w:rsid w:val="00201FB4"/>
    <w:rsid w:val="002020D1"/>
    <w:rsid w:val="002049DA"/>
    <w:rsid w:val="0020679F"/>
    <w:rsid w:val="002076B8"/>
    <w:rsid w:val="00211473"/>
    <w:rsid w:val="00211731"/>
    <w:rsid w:val="002155B5"/>
    <w:rsid w:val="00216497"/>
    <w:rsid w:val="002225D6"/>
    <w:rsid w:val="00225B1A"/>
    <w:rsid w:val="00230F68"/>
    <w:rsid w:val="00234185"/>
    <w:rsid w:val="00240C8A"/>
    <w:rsid w:val="002416B2"/>
    <w:rsid w:val="002427B3"/>
    <w:rsid w:val="00243268"/>
    <w:rsid w:val="002472DD"/>
    <w:rsid w:val="00262B05"/>
    <w:rsid w:val="00264E86"/>
    <w:rsid w:val="00265B00"/>
    <w:rsid w:val="00267D53"/>
    <w:rsid w:val="002705EC"/>
    <w:rsid w:val="00271995"/>
    <w:rsid w:val="002743F1"/>
    <w:rsid w:val="00280949"/>
    <w:rsid w:val="00281247"/>
    <w:rsid w:val="002852DE"/>
    <w:rsid w:val="00291BC9"/>
    <w:rsid w:val="0029664D"/>
    <w:rsid w:val="002A049E"/>
    <w:rsid w:val="002A1A24"/>
    <w:rsid w:val="002A3996"/>
    <w:rsid w:val="002B03CC"/>
    <w:rsid w:val="002B099D"/>
    <w:rsid w:val="002B14CF"/>
    <w:rsid w:val="002B1B2F"/>
    <w:rsid w:val="002B5C3F"/>
    <w:rsid w:val="002C5C41"/>
    <w:rsid w:val="002D2722"/>
    <w:rsid w:val="002D5273"/>
    <w:rsid w:val="002E10E1"/>
    <w:rsid w:val="002E73E8"/>
    <w:rsid w:val="002F0DBD"/>
    <w:rsid w:val="00300D2C"/>
    <w:rsid w:val="0030357D"/>
    <w:rsid w:val="00303916"/>
    <w:rsid w:val="00311509"/>
    <w:rsid w:val="00313253"/>
    <w:rsid w:val="00314231"/>
    <w:rsid w:val="00315E28"/>
    <w:rsid w:val="00323EE7"/>
    <w:rsid w:val="00324EA7"/>
    <w:rsid w:val="0032594C"/>
    <w:rsid w:val="0032790F"/>
    <w:rsid w:val="00331C5B"/>
    <w:rsid w:val="00332D22"/>
    <w:rsid w:val="00334AED"/>
    <w:rsid w:val="003365F9"/>
    <w:rsid w:val="00337668"/>
    <w:rsid w:val="00337BD6"/>
    <w:rsid w:val="00340CC1"/>
    <w:rsid w:val="00345469"/>
    <w:rsid w:val="0034565F"/>
    <w:rsid w:val="00345EDE"/>
    <w:rsid w:val="00346A09"/>
    <w:rsid w:val="003551CC"/>
    <w:rsid w:val="003558DA"/>
    <w:rsid w:val="0036000D"/>
    <w:rsid w:val="0036079F"/>
    <w:rsid w:val="003611C3"/>
    <w:rsid w:val="003666C6"/>
    <w:rsid w:val="00373337"/>
    <w:rsid w:val="003737F7"/>
    <w:rsid w:val="0037474E"/>
    <w:rsid w:val="00375A30"/>
    <w:rsid w:val="00381B63"/>
    <w:rsid w:val="00383579"/>
    <w:rsid w:val="0038557F"/>
    <w:rsid w:val="00391638"/>
    <w:rsid w:val="003921C3"/>
    <w:rsid w:val="0039296C"/>
    <w:rsid w:val="003933EF"/>
    <w:rsid w:val="0039550E"/>
    <w:rsid w:val="003A1B40"/>
    <w:rsid w:val="003B1EAF"/>
    <w:rsid w:val="003B207E"/>
    <w:rsid w:val="003B322B"/>
    <w:rsid w:val="003B5EAD"/>
    <w:rsid w:val="003C0723"/>
    <w:rsid w:val="003C263A"/>
    <w:rsid w:val="003C3D3C"/>
    <w:rsid w:val="003C4B9F"/>
    <w:rsid w:val="003C545F"/>
    <w:rsid w:val="003C6500"/>
    <w:rsid w:val="003C72C0"/>
    <w:rsid w:val="003C75B4"/>
    <w:rsid w:val="003C7801"/>
    <w:rsid w:val="003C7D0C"/>
    <w:rsid w:val="003D4AED"/>
    <w:rsid w:val="003D5C82"/>
    <w:rsid w:val="003D68A7"/>
    <w:rsid w:val="003E2A62"/>
    <w:rsid w:val="003E50C9"/>
    <w:rsid w:val="003F2E5E"/>
    <w:rsid w:val="003F369D"/>
    <w:rsid w:val="003F3C8D"/>
    <w:rsid w:val="003F7DEF"/>
    <w:rsid w:val="00400462"/>
    <w:rsid w:val="004031E2"/>
    <w:rsid w:val="00403760"/>
    <w:rsid w:val="00413FC7"/>
    <w:rsid w:val="004148EF"/>
    <w:rsid w:val="0042386A"/>
    <w:rsid w:val="0042787E"/>
    <w:rsid w:val="004308C8"/>
    <w:rsid w:val="00431D30"/>
    <w:rsid w:val="00433D4B"/>
    <w:rsid w:val="00436761"/>
    <w:rsid w:val="00437F3B"/>
    <w:rsid w:val="004409A5"/>
    <w:rsid w:val="00441EAC"/>
    <w:rsid w:val="00443953"/>
    <w:rsid w:val="00446E70"/>
    <w:rsid w:val="0044759B"/>
    <w:rsid w:val="00456564"/>
    <w:rsid w:val="00456CD0"/>
    <w:rsid w:val="00463570"/>
    <w:rsid w:val="00474332"/>
    <w:rsid w:val="00475AE8"/>
    <w:rsid w:val="00475DB5"/>
    <w:rsid w:val="004766B7"/>
    <w:rsid w:val="0048035B"/>
    <w:rsid w:val="004803E6"/>
    <w:rsid w:val="00481D71"/>
    <w:rsid w:val="0048236A"/>
    <w:rsid w:val="00484673"/>
    <w:rsid w:val="00486300"/>
    <w:rsid w:val="004878E3"/>
    <w:rsid w:val="00487EE1"/>
    <w:rsid w:val="00491AE6"/>
    <w:rsid w:val="0049644B"/>
    <w:rsid w:val="004A35A1"/>
    <w:rsid w:val="004A4957"/>
    <w:rsid w:val="004A750F"/>
    <w:rsid w:val="004A7594"/>
    <w:rsid w:val="004B015F"/>
    <w:rsid w:val="004B0C7B"/>
    <w:rsid w:val="004B2C98"/>
    <w:rsid w:val="004B3737"/>
    <w:rsid w:val="004C12BE"/>
    <w:rsid w:val="004C4602"/>
    <w:rsid w:val="004C69A9"/>
    <w:rsid w:val="004C705E"/>
    <w:rsid w:val="004D09BC"/>
    <w:rsid w:val="004D1E36"/>
    <w:rsid w:val="004D4DEC"/>
    <w:rsid w:val="004D5848"/>
    <w:rsid w:val="004E1604"/>
    <w:rsid w:val="004E39C6"/>
    <w:rsid w:val="004E78CD"/>
    <w:rsid w:val="004F03E4"/>
    <w:rsid w:val="004F084A"/>
    <w:rsid w:val="004F1648"/>
    <w:rsid w:val="004F3B15"/>
    <w:rsid w:val="004F48F2"/>
    <w:rsid w:val="004F4B8A"/>
    <w:rsid w:val="004F59C0"/>
    <w:rsid w:val="004F62B9"/>
    <w:rsid w:val="00501112"/>
    <w:rsid w:val="005024D5"/>
    <w:rsid w:val="00503908"/>
    <w:rsid w:val="00507983"/>
    <w:rsid w:val="005109FB"/>
    <w:rsid w:val="005125C4"/>
    <w:rsid w:val="005148A6"/>
    <w:rsid w:val="00514F74"/>
    <w:rsid w:val="00516878"/>
    <w:rsid w:val="00524DA5"/>
    <w:rsid w:val="00527F21"/>
    <w:rsid w:val="00536806"/>
    <w:rsid w:val="00536EDE"/>
    <w:rsid w:val="005455AE"/>
    <w:rsid w:val="00555829"/>
    <w:rsid w:val="00555FBA"/>
    <w:rsid w:val="005561EA"/>
    <w:rsid w:val="00560EAE"/>
    <w:rsid w:val="00561B7B"/>
    <w:rsid w:val="00561FE0"/>
    <w:rsid w:val="00563F70"/>
    <w:rsid w:val="0056493D"/>
    <w:rsid w:val="00566646"/>
    <w:rsid w:val="0056669D"/>
    <w:rsid w:val="0056708C"/>
    <w:rsid w:val="00567E0D"/>
    <w:rsid w:val="0057309F"/>
    <w:rsid w:val="005743FD"/>
    <w:rsid w:val="00577347"/>
    <w:rsid w:val="0058079F"/>
    <w:rsid w:val="00582023"/>
    <w:rsid w:val="005850C0"/>
    <w:rsid w:val="00590A94"/>
    <w:rsid w:val="00595620"/>
    <w:rsid w:val="005971A4"/>
    <w:rsid w:val="005A0E25"/>
    <w:rsid w:val="005A1790"/>
    <w:rsid w:val="005A4D7D"/>
    <w:rsid w:val="005A51D3"/>
    <w:rsid w:val="005B087B"/>
    <w:rsid w:val="005B2DED"/>
    <w:rsid w:val="005B3475"/>
    <w:rsid w:val="005C29D9"/>
    <w:rsid w:val="005D4304"/>
    <w:rsid w:val="005D5994"/>
    <w:rsid w:val="005D61D8"/>
    <w:rsid w:val="005D64F2"/>
    <w:rsid w:val="005E0A19"/>
    <w:rsid w:val="005E19DF"/>
    <w:rsid w:val="005E7E78"/>
    <w:rsid w:val="005F087F"/>
    <w:rsid w:val="005F2C9B"/>
    <w:rsid w:val="005F5E13"/>
    <w:rsid w:val="0060091A"/>
    <w:rsid w:val="0060191C"/>
    <w:rsid w:val="00601CD1"/>
    <w:rsid w:val="00612B80"/>
    <w:rsid w:val="0061799F"/>
    <w:rsid w:val="00625250"/>
    <w:rsid w:val="00626213"/>
    <w:rsid w:val="006314DA"/>
    <w:rsid w:val="006334A5"/>
    <w:rsid w:val="00636809"/>
    <w:rsid w:val="00642D3A"/>
    <w:rsid w:val="00643353"/>
    <w:rsid w:val="00656296"/>
    <w:rsid w:val="00663716"/>
    <w:rsid w:val="00664BE0"/>
    <w:rsid w:val="00666FCD"/>
    <w:rsid w:val="0068061A"/>
    <w:rsid w:val="006807D8"/>
    <w:rsid w:val="006845B9"/>
    <w:rsid w:val="00685D7B"/>
    <w:rsid w:val="00686006"/>
    <w:rsid w:val="00692BFD"/>
    <w:rsid w:val="006936DB"/>
    <w:rsid w:val="00697ACC"/>
    <w:rsid w:val="006A032B"/>
    <w:rsid w:val="006A0819"/>
    <w:rsid w:val="006A227E"/>
    <w:rsid w:val="006B0BAF"/>
    <w:rsid w:val="006B3516"/>
    <w:rsid w:val="006B3791"/>
    <w:rsid w:val="006B52F2"/>
    <w:rsid w:val="006C16BD"/>
    <w:rsid w:val="006C363E"/>
    <w:rsid w:val="006D0F5E"/>
    <w:rsid w:val="006D1EAC"/>
    <w:rsid w:val="006D2BD4"/>
    <w:rsid w:val="006E17B8"/>
    <w:rsid w:val="006E1CC1"/>
    <w:rsid w:val="006E29D2"/>
    <w:rsid w:val="006E3222"/>
    <w:rsid w:val="006E486A"/>
    <w:rsid w:val="006F22D8"/>
    <w:rsid w:val="006F4C47"/>
    <w:rsid w:val="006F4FD2"/>
    <w:rsid w:val="006F7CD9"/>
    <w:rsid w:val="0070038B"/>
    <w:rsid w:val="00707860"/>
    <w:rsid w:val="007131E5"/>
    <w:rsid w:val="00713788"/>
    <w:rsid w:val="00720666"/>
    <w:rsid w:val="0072324A"/>
    <w:rsid w:val="00725308"/>
    <w:rsid w:val="0072566F"/>
    <w:rsid w:val="00725B72"/>
    <w:rsid w:val="00726A89"/>
    <w:rsid w:val="00727A8C"/>
    <w:rsid w:val="00731588"/>
    <w:rsid w:val="00733781"/>
    <w:rsid w:val="00744D41"/>
    <w:rsid w:val="00751A71"/>
    <w:rsid w:val="0075514F"/>
    <w:rsid w:val="007567BC"/>
    <w:rsid w:val="007605A5"/>
    <w:rsid w:val="007621AA"/>
    <w:rsid w:val="00764923"/>
    <w:rsid w:val="00764983"/>
    <w:rsid w:val="007649DD"/>
    <w:rsid w:val="00767A5C"/>
    <w:rsid w:val="00771807"/>
    <w:rsid w:val="007761A9"/>
    <w:rsid w:val="00777743"/>
    <w:rsid w:val="0078091A"/>
    <w:rsid w:val="007815AD"/>
    <w:rsid w:val="00783144"/>
    <w:rsid w:val="00787820"/>
    <w:rsid w:val="00790700"/>
    <w:rsid w:val="007929BC"/>
    <w:rsid w:val="007940E8"/>
    <w:rsid w:val="00794606"/>
    <w:rsid w:val="00797BD4"/>
    <w:rsid w:val="007B1847"/>
    <w:rsid w:val="007B22C7"/>
    <w:rsid w:val="007B5151"/>
    <w:rsid w:val="007C0125"/>
    <w:rsid w:val="007D1B5D"/>
    <w:rsid w:val="007D2801"/>
    <w:rsid w:val="007D2CF3"/>
    <w:rsid w:val="007D542E"/>
    <w:rsid w:val="007D604C"/>
    <w:rsid w:val="007E6774"/>
    <w:rsid w:val="007F6E5F"/>
    <w:rsid w:val="007F7843"/>
    <w:rsid w:val="00804C96"/>
    <w:rsid w:val="008063F9"/>
    <w:rsid w:val="00807233"/>
    <w:rsid w:val="00810130"/>
    <w:rsid w:val="00810B27"/>
    <w:rsid w:val="00811755"/>
    <w:rsid w:val="00814243"/>
    <w:rsid w:val="00814DB3"/>
    <w:rsid w:val="00814E3C"/>
    <w:rsid w:val="008152C8"/>
    <w:rsid w:val="0082302E"/>
    <w:rsid w:val="00825918"/>
    <w:rsid w:val="008325C7"/>
    <w:rsid w:val="00841D2D"/>
    <w:rsid w:val="00846ED1"/>
    <w:rsid w:val="00850131"/>
    <w:rsid w:val="00856FB0"/>
    <w:rsid w:val="008607B0"/>
    <w:rsid w:val="0086176D"/>
    <w:rsid w:val="008625F0"/>
    <w:rsid w:val="00867DF9"/>
    <w:rsid w:val="008714D4"/>
    <w:rsid w:val="0087197B"/>
    <w:rsid w:val="008731FD"/>
    <w:rsid w:val="008758AB"/>
    <w:rsid w:val="0088237C"/>
    <w:rsid w:val="00884A30"/>
    <w:rsid w:val="008868E6"/>
    <w:rsid w:val="008902B6"/>
    <w:rsid w:val="0089454F"/>
    <w:rsid w:val="00894C8C"/>
    <w:rsid w:val="008A014D"/>
    <w:rsid w:val="008A085F"/>
    <w:rsid w:val="008A22B9"/>
    <w:rsid w:val="008A2532"/>
    <w:rsid w:val="008A4529"/>
    <w:rsid w:val="008B06F2"/>
    <w:rsid w:val="008B4090"/>
    <w:rsid w:val="008C14E4"/>
    <w:rsid w:val="008C1ADE"/>
    <w:rsid w:val="008C6FF2"/>
    <w:rsid w:val="008C786B"/>
    <w:rsid w:val="008D0320"/>
    <w:rsid w:val="008D59E6"/>
    <w:rsid w:val="008E0DDF"/>
    <w:rsid w:val="008E1400"/>
    <w:rsid w:val="008E1596"/>
    <w:rsid w:val="008E756F"/>
    <w:rsid w:val="008E7D05"/>
    <w:rsid w:val="008F29C6"/>
    <w:rsid w:val="008F3723"/>
    <w:rsid w:val="008F5580"/>
    <w:rsid w:val="00900044"/>
    <w:rsid w:val="0090056F"/>
    <w:rsid w:val="00907CBF"/>
    <w:rsid w:val="00910CDE"/>
    <w:rsid w:val="009151F7"/>
    <w:rsid w:val="00916DD6"/>
    <w:rsid w:val="00926958"/>
    <w:rsid w:val="00937933"/>
    <w:rsid w:val="00940A94"/>
    <w:rsid w:val="00940C7A"/>
    <w:rsid w:val="00941132"/>
    <w:rsid w:val="0094485E"/>
    <w:rsid w:val="00950BB3"/>
    <w:rsid w:val="00952645"/>
    <w:rsid w:val="0095585F"/>
    <w:rsid w:val="009605DC"/>
    <w:rsid w:val="00961300"/>
    <w:rsid w:val="00964A0D"/>
    <w:rsid w:val="00964BD1"/>
    <w:rsid w:val="00965008"/>
    <w:rsid w:val="009677AB"/>
    <w:rsid w:val="00970EC2"/>
    <w:rsid w:val="00973D1E"/>
    <w:rsid w:val="0097581A"/>
    <w:rsid w:val="0098231C"/>
    <w:rsid w:val="0098362B"/>
    <w:rsid w:val="00992436"/>
    <w:rsid w:val="009A18F7"/>
    <w:rsid w:val="009A2D9D"/>
    <w:rsid w:val="009A4FD3"/>
    <w:rsid w:val="009A67E9"/>
    <w:rsid w:val="009B0DB8"/>
    <w:rsid w:val="009B1DBE"/>
    <w:rsid w:val="009B23DE"/>
    <w:rsid w:val="009B6EAE"/>
    <w:rsid w:val="009C0879"/>
    <w:rsid w:val="009C2D88"/>
    <w:rsid w:val="009C6DE9"/>
    <w:rsid w:val="009D1FBC"/>
    <w:rsid w:val="009D6A57"/>
    <w:rsid w:val="009E0F8E"/>
    <w:rsid w:val="009F002B"/>
    <w:rsid w:val="009F0493"/>
    <w:rsid w:val="009F1922"/>
    <w:rsid w:val="009F4960"/>
    <w:rsid w:val="009F5DC5"/>
    <w:rsid w:val="009F691C"/>
    <w:rsid w:val="00A02C79"/>
    <w:rsid w:val="00A05799"/>
    <w:rsid w:val="00A05A0A"/>
    <w:rsid w:val="00A05B46"/>
    <w:rsid w:val="00A06052"/>
    <w:rsid w:val="00A13A6C"/>
    <w:rsid w:val="00A14606"/>
    <w:rsid w:val="00A17ED6"/>
    <w:rsid w:val="00A209B7"/>
    <w:rsid w:val="00A2591A"/>
    <w:rsid w:val="00A34CDD"/>
    <w:rsid w:val="00A37570"/>
    <w:rsid w:val="00A4151C"/>
    <w:rsid w:val="00A42E92"/>
    <w:rsid w:val="00A462E1"/>
    <w:rsid w:val="00A5769B"/>
    <w:rsid w:val="00A61F28"/>
    <w:rsid w:val="00A7248B"/>
    <w:rsid w:val="00A72F09"/>
    <w:rsid w:val="00A748A6"/>
    <w:rsid w:val="00A8054A"/>
    <w:rsid w:val="00A82C75"/>
    <w:rsid w:val="00A8627A"/>
    <w:rsid w:val="00A87C79"/>
    <w:rsid w:val="00A90A99"/>
    <w:rsid w:val="00A90D45"/>
    <w:rsid w:val="00A967EF"/>
    <w:rsid w:val="00AC40B8"/>
    <w:rsid w:val="00AC450C"/>
    <w:rsid w:val="00AC5E9E"/>
    <w:rsid w:val="00AD2D8F"/>
    <w:rsid w:val="00AD5580"/>
    <w:rsid w:val="00AD7495"/>
    <w:rsid w:val="00AE0DFD"/>
    <w:rsid w:val="00AE1AF4"/>
    <w:rsid w:val="00AE4DE1"/>
    <w:rsid w:val="00AF74D6"/>
    <w:rsid w:val="00B008BA"/>
    <w:rsid w:val="00B00D3E"/>
    <w:rsid w:val="00B03D3C"/>
    <w:rsid w:val="00B055F4"/>
    <w:rsid w:val="00B06C84"/>
    <w:rsid w:val="00B139C0"/>
    <w:rsid w:val="00B15BAC"/>
    <w:rsid w:val="00B302A7"/>
    <w:rsid w:val="00B3052A"/>
    <w:rsid w:val="00B45897"/>
    <w:rsid w:val="00B50211"/>
    <w:rsid w:val="00B506D1"/>
    <w:rsid w:val="00B51146"/>
    <w:rsid w:val="00B57206"/>
    <w:rsid w:val="00B638C5"/>
    <w:rsid w:val="00B73B03"/>
    <w:rsid w:val="00B73E5D"/>
    <w:rsid w:val="00B740F9"/>
    <w:rsid w:val="00B7457D"/>
    <w:rsid w:val="00B81AA0"/>
    <w:rsid w:val="00B81C7C"/>
    <w:rsid w:val="00B871DB"/>
    <w:rsid w:val="00B96043"/>
    <w:rsid w:val="00B96F2A"/>
    <w:rsid w:val="00B96FDE"/>
    <w:rsid w:val="00BA1FC5"/>
    <w:rsid w:val="00BA2658"/>
    <w:rsid w:val="00BB272B"/>
    <w:rsid w:val="00BB309A"/>
    <w:rsid w:val="00BB5FD8"/>
    <w:rsid w:val="00BB6AC9"/>
    <w:rsid w:val="00BC2C55"/>
    <w:rsid w:val="00BC36BF"/>
    <w:rsid w:val="00BC4D66"/>
    <w:rsid w:val="00BC71C5"/>
    <w:rsid w:val="00BD0F56"/>
    <w:rsid w:val="00BD2D36"/>
    <w:rsid w:val="00BD3407"/>
    <w:rsid w:val="00BD4012"/>
    <w:rsid w:val="00BD6996"/>
    <w:rsid w:val="00BE23B6"/>
    <w:rsid w:val="00BE7E6F"/>
    <w:rsid w:val="00BF249F"/>
    <w:rsid w:val="00BF485D"/>
    <w:rsid w:val="00C070E5"/>
    <w:rsid w:val="00C13A68"/>
    <w:rsid w:val="00C15314"/>
    <w:rsid w:val="00C1612D"/>
    <w:rsid w:val="00C17454"/>
    <w:rsid w:val="00C17DA4"/>
    <w:rsid w:val="00C217B8"/>
    <w:rsid w:val="00C26FB2"/>
    <w:rsid w:val="00C324BA"/>
    <w:rsid w:val="00C3520C"/>
    <w:rsid w:val="00C35B32"/>
    <w:rsid w:val="00C440CC"/>
    <w:rsid w:val="00C4451A"/>
    <w:rsid w:val="00C44DC3"/>
    <w:rsid w:val="00C45376"/>
    <w:rsid w:val="00C5322B"/>
    <w:rsid w:val="00C560F0"/>
    <w:rsid w:val="00C5649D"/>
    <w:rsid w:val="00C60340"/>
    <w:rsid w:val="00C61B68"/>
    <w:rsid w:val="00C62266"/>
    <w:rsid w:val="00C62490"/>
    <w:rsid w:val="00C63E76"/>
    <w:rsid w:val="00C66D35"/>
    <w:rsid w:val="00C76A6C"/>
    <w:rsid w:val="00C76DA4"/>
    <w:rsid w:val="00C81F21"/>
    <w:rsid w:val="00C835EB"/>
    <w:rsid w:val="00C879F6"/>
    <w:rsid w:val="00C93709"/>
    <w:rsid w:val="00C95624"/>
    <w:rsid w:val="00C95EE0"/>
    <w:rsid w:val="00C9730B"/>
    <w:rsid w:val="00CA0BAD"/>
    <w:rsid w:val="00CA55D6"/>
    <w:rsid w:val="00CA59C5"/>
    <w:rsid w:val="00CB35E7"/>
    <w:rsid w:val="00CB5906"/>
    <w:rsid w:val="00CB7EC3"/>
    <w:rsid w:val="00CC0915"/>
    <w:rsid w:val="00CC0A1E"/>
    <w:rsid w:val="00CC3DC2"/>
    <w:rsid w:val="00CD5222"/>
    <w:rsid w:val="00CE49A2"/>
    <w:rsid w:val="00CE6DF4"/>
    <w:rsid w:val="00CF177D"/>
    <w:rsid w:val="00CF7269"/>
    <w:rsid w:val="00D016FC"/>
    <w:rsid w:val="00D0170D"/>
    <w:rsid w:val="00D05676"/>
    <w:rsid w:val="00D06532"/>
    <w:rsid w:val="00D16363"/>
    <w:rsid w:val="00D20866"/>
    <w:rsid w:val="00D258F3"/>
    <w:rsid w:val="00D2713A"/>
    <w:rsid w:val="00D276D4"/>
    <w:rsid w:val="00D30222"/>
    <w:rsid w:val="00D31ABF"/>
    <w:rsid w:val="00D32053"/>
    <w:rsid w:val="00D322E5"/>
    <w:rsid w:val="00D329BC"/>
    <w:rsid w:val="00D33D5C"/>
    <w:rsid w:val="00D343EA"/>
    <w:rsid w:val="00D34897"/>
    <w:rsid w:val="00D3532B"/>
    <w:rsid w:val="00D36F71"/>
    <w:rsid w:val="00D37E30"/>
    <w:rsid w:val="00D43574"/>
    <w:rsid w:val="00D442C5"/>
    <w:rsid w:val="00D4512F"/>
    <w:rsid w:val="00D45E46"/>
    <w:rsid w:val="00D47779"/>
    <w:rsid w:val="00D52814"/>
    <w:rsid w:val="00D53C46"/>
    <w:rsid w:val="00D55BE5"/>
    <w:rsid w:val="00D55E33"/>
    <w:rsid w:val="00D56489"/>
    <w:rsid w:val="00D606D5"/>
    <w:rsid w:val="00D65A8A"/>
    <w:rsid w:val="00D66B4E"/>
    <w:rsid w:val="00D679E2"/>
    <w:rsid w:val="00D70F09"/>
    <w:rsid w:val="00D73338"/>
    <w:rsid w:val="00D7390F"/>
    <w:rsid w:val="00D87A19"/>
    <w:rsid w:val="00D91990"/>
    <w:rsid w:val="00D92521"/>
    <w:rsid w:val="00DA477B"/>
    <w:rsid w:val="00DA5DCD"/>
    <w:rsid w:val="00DB1184"/>
    <w:rsid w:val="00DB2F3A"/>
    <w:rsid w:val="00DB311B"/>
    <w:rsid w:val="00DB62CB"/>
    <w:rsid w:val="00DB7AB1"/>
    <w:rsid w:val="00DC1D9F"/>
    <w:rsid w:val="00DC684C"/>
    <w:rsid w:val="00DC70F8"/>
    <w:rsid w:val="00DD030C"/>
    <w:rsid w:val="00DD183B"/>
    <w:rsid w:val="00DD5BE5"/>
    <w:rsid w:val="00DD7F8A"/>
    <w:rsid w:val="00DE0097"/>
    <w:rsid w:val="00DE3C34"/>
    <w:rsid w:val="00DF0B29"/>
    <w:rsid w:val="00E02B51"/>
    <w:rsid w:val="00E057ED"/>
    <w:rsid w:val="00E122A8"/>
    <w:rsid w:val="00E12600"/>
    <w:rsid w:val="00E12F1F"/>
    <w:rsid w:val="00E13CC2"/>
    <w:rsid w:val="00E171D1"/>
    <w:rsid w:val="00E20E2E"/>
    <w:rsid w:val="00E227CB"/>
    <w:rsid w:val="00E26CBE"/>
    <w:rsid w:val="00E26FC5"/>
    <w:rsid w:val="00E27D72"/>
    <w:rsid w:val="00E3112F"/>
    <w:rsid w:val="00E32587"/>
    <w:rsid w:val="00E347CA"/>
    <w:rsid w:val="00E37D12"/>
    <w:rsid w:val="00E43AB9"/>
    <w:rsid w:val="00E46264"/>
    <w:rsid w:val="00E472CA"/>
    <w:rsid w:val="00E50342"/>
    <w:rsid w:val="00E529EE"/>
    <w:rsid w:val="00E550AE"/>
    <w:rsid w:val="00E550B2"/>
    <w:rsid w:val="00E564E4"/>
    <w:rsid w:val="00E63F34"/>
    <w:rsid w:val="00E67D89"/>
    <w:rsid w:val="00E72CEE"/>
    <w:rsid w:val="00E74E6A"/>
    <w:rsid w:val="00E75D32"/>
    <w:rsid w:val="00E801E0"/>
    <w:rsid w:val="00E827FA"/>
    <w:rsid w:val="00E8295D"/>
    <w:rsid w:val="00E83BA4"/>
    <w:rsid w:val="00E9109A"/>
    <w:rsid w:val="00E92DEB"/>
    <w:rsid w:val="00EA0BFD"/>
    <w:rsid w:val="00EA5C36"/>
    <w:rsid w:val="00EA64FE"/>
    <w:rsid w:val="00EB4703"/>
    <w:rsid w:val="00EB54B7"/>
    <w:rsid w:val="00EB5AEF"/>
    <w:rsid w:val="00EC0234"/>
    <w:rsid w:val="00EC1F1C"/>
    <w:rsid w:val="00EC1FEF"/>
    <w:rsid w:val="00EC4AF2"/>
    <w:rsid w:val="00EC539C"/>
    <w:rsid w:val="00ED7B14"/>
    <w:rsid w:val="00EE203C"/>
    <w:rsid w:val="00EE24C0"/>
    <w:rsid w:val="00EE4E31"/>
    <w:rsid w:val="00EE5536"/>
    <w:rsid w:val="00EE65D2"/>
    <w:rsid w:val="00EE7FEE"/>
    <w:rsid w:val="00EF02DF"/>
    <w:rsid w:val="00EF0CA1"/>
    <w:rsid w:val="00EF1361"/>
    <w:rsid w:val="00EF45AB"/>
    <w:rsid w:val="00EF6020"/>
    <w:rsid w:val="00EF6772"/>
    <w:rsid w:val="00F00B98"/>
    <w:rsid w:val="00F01725"/>
    <w:rsid w:val="00F06657"/>
    <w:rsid w:val="00F1234D"/>
    <w:rsid w:val="00F24B1D"/>
    <w:rsid w:val="00F27B35"/>
    <w:rsid w:val="00F36E73"/>
    <w:rsid w:val="00F4183C"/>
    <w:rsid w:val="00F429E0"/>
    <w:rsid w:val="00F431B9"/>
    <w:rsid w:val="00F43653"/>
    <w:rsid w:val="00F464E8"/>
    <w:rsid w:val="00F5062D"/>
    <w:rsid w:val="00F51E98"/>
    <w:rsid w:val="00F523AD"/>
    <w:rsid w:val="00F52B21"/>
    <w:rsid w:val="00F60078"/>
    <w:rsid w:val="00F60A38"/>
    <w:rsid w:val="00F64583"/>
    <w:rsid w:val="00F66622"/>
    <w:rsid w:val="00F66CC6"/>
    <w:rsid w:val="00F672A9"/>
    <w:rsid w:val="00F700C5"/>
    <w:rsid w:val="00F70AC5"/>
    <w:rsid w:val="00F70FFB"/>
    <w:rsid w:val="00F71D65"/>
    <w:rsid w:val="00F74E03"/>
    <w:rsid w:val="00F75AF0"/>
    <w:rsid w:val="00F76C6C"/>
    <w:rsid w:val="00F7770F"/>
    <w:rsid w:val="00F842B9"/>
    <w:rsid w:val="00F87148"/>
    <w:rsid w:val="00F92281"/>
    <w:rsid w:val="00F93F0B"/>
    <w:rsid w:val="00F9688D"/>
    <w:rsid w:val="00F96BFA"/>
    <w:rsid w:val="00FA1662"/>
    <w:rsid w:val="00FA621A"/>
    <w:rsid w:val="00FB53C3"/>
    <w:rsid w:val="00FC04C6"/>
    <w:rsid w:val="00FC2982"/>
    <w:rsid w:val="00FC42BE"/>
    <w:rsid w:val="00FC6C81"/>
    <w:rsid w:val="00FE022A"/>
    <w:rsid w:val="00FE14F8"/>
    <w:rsid w:val="00FE1D8B"/>
    <w:rsid w:val="00FE3ABC"/>
    <w:rsid w:val="00FE48BE"/>
    <w:rsid w:val="00FE7B56"/>
    <w:rsid w:val="00FF0C93"/>
    <w:rsid w:val="00FF3742"/>
    <w:rsid w:val="00FF3BF8"/>
    <w:rsid w:val="00FF40BC"/>
    <w:rsid w:val="00FF6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1AB3"/>
  <w15:docId w15:val="{65F48270-FDAD-49EB-B5F8-7EA0FAFE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281"/>
    <w:pPr>
      <w:spacing w:after="200" w:line="276" w:lineRule="auto"/>
    </w:pPr>
    <w:rPr>
      <w:sz w:val="22"/>
      <w:szCs w:val="22"/>
    </w:rPr>
  </w:style>
  <w:style w:type="paragraph" w:styleId="Heading1">
    <w:name w:val="heading 1"/>
    <w:basedOn w:val="Normal"/>
    <w:link w:val="Heading1Char"/>
    <w:uiPriority w:val="9"/>
    <w:qFormat/>
    <w:rsid w:val="00F5062D"/>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8B40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C79"/>
  </w:style>
  <w:style w:type="paragraph" w:styleId="Footer">
    <w:name w:val="footer"/>
    <w:basedOn w:val="Normal"/>
    <w:link w:val="FooterChar"/>
    <w:uiPriority w:val="99"/>
    <w:unhideWhenUsed/>
    <w:rsid w:val="00A0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C79"/>
  </w:style>
  <w:style w:type="character" w:customStyle="1" w:styleId="medium-font">
    <w:name w:val="medium-font"/>
    <w:basedOn w:val="DefaultParagraphFont"/>
    <w:rsid w:val="008C6FF2"/>
  </w:style>
  <w:style w:type="character" w:customStyle="1" w:styleId="title-link-wrapper">
    <w:name w:val="title-link-wrapper"/>
    <w:basedOn w:val="DefaultParagraphFont"/>
    <w:rsid w:val="002020D1"/>
  </w:style>
  <w:style w:type="character" w:styleId="Hyperlink">
    <w:name w:val="Hyperlink"/>
    <w:basedOn w:val="DefaultParagraphFont"/>
    <w:uiPriority w:val="99"/>
    <w:unhideWhenUsed/>
    <w:rsid w:val="002020D1"/>
    <w:rPr>
      <w:color w:val="0000FF"/>
      <w:u w:val="single"/>
    </w:rPr>
  </w:style>
  <w:style w:type="character" w:styleId="Strong">
    <w:name w:val="Strong"/>
    <w:basedOn w:val="DefaultParagraphFont"/>
    <w:uiPriority w:val="22"/>
    <w:qFormat/>
    <w:rsid w:val="002020D1"/>
    <w:rPr>
      <w:b/>
      <w:bCs/>
    </w:rPr>
  </w:style>
  <w:style w:type="paragraph" w:styleId="NoSpacing">
    <w:name w:val="No Spacing"/>
    <w:qFormat/>
    <w:rsid w:val="00810B27"/>
    <w:rPr>
      <w:sz w:val="22"/>
      <w:szCs w:val="22"/>
    </w:rPr>
  </w:style>
  <w:style w:type="table" w:styleId="TableGrid">
    <w:name w:val="Table Grid"/>
    <w:basedOn w:val="TableNormal"/>
    <w:uiPriority w:val="59"/>
    <w:rsid w:val="00D322E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7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6B"/>
    <w:rPr>
      <w:rFonts w:ascii="Tahoma" w:hAnsi="Tahoma" w:cs="Tahoma"/>
      <w:sz w:val="16"/>
      <w:szCs w:val="16"/>
    </w:rPr>
  </w:style>
  <w:style w:type="character" w:styleId="Emphasis">
    <w:name w:val="Emphasis"/>
    <w:basedOn w:val="DefaultParagraphFont"/>
    <w:uiPriority w:val="20"/>
    <w:qFormat/>
    <w:rsid w:val="00B81AA0"/>
    <w:rPr>
      <w:i/>
      <w:iCs/>
    </w:rPr>
  </w:style>
  <w:style w:type="character" w:customStyle="1" w:styleId="Heading1Char">
    <w:name w:val="Heading 1 Char"/>
    <w:basedOn w:val="DefaultParagraphFont"/>
    <w:link w:val="Heading1"/>
    <w:uiPriority w:val="9"/>
    <w:rsid w:val="00F5062D"/>
    <w:rPr>
      <w:rFonts w:ascii="Times New Roman" w:eastAsia="Times New Roman" w:hAnsi="Times New Roman"/>
      <w:b/>
      <w:bCs/>
      <w:kern w:val="36"/>
      <w:sz w:val="48"/>
      <w:szCs w:val="48"/>
    </w:rPr>
  </w:style>
  <w:style w:type="character" w:customStyle="1" w:styleId="metadatabylineauthor">
    <w:name w:val="metadata__byline__author"/>
    <w:basedOn w:val="DefaultParagraphFont"/>
    <w:rsid w:val="00F5062D"/>
  </w:style>
  <w:style w:type="paragraph" w:styleId="BodyText">
    <w:name w:val="Body Text"/>
    <w:basedOn w:val="Normal"/>
    <w:link w:val="BodyTextChar"/>
    <w:rsid w:val="00FE3ABC"/>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FE3ABC"/>
    <w:rPr>
      <w:rFonts w:ascii="Times New Roman" w:eastAsia="SimSun" w:hAnsi="Times New Roman" w:cs="Mangal"/>
      <w:kern w:val="1"/>
      <w:sz w:val="24"/>
      <w:szCs w:val="24"/>
      <w:lang w:eastAsia="hi-IN" w:bidi="hi-IN"/>
    </w:rPr>
  </w:style>
  <w:style w:type="character" w:customStyle="1" w:styleId="Heading2Char">
    <w:name w:val="Heading 2 Char"/>
    <w:basedOn w:val="DefaultParagraphFont"/>
    <w:link w:val="Heading2"/>
    <w:uiPriority w:val="9"/>
    <w:semiHidden/>
    <w:rsid w:val="008B409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B4090"/>
    <w:pPr>
      <w:ind w:left="720"/>
      <w:contextualSpacing/>
    </w:pPr>
    <w:rPr>
      <w:rFonts w:asciiTheme="minorHAnsi" w:eastAsiaTheme="minorHAnsi" w:hAnsiTheme="minorHAnsi" w:cstheme="minorBidi"/>
    </w:rPr>
  </w:style>
  <w:style w:type="character" w:customStyle="1" w:styleId="legtitle">
    <w:name w:val="legtitle"/>
    <w:basedOn w:val="DefaultParagraphFont"/>
    <w:rsid w:val="008B4090"/>
  </w:style>
  <w:style w:type="paragraph" w:styleId="NormalWeb">
    <w:name w:val="Normal (Web)"/>
    <w:basedOn w:val="Normal"/>
    <w:uiPriority w:val="99"/>
    <w:unhideWhenUsed/>
    <w:rsid w:val="0072566F"/>
    <w:pPr>
      <w:spacing w:before="100" w:beforeAutospacing="1" w:after="100" w:afterAutospacing="1" w:line="240" w:lineRule="auto"/>
    </w:pPr>
    <w:rPr>
      <w:rFonts w:ascii="Times New Roman" w:eastAsia="Times New Roman" w:hAnsi="Times New Roman"/>
      <w:sz w:val="24"/>
      <w:szCs w:val="24"/>
    </w:rPr>
  </w:style>
  <w:style w:type="paragraph" w:customStyle="1" w:styleId="ref">
    <w:name w:val="ref"/>
    <w:basedOn w:val="Normal"/>
    <w:rsid w:val="00E63F3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Wabwire</dc:creator>
  <cp:lastModifiedBy>Hp</cp:lastModifiedBy>
  <cp:revision>2</cp:revision>
  <dcterms:created xsi:type="dcterms:W3CDTF">2018-09-25T05:11:00Z</dcterms:created>
  <dcterms:modified xsi:type="dcterms:W3CDTF">2018-09-25T05:11:00Z</dcterms:modified>
</cp:coreProperties>
</file>