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043" w:rsidRPr="00DF2949" w:rsidRDefault="007E2043" w:rsidP="00DF2949">
      <w:pPr>
        <w:spacing w:line="480" w:lineRule="auto"/>
        <w:jc w:val="center"/>
        <w:rPr>
          <w:rFonts w:ascii="Times New Roman" w:hAnsi="Times New Roman" w:cs="Times New Roman"/>
          <w:lang w:eastAsia="zh-CN"/>
        </w:rPr>
      </w:pPr>
      <w:r w:rsidRPr="00DF2949">
        <w:rPr>
          <w:rFonts w:ascii="Times New Roman" w:hAnsi="Times New Roman" w:cs="Times New Roman"/>
          <w:lang w:eastAsia="zh-CN"/>
        </w:rPr>
        <w:t>Conclusion of Rear Window</w:t>
      </w:r>
    </w:p>
    <w:p w:rsidR="007E2043" w:rsidRPr="00DF2949" w:rsidRDefault="007E2043" w:rsidP="00DF2949">
      <w:pPr>
        <w:spacing w:line="480" w:lineRule="auto"/>
        <w:ind w:firstLineChars="300" w:firstLine="720"/>
        <w:rPr>
          <w:rFonts w:ascii="Times New Roman" w:hAnsi="Times New Roman" w:cs="Times New Roman"/>
          <w:color w:val="1A1A1A"/>
          <w:shd w:val="clear" w:color="auto" w:fill="FFFFFF"/>
          <w:lang w:eastAsia="zh-CN"/>
        </w:rPr>
      </w:pPr>
      <w:r w:rsidRPr="00DF2949">
        <w:rPr>
          <w:rFonts w:ascii="Times New Roman" w:hAnsi="Times New Roman" w:cs="Times New Roman"/>
          <w:color w:val="000000" w:themeColor="text1"/>
          <w:lang w:eastAsia="zh-CN"/>
        </w:rPr>
        <w:t xml:space="preserve">The Rear </w:t>
      </w:r>
      <w:bookmarkStart w:id="0" w:name="_GoBack"/>
      <w:bookmarkEnd w:id="0"/>
      <w:r w:rsidRPr="00DF2949">
        <w:rPr>
          <w:rFonts w:ascii="Times New Roman" w:hAnsi="Times New Roman" w:cs="Times New Roman"/>
          <w:color w:val="000000" w:themeColor="text1"/>
          <w:lang w:eastAsia="zh-CN"/>
        </w:rPr>
        <w:t>Window was directed by Hitchcock in 1954. This is the highest ranking of his many films in IMDB. The most common association with this film is “voyeurism”.  The Rear Window is like the relationship between the audience and the movie.</w:t>
      </w:r>
      <w:r w:rsidRPr="00DF2949">
        <w:rPr>
          <w:rFonts w:ascii="Times New Roman" w:hAnsi="Times New Roman" w:cs="Times New Roman"/>
          <w:color w:val="1A1A1A"/>
          <w:shd w:val="clear" w:color="auto" w:fill="FFFFFF"/>
          <w:lang w:eastAsia="zh-CN"/>
        </w:rPr>
        <w:t xml:space="preserve"> Jeff  peeks through the window at his neighbor’s life,</w:t>
      </w:r>
      <w:r w:rsidRPr="00DF2949">
        <w:rPr>
          <w:rFonts w:ascii="Times New Roman" w:hAnsi="Times New Roman" w:cs="Times New Roman"/>
          <w:color w:val="000000" w:themeColor="text1"/>
          <w:shd w:val="clear" w:color="auto" w:fill="FFFFFF"/>
          <w:lang w:eastAsia="zh-CN"/>
        </w:rPr>
        <w:t xml:space="preserve"> the audience peeks at the film through the screen</w:t>
      </w:r>
      <w:r w:rsidRPr="00DF2949">
        <w:rPr>
          <w:rFonts w:ascii="Times New Roman" w:hAnsi="Times New Roman" w:cs="Times New Roman"/>
          <w:color w:val="000000" w:themeColor="text1"/>
          <w:shd w:val="clear" w:color="auto" w:fill="FFFFFF"/>
          <w:lang w:eastAsia="zh-CN"/>
        </w:rPr>
        <w:t>，</w:t>
      </w:r>
      <w:r w:rsidRPr="00DF2949">
        <w:rPr>
          <w:rFonts w:ascii="Times New Roman" w:hAnsi="Times New Roman" w:cs="Times New Roman"/>
          <w:color w:val="000000" w:themeColor="text1"/>
          <w:shd w:val="clear" w:color="auto" w:fill="FFFFFF"/>
          <w:lang w:eastAsia="zh-CN"/>
        </w:rPr>
        <w:t>and the voyeur peeks at the dreams and expressions of the filmmakers. All the perspectives in the film come from the unethical “peeping” of the photographer on the wheelchair by the window, so a lot of the shots are taken from the angle of the Jeff</w:t>
      </w:r>
      <w:r w:rsidRPr="00DF2949">
        <w:rPr>
          <w:rFonts w:ascii="Times New Roman" w:hAnsi="Times New Roman" w:cs="Times New Roman"/>
          <w:color w:val="000000" w:themeColor="text1"/>
          <w:lang w:eastAsia="zh-CN"/>
        </w:rPr>
        <w:t>，</w:t>
      </w:r>
      <w:r w:rsidRPr="00DF2949">
        <w:rPr>
          <w:rFonts w:ascii="Times New Roman" w:hAnsi="Times New Roman" w:cs="Times New Roman"/>
          <w:color w:val="000000" w:themeColor="text1"/>
          <w:lang w:eastAsia="zh-CN"/>
        </w:rPr>
        <w:t xml:space="preserve">the camera looks like the eyes of the Jeff, and takes the role of peeping from the audience. </w:t>
      </w:r>
      <w:r w:rsidRPr="00DF2949">
        <w:rPr>
          <w:rFonts w:ascii="Times New Roman" w:eastAsiaTheme="minorEastAsia" w:hAnsi="Times New Roman" w:cs="Times New Roman"/>
          <w:color w:val="000000"/>
          <w:lang w:eastAsia="en-US"/>
        </w:rPr>
        <w:t xml:space="preserve">By looking for the life behind each window, it is not just about voyeurism. I argument that Rear Window is a metaphor for a story about family, responsibility, and love.  </w:t>
      </w:r>
      <w:r w:rsidRPr="00DF2949">
        <w:rPr>
          <w:rFonts w:ascii="Times New Roman" w:eastAsiaTheme="minorEastAsia" w:hAnsi="Times New Roman" w:cs="Times New Roman"/>
          <w:color w:val="000000"/>
          <w:lang w:eastAsia="zh-CN"/>
        </w:rPr>
        <w:t xml:space="preserve">The shooting techniques used in this film are </w:t>
      </w:r>
      <w:proofErr w:type="spellStart"/>
      <w:r w:rsidRPr="00DF2949">
        <w:rPr>
          <w:rFonts w:ascii="Times New Roman" w:eastAsiaTheme="minorEastAsia" w:hAnsi="Times New Roman" w:cs="Times New Roman"/>
          <w:color w:val="000000"/>
          <w:lang w:eastAsia="zh-CN"/>
        </w:rPr>
        <w:t>mise</w:t>
      </w:r>
      <w:proofErr w:type="spellEnd"/>
      <w:r w:rsidRPr="00DF2949">
        <w:rPr>
          <w:rFonts w:ascii="Times New Roman" w:eastAsiaTheme="minorEastAsia" w:hAnsi="Times New Roman" w:cs="Times New Roman"/>
          <w:color w:val="000000"/>
          <w:lang w:eastAsia="zh-CN"/>
        </w:rPr>
        <w:t>-</w:t>
      </w:r>
      <w:proofErr w:type="spellStart"/>
      <w:r w:rsidRPr="00DF2949">
        <w:rPr>
          <w:rFonts w:ascii="Times New Roman" w:eastAsiaTheme="minorEastAsia" w:hAnsi="Times New Roman" w:cs="Times New Roman"/>
          <w:color w:val="000000"/>
          <w:lang w:eastAsia="zh-CN"/>
        </w:rPr>
        <w:t>en</w:t>
      </w:r>
      <w:proofErr w:type="spellEnd"/>
      <w:r w:rsidRPr="00DF2949">
        <w:rPr>
          <w:rFonts w:ascii="Times New Roman" w:eastAsiaTheme="minorEastAsia" w:hAnsi="Times New Roman" w:cs="Times New Roman"/>
          <w:color w:val="000000"/>
          <w:lang w:eastAsia="zh-CN"/>
        </w:rPr>
        <w:t xml:space="preserve">-scene, </w:t>
      </w:r>
      <w:r w:rsidRPr="00DF2949">
        <w:rPr>
          <w:rFonts w:ascii="Times New Roman" w:hAnsi="Times New Roman" w:cs="Times New Roman"/>
          <w:color w:val="1A1A1A"/>
          <w:shd w:val="clear" w:color="auto" w:fill="FFFFFF"/>
          <w:lang w:eastAsia="zh-CN"/>
        </w:rPr>
        <w:t>camera proximity, and long shots.</w:t>
      </w:r>
    </w:p>
    <w:p w:rsidR="007E2043" w:rsidRPr="00DF2949" w:rsidRDefault="007E2043" w:rsidP="00DF2949">
      <w:pPr>
        <w:spacing w:line="480" w:lineRule="auto"/>
        <w:ind w:firstLineChars="300" w:firstLine="720"/>
        <w:rPr>
          <w:rFonts w:ascii="Times New Roman" w:eastAsia="DengXian" w:hAnsi="Times New Roman" w:cs="Times New Roman"/>
          <w:color w:val="000000" w:themeColor="text1"/>
          <w:lang w:eastAsia="zh-CN"/>
        </w:rPr>
      </w:pPr>
      <w:bookmarkStart w:id="1" w:name="OLE_LINK27"/>
      <w:bookmarkStart w:id="2" w:name="OLE_LINK28"/>
      <w:r w:rsidRPr="00DF2949">
        <w:rPr>
          <w:rFonts w:ascii="Times New Roman" w:hAnsi="Times New Roman" w:cs="Times New Roman"/>
          <w:color w:val="000000" w:themeColor="text1"/>
          <w:lang w:eastAsia="zh-CN"/>
        </w:rPr>
        <w:t xml:space="preserve">First of all, this film uses the </w:t>
      </w:r>
      <w:proofErr w:type="spellStart"/>
      <w:r w:rsidRPr="00DF2949">
        <w:rPr>
          <w:rFonts w:ascii="Times New Roman" w:hAnsi="Times New Roman" w:cs="Times New Roman"/>
          <w:color w:val="000000" w:themeColor="text1"/>
          <w:lang w:eastAsia="zh-CN"/>
        </w:rPr>
        <w:t>mise</w:t>
      </w:r>
      <w:proofErr w:type="spellEnd"/>
      <w:r w:rsidRPr="00DF2949">
        <w:rPr>
          <w:rFonts w:ascii="Times New Roman" w:hAnsi="Times New Roman" w:cs="Times New Roman"/>
          <w:color w:val="000000" w:themeColor="text1"/>
          <w:lang w:eastAsia="zh-CN"/>
        </w:rPr>
        <w:t>-</w:t>
      </w:r>
      <w:proofErr w:type="spellStart"/>
      <w:r w:rsidRPr="00DF2949">
        <w:rPr>
          <w:rFonts w:ascii="Times New Roman" w:hAnsi="Times New Roman" w:cs="Times New Roman"/>
          <w:color w:val="000000" w:themeColor="text1"/>
          <w:lang w:eastAsia="zh-CN"/>
        </w:rPr>
        <w:t>en</w:t>
      </w:r>
      <w:proofErr w:type="spellEnd"/>
      <w:r w:rsidRPr="00DF2949">
        <w:rPr>
          <w:rFonts w:ascii="Times New Roman" w:hAnsi="Times New Roman" w:cs="Times New Roman"/>
          <w:color w:val="000000" w:themeColor="text1"/>
          <w:lang w:eastAsia="zh-CN"/>
        </w:rPr>
        <w:t xml:space="preserve">-scene that contains many love factors. </w:t>
      </w:r>
      <w:r w:rsidRPr="00DF2949">
        <w:rPr>
          <w:rFonts w:ascii="Times New Roman" w:eastAsia="DengXian" w:hAnsi="Times New Roman" w:cs="Times New Roman"/>
          <w:color w:val="000000" w:themeColor="text1"/>
          <w:lang w:eastAsia="zh-CN"/>
        </w:rPr>
        <w:t>The frame of the movie is the people living in the apartment</w:t>
      </w:r>
      <w:bookmarkStart w:id="3" w:name="_Hlk524681858"/>
      <w:bookmarkEnd w:id="1"/>
      <w:bookmarkEnd w:id="2"/>
      <w:r w:rsidRPr="00DF2949">
        <w:rPr>
          <w:rFonts w:ascii="Times New Roman" w:eastAsia="DengXian" w:hAnsi="Times New Roman" w:cs="Times New Roman"/>
          <w:color w:val="000000" w:themeColor="text1"/>
          <w:lang w:eastAsia="zh-CN"/>
        </w:rPr>
        <w:t xml:space="preserve">. The director used the design composition, assigned scenes, and selected frames that constructing the Jeff’s psychological activities in the film. For example, we can see that Jeff’s line of sight has been following this salesman who livers opposite him. Jeff rarely observes the neighbors who </w:t>
      </w:r>
      <w:bookmarkStart w:id="4" w:name="OLE_LINK29"/>
      <w:bookmarkStart w:id="5" w:name="OLE_LINK30"/>
      <w:r w:rsidRPr="00DF2949">
        <w:rPr>
          <w:rFonts w:ascii="Times New Roman" w:eastAsia="DengXian" w:hAnsi="Times New Roman" w:cs="Times New Roman"/>
          <w:color w:val="000000" w:themeColor="text1"/>
          <w:lang w:eastAsia="zh-CN"/>
        </w:rPr>
        <w:t>live closest to him</w:t>
      </w:r>
      <w:bookmarkEnd w:id="4"/>
      <w:bookmarkEnd w:id="5"/>
      <w:r w:rsidRPr="00DF2949">
        <w:rPr>
          <w:rFonts w:ascii="Times New Roman" w:eastAsia="DengXian" w:hAnsi="Times New Roman" w:cs="Times New Roman"/>
          <w:color w:val="000000" w:themeColor="text1"/>
          <w:lang w:eastAsia="zh-CN"/>
        </w:rPr>
        <w:t xml:space="preserve">, whenever Jeff’s perspective looks at the couple, </w:t>
      </w:r>
      <w:r w:rsidRPr="00DF2949">
        <w:rPr>
          <w:rFonts w:ascii="Times New Roman" w:eastAsia="DengXian" w:hAnsi="Times New Roman" w:cs="Times New Roman"/>
          <w:color w:val="000000" w:themeColor="text1"/>
          <w:lang w:eastAsia="zh-CN"/>
        </w:rPr>
        <w:lastRenderedPageBreak/>
        <w:t>the couple is always quarreling, it expresses an implicit meaning</w:t>
      </w:r>
      <w:bookmarkEnd w:id="3"/>
      <w:r w:rsidRPr="00DF2949">
        <w:rPr>
          <w:rFonts w:ascii="Times New Roman" w:eastAsia="DengXian" w:hAnsi="Times New Roman" w:cs="Times New Roman"/>
          <w:color w:val="000000" w:themeColor="text1"/>
          <w:lang w:eastAsia="zh-CN"/>
        </w:rPr>
        <w:t xml:space="preserve">. The regional space within this distribution scene shows Jeff’s view of love in the beginning. Jeff thinks marriage is like a prison for him, and family responsibility is also very heavy. Jeff doesn’t want to face marriage, so he naturally ignores the neighbors who live closest to him. The director showed the Jeff’s view of marriage through the </w:t>
      </w:r>
      <w:proofErr w:type="spellStart"/>
      <w:r w:rsidRPr="00DF2949">
        <w:rPr>
          <w:rFonts w:ascii="Times New Roman" w:hAnsi="Times New Roman" w:cs="Times New Roman"/>
          <w:color w:val="000000" w:themeColor="text1"/>
          <w:lang w:eastAsia="zh-CN"/>
        </w:rPr>
        <w:t>mise</w:t>
      </w:r>
      <w:proofErr w:type="spellEnd"/>
      <w:r w:rsidRPr="00DF2949">
        <w:rPr>
          <w:rFonts w:ascii="Times New Roman" w:hAnsi="Times New Roman" w:cs="Times New Roman"/>
          <w:color w:val="000000" w:themeColor="text1"/>
          <w:lang w:eastAsia="zh-CN"/>
        </w:rPr>
        <w:t>-</w:t>
      </w:r>
      <w:proofErr w:type="spellStart"/>
      <w:r w:rsidRPr="00DF2949">
        <w:rPr>
          <w:rFonts w:ascii="Times New Roman" w:hAnsi="Times New Roman" w:cs="Times New Roman"/>
          <w:color w:val="000000" w:themeColor="text1"/>
          <w:lang w:eastAsia="zh-CN"/>
        </w:rPr>
        <w:t>en</w:t>
      </w:r>
      <w:proofErr w:type="spellEnd"/>
      <w:r w:rsidRPr="00DF2949">
        <w:rPr>
          <w:rFonts w:ascii="Times New Roman" w:hAnsi="Times New Roman" w:cs="Times New Roman"/>
          <w:color w:val="000000" w:themeColor="text1"/>
          <w:lang w:eastAsia="zh-CN"/>
        </w:rPr>
        <w:t>-scene</w:t>
      </w:r>
      <w:r w:rsidRPr="00DF2949">
        <w:rPr>
          <w:rFonts w:ascii="Times New Roman" w:eastAsia="DengXian" w:hAnsi="Times New Roman" w:cs="Times New Roman"/>
          <w:color w:val="000000" w:themeColor="text1"/>
          <w:lang w:eastAsia="zh-CN"/>
        </w:rPr>
        <w:t>.</w:t>
      </w:r>
    </w:p>
    <w:p w:rsidR="007E2043" w:rsidRPr="00DF2949" w:rsidRDefault="007E2043" w:rsidP="00DF2949">
      <w:pPr>
        <w:spacing w:line="480" w:lineRule="auto"/>
        <w:ind w:firstLineChars="300" w:firstLine="720"/>
        <w:rPr>
          <w:rFonts w:ascii="Times New Roman" w:hAnsi="Times New Roman" w:cs="Times New Roman"/>
          <w:color w:val="333333"/>
          <w:shd w:val="clear" w:color="auto" w:fill="FFFFFF"/>
          <w:lang w:eastAsia="zh-CN"/>
        </w:rPr>
      </w:pPr>
      <w:r w:rsidRPr="00DF2949">
        <w:rPr>
          <w:rFonts w:ascii="Times New Roman" w:eastAsia="DengXian" w:hAnsi="Times New Roman" w:cs="Times New Roman"/>
          <w:color w:val="000000" w:themeColor="text1"/>
          <w:lang w:eastAsia="zh-CN"/>
        </w:rPr>
        <w:t>Every window is like a mirror that reflects a variety of lives. This visual arrangement gives the audience a clear view of the story.</w:t>
      </w:r>
      <w:r w:rsidRPr="00DF2949">
        <w:rPr>
          <w:rFonts w:ascii="Times New Roman" w:eastAsia="DengXian" w:hAnsi="Times New Roman" w:cs="Times New Roman"/>
          <w:color w:val="C00000"/>
          <w:lang w:eastAsia="zh-CN"/>
        </w:rPr>
        <w:t xml:space="preserve"> </w:t>
      </w:r>
      <w:r w:rsidRPr="00DF2949">
        <w:rPr>
          <w:rFonts w:ascii="Times New Roman" w:eastAsia="DengXian" w:hAnsi="Times New Roman" w:cs="Times New Roman"/>
          <w:color w:val="000000" w:themeColor="text1"/>
          <w:lang w:eastAsia="zh-CN"/>
        </w:rPr>
        <w:t>The director used the props and scenes very cleverly to show the story behind each window. The most impressed thing is to show a single woman living alone and a lonely musician through the piano, table, and other props in the film.</w:t>
      </w:r>
      <w:r w:rsidRPr="00DF2949">
        <w:rPr>
          <w:rFonts w:ascii="Times New Roman" w:hAnsi="Times New Roman" w:cs="Times New Roman"/>
          <w:color w:val="000000" w:themeColor="text1"/>
          <w:lang w:eastAsia="zh-CN"/>
        </w:rPr>
        <w:t xml:space="preserve"> We can see the changes and developments of the two people in the story through the </w:t>
      </w:r>
      <w:proofErr w:type="spellStart"/>
      <w:r w:rsidRPr="00DF2949">
        <w:rPr>
          <w:rFonts w:ascii="Times New Roman" w:hAnsi="Times New Roman" w:cs="Times New Roman"/>
          <w:color w:val="000000" w:themeColor="text1"/>
          <w:lang w:eastAsia="zh-CN"/>
        </w:rPr>
        <w:t>mise</w:t>
      </w:r>
      <w:proofErr w:type="spellEnd"/>
      <w:r w:rsidRPr="00DF2949">
        <w:rPr>
          <w:rFonts w:ascii="Times New Roman" w:hAnsi="Times New Roman" w:cs="Times New Roman"/>
          <w:color w:val="000000" w:themeColor="text1"/>
          <w:lang w:eastAsia="zh-CN"/>
        </w:rPr>
        <w:t>-</w:t>
      </w:r>
      <w:proofErr w:type="spellStart"/>
      <w:r w:rsidRPr="00DF2949">
        <w:rPr>
          <w:rFonts w:ascii="Times New Roman" w:hAnsi="Times New Roman" w:cs="Times New Roman"/>
          <w:color w:val="000000" w:themeColor="text1"/>
          <w:lang w:eastAsia="zh-CN"/>
        </w:rPr>
        <w:t>en</w:t>
      </w:r>
      <w:proofErr w:type="spellEnd"/>
      <w:r w:rsidRPr="00DF2949">
        <w:rPr>
          <w:rFonts w:ascii="Times New Roman" w:hAnsi="Times New Roman" w:cs="Times New Roman"/>
          <w:color w:val="000000" w:themeColor="text1"/>
          <w:lang w:eastAsia="zh-CN"/>
        </w:rPr>
        <w:t xml:space="preserve">-scene. For example, the director assigns each of these two individuals to a different set of </w:t>
      </w:r>
      <w:proofErr w:type="spellStart"/>
      <w:r w:rsidRPr="00DF2949">
        <w:rPr>
          <w:rFonts w:ascii="Times New Roman" w:hAnsi="Times New Roman" w:cs="Times New Roman"/>
          <w:color w:val="000000" w:themeColor="text1"/>
          <w:lang w:eastAsia="zh-CN"/>
        </w:rPr>
        <w:t>scence</w:t>
      </w:r>
      <w:proofErr w:type="spellEnd"/>
      <w:r w:rsidRPr="00DF2949">
        <w:rPr>
          <w:rFonts w:ascii="Times New Roman" w:hAnsi="Times New Roman" w:cs="Times New Roman"/>
          <w:color w:val="000000" w:themeColor="text1"/>
          <w:lang w:eastAsia="zh-CN"/>
        </w:rPr>
        <w:t xml:space="preserve"> frames, at the end of the story, the director arranged for them in the same scene. The musician was </w:t>
      </w:r>
      <w:r w:rsidRPr="00DF2949">
        <w:rPr>
          <w:rFonts w:ascii="Times New Roman" w:hAnsi="Times New Roman" w:cs="Times New Roman"/>
          <w:b/>
          <w:color w:val="ED7D31" w:themeColor="accent2"/>
          <w:lang w:eastAsia="zh-CN"/>
        </w:rPr>
        <w:t>playing the disc machine,</w:t>
      </w:r>
      <w:r w:rsidRPr="00DF2949">
        <w:rPr>
          <w:rFonts w:ascii="Times New Roman" w:hAnsi="Times New Roman" w:cs="Times New Roman"/>
          <w:color w:val="000000" w:themeColor="text1"/>
          <w:lang w:eastAsia="zh-CN"/>
        </w:rPr>
        <w:t xml:space="preserve"> and the single woman was by his side. </w:t>
      </w:r>
      <w:bookmarkStart w:id="6" w:name="OLE_LINK25"/>
      <w:bookmarkStart w:id="7" w:name="OLE_LINK26"/>
      <w:r w:rsidRPr="00DF2949">
        <w:rPr>
          <w:rFonts w:ascii="Times New Roman" w:hAnsi="Times New Roman" w:cs="Times New Roman"/>
          <w:color w:val="000000" w:themeColor="text1"/>
          <w:lang w:eastAsia="zh-CN"/>
        </w:rPr>
        <w:t>Also, there is a newlywed couple in the apartment, the director matches the different clothes according to the timeline of the story. The changes in these costumes explain the emotional changes of the newlyweds, such as from passion to quarrel.</w:t>
      </w:r>
      <w:r w:rsidRPr="00DF2949">
        <w:rPr>
          <w:rFonts w:ascii="Times New Roman" w:hAnsi="Times New Roman" w:cs="Times New Roman"/>
          <w:color w:val="333333"/>
          <w:shd w:val="clear" w:color="auto" w:fill="FFFFFF"/>
          <w:lang w:eastAsia="zh-CN"/>
        </w:rPr>
        <w:t xml:space="preserve"> </w:t>
      </w:r>
      <w:bookmarkStart w:id="8" w:name="OLE_LINK3"/>
      <w:bookmarkStart w:id="9" w:name="OLE_LINK4"/>
      <w:bookmarkStart w:id="10" w:name="OLE_LINK11"/>
      <w:bookmarkStart w:id="11" w:name="OLE_LINK12"/>
      <w:bookmarkStart w:id="12" w:name="OLE_LINK9"/>
      <w:bookmarkStart w:id="13" w:name="OLE_LINK10"/>
      <w:bookmarkEnd w:id="6"/>
      <w:bookmarkEnd w:id="7"/>
      <w:r w:rsidRPr="00DF2949">
        <w:rPr>
          <w:rFonts w:ascii="Times New Roman" w:hAnsi="Times New Roman" w:cs="Times New Roman"/>
          <w:color w:val="333333"/>
          <w:shd w:val="clear" w:color="auto" w:fill="FFFFFF"/>
          <w:lang w:eastAsia="zh-CN"/>
        </w:rPr>
        <w:t xml:space="preserve">This film is from the perspective of Jeff that peek into the lives of neighbors, and the director used the </w:t>
      </w:r>
      <w:proofErr w:type="spellStart"/>
      <w:r w:rsidRPr="00DF2949">
        <w:rPr>
          <w:rFonts w:ascii="Times New Roman" w:hAnsi="Times New Roman" w:cs="Times New Roman"/>
          <w:color w:val="333333"/>
          <w:shd w:val="clear" w:color="auto" w:fill="FFFFFF"/>
          <w:lang w:eastAsia="zh-CN"/>
        </w:rPr>
        <w:t>mise</w:t>
      </w:r>
      <w:proofErr w:type="spellEnd"/>
      <w:r w:rsidRPr="00DF2949">
        <w:rPr>
          <w:rFonts w:ascii="Times New Roman" w:hAnsi="Times New Roman" w:cs="Times New Roman"/>
          <w:color w:val="333333"/>
          <w:shd w:val="clear" w:color="auto" w:fill="FFFFFF"/>
          <w:lang w:eastAsia="zh-CN"/>
        </w:rPr>
        <w:t>-</w:t>
      </w:r>
      <w:proofErr w:type="spellStart"/>
      <w:r w:rsidRPr="00DF2949">
        <w:rPr>
          <w:rFonts w:ascii="Times New Roman" w:hAnsi="Times New Roman" w:cs="Times New Roman"/>
          <w:color w:val="333333"/>
          <w:shd w:val="clear" w:color="auto" w:fill="FFFFFF"/>
          <w:lang w:eastAsia="zh-CN"/>
        </w:rPr>
        <w:t>en</w:t>
      </w:r>
      <w:proofErr w:type="spellEnd"/>
      <w:r w:rsidRPr="00DF2949">
        <w:rPr>
          <w:rFonts w:ascii="Times New Roman" w:hAnsi="Times New Roman" w:cs="Times New Roman"/>
          <w:color w:val="333333"/>
          <w:shd w:val="clear" w:color="auto" w:fill="FFFFFF"/>
          <w:lang w:eastAsia="zh-CN"/>
        </w:rPr>
        <w:t xml:space="preserve">-scene very </w:t>
      </w:r>
      <w:r w:rsidRPr="00DF2949">
        <w:rPr>
          <w:rFonts w:ascii="Times New Roman" w:hAnsi="Times New Roman" w:cs="Times New Roman"/>
          <w:color w:val="333333"/>
          <w:shd w:val="clear" w:color="auto" w:fill="FFFFFF"/>
          <w:lang w:eastAsia="zh-CN"/>
        </w:rPr>
        <w:lastRenderedPageBreak/>
        <w:t>reasonably to convey different views of love to the audience. At the same time, after experiencing these events, Jeff has a new perspective on love.</w:t>
      </w:r>
    </w:p>
    <w:p w:rsidR="007E2043" w:rsidRPr="00DF2949" w:rsidRDefault="007E2043" w:rsidP="00DF2949">
      <w:pPr>
        <w:spacing w:line="480" w:lineRule="auto"/>
        <w:ind w:firstLineChars="250" w:firstLine="600"/>
        <w:rPr>
          <w:rFonts w:ascii="Times New Roman" w:hAnsi="Times New Roman" w:cs="Times New Roman"/>
          <w:color w:val="1A1A1A"/>
          <w:shd w:val="clear" w:color="auto" w:fill="FFFFFF"/>
          <w:lang w:eastAsia="zh-CN"/>
        </w:rPr>
      </w:pPr>
      <w:r w:rsidRPr="00DF2949">
        <w:rPr>
          <w:rFonts w:ascii="Times New Roman" w:hAnsi="Times New Roman" w:cs="Times New Roman"/>
          <w:color w:val="1A1A1A"/>
          <w:shd w:val="clear" w:color="auto" w:fill="FFFFFF"/>
          <w:lang w:eastAsia="zh-CN"/>
        </w:rPr>
        <w:t>Secondly, the film shows the emotional changes of the protagonists through the camera proximity. In the second half of the film, when Lisa is gradually attracted and involved by the salesman’s wife-killing event, the lens is also changing quietly. For example, Lisa and Jeff appear more in the same frame, the scene is basically stable in the medium close-up.</w:t>
      </w:r>
      <w:bookmarkEnd w:id="8"/>
      <w:bookmarkEnd w:id="9"/>
      <w:r w:rsidRPr="00DF2949">
        <w:rPr>
          <w:rFonts w:ascii="Times New Roman" w:hAnsi="Times New Roman" w:cs="Times New Roman"/>
          <w:color w:val="1A1A1A"/>
          <w:shd w:val="clear" w:color="auto" w:fill="FFFFFF"/>
          <w:lang w:eastAsia="zh-CN"/>
        </w:rPr>
        <w:t xml:space="preserve"> This means that Lisa has gradually changed from opposing voyeurism to agreeing with Jeff. Also, Jeff cannot move because of a leg injury, so Lisa took the initiative to go to the salesman’s home to find clues. </w:t>
      </w:r>
      <w:r w:rsidRPr="00DF2949">
        <w:rPr>
          <w:rFonts w:ascii="Times New Roman" w:hAnsi="Times New Roman" w:cs="Times New Roman"/>
          <w:color w:val="C00000"/>
          <w:shd w:val="clear" w:color="auto" w:fill="FFFFFF"/>
          <w:lang w:eastAsia="zh-CN"/>
        </w:rPr>
        <w:t xml:space="preserve">When Lisa goes from the side of the window to the other side of the window, this is an internal montage, and she became a voyeuristic object. </w:t>
      </w:r>
      <w:r w:rsidRPr="00DF2949">
        <w:rPr>
          <w:rFonts w:ascii="Times New Roman" w:hAnsi="Times New Roman" w:cs="Times New Roman"/>
          <w:color w:val="1A1A1A"/>
          <w:shd w:val="clear" w:color="auto" w:fill="FFFFFF"/>
          <w:lang w:eastAsia="zh-CN"/>
        </w:rPr>
        <w:t>At the same time, Jeff’s feelings for her are gradually changing, his appreciation and love for Lisa is also deepening. In the climax of the film, Lisa goes to the salesman’s home to search for evidence, and the salesman suddenly returned home. At this time the lens gives Jeff a close-up, we can clearly see Jeff’s anxious expression, and his voice is stuck in his throat and cannot be called out. This kind of shooting shows Jeff’s concern and love for Lisa.</w:t>
      </w:r>
    </w:p>
    <w:bookmarkEnd w:id="10"/>
    <w:bookmarkEnd w:id="11"/>
    <w:p w:rsidR="007E2043" w:rsidRPr="00DF2949" w:rsidRDefault="007E2043" w:rsidP="00DF2949">
      <w:pPr>
        <w:spacing w:line="480" w:lineRule="auto"/>
        <w:ind w:firstLineChars="250" w:firstLine="600"/>
        <w:rPr>
          <w:rFonts w:ascii="Times New Roman" w:hAnsi="Times New Roman" w:cs="Times New Roman"/>
          <w:color w:val="1A1A1A"/>
          <w:shd w:val="clear" w:color="auto" w:fill="FFFFFF"/>
          <w:lang w:eastAsia="zh-CN"/>
        </w:rPr>
      </w:pPr>
      <w:r w:rsidRPr="00DF2949">
        <w:rPr>
          <w:rFonts w:ascii="Times New Roman" w:hAnsi="Times New Roman" w:cs="Times New Roman"/>
          <w:color w:val="1A1A1A"/>
          <w:shd w:val="clear" w:color="auto" w:fill="FFFFFF"/>
          <w:lang w:eastAsia="zh-CN"/>
        </w:rPr>
        <w:t xml:space="preserve">It is worth noting that the director used long shots to end the film. The camera starts from Jeff’s window that photographed the whole structure of the building and every window. Finally returned to Jeff’s room. When the lens turns to Lisa, she is </w:t>
      </w:r>
      <w:r w:rsidRPr="00DF2949">
        <w:rPr>
          <w:rFonts w:ascii="Times New Roman" w:hAnsi="Times New Roman" w:cs="Times New Roman"/>
          <w:color w:val="1A1A1A"/>
          <w:shd w:val="clear" w:color="auto" w:fill="FFFFFF"/>
          <w:lang w:eastAsia="zh-CN"/>
        </w:rPr>
        <w:lastRenderedPageBreak/>
        <w:t>wearing a simple pair of jeans, and she is reading a magazine about adventure. But when Jeff fell asleep, she picked up the fashion magazine again. From this perspective, the so-called change is only temporary. If they get married, they will be like the newly couple, or more extreme like the salesman’s couple. The end of this kind of shooting technique makes people think.</w:t>
      </w:r>
    </w:p>
    <w:bookmarkEnd w:id="12"/>
    <w:bookmarkEnd w:id="13"/>
    <w:p w:rsidR="007E2043" w:rsidRPr="00DF2949" w:rsidRDefault="007E2043" w:rsidP="00DF2949">
      <w:pPr>
        <w:spacing w:line="480" w:lineRule="auto"/>
        <w:ind w:firstLineChars="300" w:firstLine="720"/>
        <w:rPr>
          <w:rFonts w:ascii="Times New Roman" w:hAnsi="Times New Roman" w:cs="Times New Roman"/>
          <w:lang w:eastAsia="zh-CN"/>
        </w:rPr>
      </w:pPr>
      <w:r w:rsidRPr="00DF2949">
        <w:rPr>
          <w:rFonts w:ascii="Times New Roman" w:hAnsi="Times New Roman" w:cs="Times New Roman"/>
          <w:color w:val="1A1A1A"/>
          <w:shd w:val="clear" w:color="auto" w:fill="FFFFFF"/>
          <w:lang w:eastAsia="zh-CN"/>
        </w:rPr>
        <w:t xml:space="preserve">In conclusion, I think the director wants to </w:t>
      </w:r>
      <w:bookmarkStart w:id="14" w:name="OLE_LINK13"/>
      <w:bookmarkStart w:id="15" w:name="OLE_LINK14"/>
      <w:r w:rsidRPr="00DF2949">
        <w:rPr>
          <w:rFonts w:ascii="Times New Roman" w:hAnsi="Times New Roman" w:cs="Times New Roman"/>
          <w:color w:val="1A1A1A"/>
          <w:shd w:val="clear" w:color="auto" w:fill="FFFFFF"/>
          <w:lang w:eastAsia="zh-CN"/>
        </w:rPr>
        <w:t>express the different lives and the value of love by peeping.</w:t>
      </w:r>
      <w:bookmarkEnd w:id="14"/>
      <w:bookmarkEnd w:id="15"/>
      <w:r w:rsidRPr="00DF2949">
        <w:rPr>
          <w:rFonts w:ascii="Times New Roman" w:hAnsi="Times New Roman" w:cs="Times New Roman"/>
          <w:color w:val="1A1A1A"/>
          <w:shd w:val="clear" w:color="auto" w:fill="FFFFFF"/>
          <w:lang w:eastAsia="zh-CN"/>
        </w:rPr>
        <w:t>。。。</w:t>
      </w:r>
    </w:p>
    <w:p w:rsidR="00D573AB" w:rsidRPr="007E2043" w:rsidRDefault="00D573AB"/>
    <w:sectPr w:rsidR="00D573AB" w:rsidRPr="007E2043" w:rsidSect="000F061F">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2C"/>
    <w:rsid w:val="000F061F"/>
    <w:rsid w:val="006C4A2C"/>
    <w:rsid w:val="007E2043"/>
    <w:rsid w:val="00D573AB"/>
    <w:rsid w:val="00DF2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41FC544-41AA-6C4D-A677-DC292889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043"/>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xxx730507xxx@gmail.com</dc:creator>
  <cp:keywords/>
  <dc:description/>
  <cp:lastModifiedBy>xxx730507xxx@gmail.com</cp:lastModifiedBy>
  <cp:revision>8</cp:revision>
  <dcterms:created xsi:type="dcterms:W3CDTF">2018-11-07T02:56:00Z</dcterms:created>
  <dcterms:modified xsi:type="dcterms:W3CDTF">2018-11-07T02:58:00Z</dcterms:modified>
</cp:coreProperties>
</file>