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9A" w:rsidRPr="00904B9A" w:rsidRDefault="00904B9A" w:rsidP="00904B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4B9A">
        <w:rPr>
          <w:rFonts w:ascii="Times New Roman" w:hAnsi="Times New Roman" w:cs="Times New Roman"/>
          <w:sz w:val="24"/>
          <w:szCs w:val="24"/>
        </w:rPr>
        <w:t>Child Development Project</w:t>
      </w:r>
    </w:p>
    <w:p w:rsidR="00D2430F" w:rsidRPr="00904B9A" w:rsidRDefault="00904B9A" w:rsidP="00904B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04B9A">
        <w:rPr>
          <w:rFonts w:ascii="Times New Roman" w:hAnsi="Times New Roman" w:cs="Times New Roman"/>
          <w:sz w:val="24"/>
          <w:szCs w:val="24"/>
        </w:rPr>
        <w:t>Thesis:</w:t>
      </w:r>
    </w:p>
    <w:p w:rsidR="00904B9A" w:rsidRPr="00904B9A" w:rsidRDefault="00904B9A" w:rsidP="00904B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04B9A">
        <w:rPr>
          <w:rFonts w:ascii="Times New Roman" w:hAnsi="Times New Roman" w:cs="Times New Roman"/>
          <w:sz w:val="24"/>
          <w:szCs w:val="24"/>
        </w:rPr>
        <w:t>Children while growing up, they go through a lot of changes. The changes are as dynamic as from motor development to cognitive and social development. As a child grows, these abilities keep on developing.</w:t>
      </w:r>
    </w:p>
    <w:p w:rsidR="00904B9A" w:rsidRPr="00904B9A" w:rsidRDefault="00904B9A" w:rsidP="00904B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04B9A">
        <w:rPr>
          <w:rFonts w:ascii="Times New Roman" w:hAnsi="Times New Roman" w:cs="Times New Roman"/>
          <w:sz w:val="24"/>
          <w:szCs w:val="24"/>
        </w:rPr>
        <w:t>Subtopics:</w:t>
      </w:r>
    </w:p>
    <w:p w:rsidR="00904B9A" w:rsidRPr="00904B9A" w:rsidRDefault="00904B9A" w:rsidP="00904B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04B9A">
        <w:rPr>
          <w:rFonts w:ascii="Times New Roman" w:hAnsi="Times New Roman" w:cs="Times New Roman"/>
          <w:sz w:val="24"/>
          <w:szCs w:val="24"/>
        </w:rPr>
        <w:t>Introduction</w:t>
      </w:r>
    </w:p>
    <w:p w:rsidR="00904B9A" w:rsidRPr="00904B9A" w:rsidRDefault="00904B9A" w:rsidP="00904B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04B9A">
        <w:rPr>
          <w:rFonts w:ascii="Times New Roman" w:hAnsi="Times New Roman" w:cs="Times New Roman"/>
          <w:sz w:val="24"/>
          <w:szCs w:val="24"/>
        </w:rPr>
        <w:t xml:space="preserve">Method </w:t>
      </w:r>
    </w:p>
    <w:p w:rsidR="00904B9A" w:rsidRPr="00904B9A" w:rsidRDefault="00904B9A" w:rsidP="00904B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04B9A">
        <w:rPr>
          <w:rFonts w:ascii="Times New Roman" w:hAnsi="Times New Roman" w:cs="Times New Roman"/>
          <w:sz w:val="24"/>
          <w:szCs w:val="24"/>
        </w:rPr>
        <w:t xml:space="preserve">Results </w:t>
      </w:r>
    </w:p>
    <w:p w:rsidR="00904B9A" w:rsidRPr="00904B9A" w:rsidRDefault="00904B9A" w:rsidP="00904B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04B9A">
        <w:rPr>
          <w:rFonts w:ascii="Times New Roman" w:hAnsi="Times New Roman" w:cs="Times New Roman"/>
          <w:sz w:val="24"/>
          <w:szCs w:val="24"/>
        </w:rPr>
        <w:t xml:space="preserve">Conclusion </w:t>
      </w:r>
    </w:p>
    <w:p w:rsidR="00904B9A" w:rsidRPr="00904B9A" w:rsidRDefault="00904B9A" w:rsidP="00904B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04B9A" w:rsidRPr="00904B9A" w:rsidRDefault="00904B9A" w:rsidP="00904B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904B9A" w:rsidRPr="00904B9A" w:rsidSect="000D3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4B9A"/>
    <w:rsid w:val="000D3834"/>
    <w:rsid w:val="00185CA7"/>
    <w:rsid w:val="007A672E"/>
    <w:rsid w:val="00904B9A"/>
    <w:rsid w:val="00944F84"/>
    <w:rsid w:val="00B97637"/>
    <w:rsid w:val="00D2430F"/>
    <w:rsid w:val="00D91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Hellen</cp:lastModifiedBy>
  <cp:revision>2</cp:revision>
  <dcterms:created xsi:type="dcterms:W3CDTF">2019-03-07T04:59:00Z</dcterms:created>
  <dcterms:modified xsi:type="dcterms:W3CDTF">2019-03-07T04:59:00Z</dcterms:modified>
</cp:coreProperties>
</file>