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7BA" w:rsidRPr="00F53384" w:rsidRDefault="00DC47BA" w:rsidP="00F53384">
      <w:pPr>
        <w:spacing w:line="480" w:lineRule="auto"/>
        <w:rPr>
          <w:rFonts w:asciiTheme="majorBidi" w:hAnsiTheme="majorBidi" w:cstheme="majorBidi"/>
          <w:color w:val="000000" w:themeColor="text1"/>
        </w:rPr>
      </w:pPr>
    </w:p>
    <w:p w:rsidR="00F97DB4" w:rsidRPr="00F53384" w:rsidRDefault="00AD692F" w:rsidP="00F97DB4">
      <w:pPr>
        <w:spacing w:line="480" w:lineRule="auto"/>
        <w:jc w:val="center"/>
        <w:rPr>
          <w:rFonts w:asciiTheme="majorBidi" w:hAnsiTheme="majorBidi" w:cstheme="majorBidi"/>
          <w:color w:val="000000" w:themeColor="text1"/>
        </w:rPr>
      </w:pPr>
      <w:r w:rsidRPr="00F53384">
        <w:rPr>
          <w:rFonts w:asciiTheme="majorBidi" w:hAnsiTheme="majorBidi" w:cstheme="majorBidi"/>
          <w:color w:val="000000" w:themeColor="text1"/>
        </w:rPr>
        <w:t>Problems Faced By International Students.</w:t>
      </w:r>
    </w:p>
    <w:p w:rsidR="008F6291" w:rsidRPr="006C002E" w:rsidRDefault="00AD692F" w:rsidP="006C002E">
      <w:pPr>
        <w:spacing w:line="480" w:lineRule="auto"/>
        <w:ind w:firstLine="720"/>
        <w:rPr>
          <w:rFonts w:asciiTheme="majorBidi" w:hAnsiTheme="majorBidi" w:cstheme="majorBidi"/>
          <w:iCs/>
          <w:color w:val="000000" w:themeColor="text1"/>
        </w:rPr>
      </w:pPr>
      <w:r w:rsidRPr="006C002E">
        <w:rPr>
          <w:rFonts w:asciiTheme="majorBidi" w:hAnsiTheme="majorBidi" w:cstheme="majorBidi"/>
          <w:color w:val="000000" w:themeColor="text1"/>
        </w:rPr>
        <w:t>While reading “</w:t>
      </w:r>
      <w:r w:rsidRPr="006C002E">
        <w:rPr>
          <w:rFonts w:asciiTheme="majorBidi" w:eastAsiaTheme="minorEastAsia" w:hAnsiTheme="majorBidi" w:cstheme="majorBidi"/>
          <w:color w:val="000000" w:themeColor="text1"/>
        </w:rPr>
        <w:t>A plagiarism pentimento</w:t>
      </w:r>
      <w:r w:rsidRPr="006C002E">
        <w:rPr>
          <w:rFonts w:asciiTheme="majorBidi" w:hAnsiTheme="majorBidi" w:cstheme="majorBidi"/>
          <w:color w:val="000000" w:themeColor="text1"/>
        </w:rPr>
        <w:t>”</w:t>
      </w:r>
      <w:r w:rsidRPr="006C002E">
        <w:rPr>
          <w:rFonts w:asciiTheme="majorBidi" w:eastAsiaTheme="minorEastAsia" w:hAnsiTheme="majorBidi" w:cstheme="majorBidi"/>
          <w:color w:val="000000" w:themeColor="text1"/>
        </w:rPr>
        <w:t xml:space="preserve"> By Rebeca Howard</w:t>
      </w:r>
      <w:r w:rsidRPr="006C002E">
        <w:rPr>
          <w:rFonts w:asciiTheme="majorBidi" w:hAnsiTheme="majorBidi" w:cstheme="majorBidi"/>
          <w:color w:val="000000" w:themeColor="text1"/>
        </w:rPr>
        <w:t xml:space="preserve">, The concept of </w:t>
      </w:r>
      <w:r w:rsidR="003513AF" w:rsidRPr="006C002E">
        <w:rPr>
          <w:rFonts w:asciiTheme="majorBidi" w:eastAsiaTheme="minorHAnsi" w:hAnsiTheme="majorBidi" w:cstheme="majorBidi"/>
          <w:color w:val="000000" w:themeColor="text1"/>
        </w:rPr>
        <w:t>how difficult it is for students to comprehend and manipulate the languages if the faculty themselves also have the same problem</w:t>
      </w:r>
      <w:r w:rsidRPr="006C002E">
        <w:rPr>
          <w:rFonts w:asciiTheme="majorBidi" w:hAnsiTheme="majorBidi" w:cstheme="majorBidi"/>
          <w:color w:val="000000" w:themeColor="text1"/>
        </w:rPr>
        <w:t xml:space="preserve"> got my attention</w:t>
      </w:r>
      <w:r w:rsidR="0030647A" w:rsidRPr="006C002E">
        <w:rPr>
          <w:color w:val="000000" w:themeColor="text1"/>
        </w:rPr>
        <w:t xml:space="preserve">(Howard 239). </w:t>
      </w:r>
      <w:r w:rsidRPr="006C002E">
        <w:rPr>
          <w:rFonts w:asciiTheme="majorBidi" w:hAnsiTheme="majorBidi" w:cstheme="majorBidi"/>
          <w:color w:val="000000" w:themeColor="text1"/>
        </w:rPr>
        <w:t xml:space="preserve"> I was wondering about what are the challenges that international students face while studying in the United States? Having this question, I began thinking of how the International students corporate with this problems. Therefore, to complete my final project, I chose to research sources </w:t>
      </w:r>
      <w:r w:rsidR="00DC47BA" w:rsidRPr="006C002E">
        <w:rPr>
          <w:rFonts w:asciiTheme="majorBidi" w:hAnsiTheme="majorBidi" w:cstheme="majorBidi"/>
          <w:color w:val="000000" w:themeColor="text1"/>
        </w:rPr>
        <w:t>answering my general question, "What are the problems that face the International students while studying in the United States and how they deal with it?"</w:t>
      </w:r>
      <w:r w:rsidR="00EE0F05" w:rsidRPr="006C002E">
        <w:rPr>
          <w:rFonts w:asciiTheme="majorBidi" w:hAnsiTheme="majorBidi" w:cstheme="majorBidi"/>
          <w:color w:val="000000" w:themeColor="text1"/>
        </w:rPr>
        <w:t xml:space="preserve">After conducting a research about this topic, I discovered that </w:t>
      </w:r>
      <w:r w:rsidR="00EE0F05" w:rsidRPr="006C002E">
        <w:rPr>
          <w:iCs/>
          <w:color w:val="000000" w:themeColor="text1"/>
        </w:rPr>
        <w:t>m</w:t>
      </w:r>
      <w:r w:rsidR="008F6291" w:rsidRPr="006C002E">
        <w:rPr>
          <w:iCs/>
          <w:color w:val="000000" w:themeColor="text1"/>
        </w:rPr>
        <w:t xml:space="preserve">any international students suffer from adjusting in the United States university. However, the problem can be solved through: coping </w:t>
      </w:r>
      <w:r w:rsidR="00EE0F05" w:rsidRPr="006C002E">
        <w:rPr>
          <w:iCs/>
          <w:color w:val="000000" w:themeColor="text1"/>
        </w:rPr>
        <w:t>strategies</w:t>
      </w:r>
      <w:r w:rsidR="008F6291" w:rsidRPr="006C002E">
        <w:rPr>
          <w:iCs/>
          <w:color w:val="000000" w:themeColor="text1"/>
        </w:rPr>
        <w:t>, enrolling in English courses,</w:t>
      </w:r>
      <w:r w:rsidR="008F6291" w:rsidRPr="006C002E">
        <w:rPr>
          <w:rFonts w:asciiTheme="majorBidi" w:hAnsiTheme="majorBidi" w:cstheme="majorBidi"/>
          <w:color w:val="000000" w:themeColor="text1"/>
        </w:rPr>
        <w:t xml:space="preserve"> interact with native English speakers,</w:t>
      </w:r>
      <w:r w:rsidR="00EE0F05" w:rsidRPr="006C002E">
        <w:rPr>
          <w:rFonts w:asciiTheme="majorBidi" w:hAnsiTheme="majorBidi" w:cstheme="majorBidi"/>
          <w:color w:val="000000" w:themeColor="text1"/>
        </w:rPr>
        <w:t xml:space="preserve">English training must be provided to international students, </w:t>
      </w:r>
      <w:r w:rsidR="008F6291" w:rsidRPr="006C002E">
        <w:rPr>
          <w:iCs/>
          <w:color w:val="000000" w:themeColor="text1"/>
        </w:rPr>
        <w:t xml:space="preserve">and </w:t>
      </w:r>
      <w:r w:rsidR="00EE0F05" w:rsidRPr="006C002E">
        <w:rPr>
          <w:rFonts w:asciiTheme="majorBidi" w:hAnsiTheme="majorBidi" w:cstheme="majorBidi"/>
          <w:color w:val="000000" w:themeColor="text1"/>
        </w:rPr>
        <w:t>ongoing English language program in learning with a supportive instructors who offers a constructive feedback.</w:t>
      </w:r>
    </w:p>
    <w:p w:rsidR="008F6291" w:rsidRDefault="008F6291" w:rsidP="00F97DB4">
      <w:pPr>
        <w:spacing w:line="480" w:lineRule="auto"/>
        <w:ind w:firstLine="720"/>
        <w:rPr>
          <w:rFonts w:asciiTheme="majorBidi" w:hAnsiTheme="majorBidi" w:cstheme="majorBidi"/>
          <w:color w:val="FF0000"/>
        </w:rPr>
      </w:pPr>
    </w:p>
    <w:p w:rsidR="00087772" w:rsidRPr="00E15DEF" w:rsidRDefault="00E626D0" w:rsidP="00F97DB4">
      <w:pPr>
        <w:spacing w:line="480" w:lineRule="auto"/>
        <w:ind w:firstLine="720"/>
        <w:rPr>
          <w:rFonts w:asciiTheme="majorBidi" w:hAnsiTheme="majorBidi" w:cstheme="majorBidi"/>
          <w:color w:val="FF0000"/>
        </w:rPr>
      </w:pPr>
      <w:r>
        <w:rPr>
          <w:rFonts w:asciiTheme="majorBidi" w:hAnsiTheme="majorBidi" w:cstheme="majorBidi"/>
          <w:color w:val="FF0000"/>
        </w:rPr>
        <w:t>(</w:t>
      </w:r>
      <w:bookmarkStart w:id="0" w:name="_GoBack"/>
      <w:bookmarkEnd w:id="0"/>
    </w:p>
    <w:p w:rsidR="00E03D45" w:rsidRPr="00F53384" w:rsidRDefault="00AD692F" w:rsidP="00F53384">
      <w:pPr>
        <w:spacing w:line="480" w:lineRule="auto"/>
        <w:jc w:val="center"/>
        <w:rPr>
          <w:rFonts w:asciiTheme="majorBidi" w:hAnsiTheme="majorBidi" w:cstheme="majorBidi"/>
          <w:color w:val="000000" w:themeColor="text1"/>
        </w:rPr>
      </w:pPr>
      <w:r w:rsidRPr="00F53384">
        <w:rPr>
          <w:rFonts w:asciiTheme="majorBidi" w:hAnsiTheme="majorBidi" w:cstheme="majorBidi"/>
          <w:color w:val="000000" w:themeColor="text1"/>
        </w:rPr>
        <w:t>Annotated Bibliography</w:t>
      </w:r>
    </w:p>
    <w:p w:rsidR="006B4E0C" w:rsidRPr="007A0386" w:rsidRDefault="007A0386" w:rsidP="007A0386">
      <w:pPr>
        <w:spacing w:after="180" w:line="480" w:lineRule="auto"/>
        <w:ind w:left="450" w:hanging="450"/>
        <w:rPr>
          <w:color w:val="000000"/>
        </w:rPr>
      </w:pPr>
      <w:r w:rsidRPr="00B37C92">
        <w:rPr>
          <w:color w:val="000000"/>
        </w:rPr>
        <w:t xml:space="preserve">Gebhard, Jerry. "International </w:t>
      </w:r>
      <w:r w:rsidRPr="00B019C7">
        <w:rPr>
          <w:color w:val="000000"/>
        </w:rPr>
        <w:t>students’ adjustment problems and behaviors</w:t>
      </w:r>
      <w:r w:rsidRPr="00B37C92">
        <w:rPr>
          <w:color w:val="000000"/>
        </w:rPr>
        <w:t xml:space="preserve">." </w:t>
      </w:r>
      <w:r w:rsidRPr="00B019C7">
        <w:rPr>
          <w:i/>
          <w:iCs/>
          <w:color w:val="000000"/>
        </w:rPr>
        <w:t>Journal o</w:t>
      </w:r>
      <w:r w:rsidRPr="00B37C92">
        <w:rPr>
          <w:i/>
          <w:iCs/>
          <w:color w:val="000000"/>
        </w:rPr>
        <w:t>f International Studies</w:t>
      </w:r>
      <w:r w:rsidRPr="00B37C92">
        <w:rPr>
          <w:color w:val="000000"/>
        </w:rPr>
        <w:t>, vol 2, no. 2, 2012, pp. 184-191</w:t>
      </w:r>
      <w:r w:rsidR="00AD692F" w:rsidRPr="00F53384">
        <w:rPr>
          <w:rFonts w:asciiTheme="majorBidi" w:hAnsiTheme="majorBidi" w:cstheme="majorBidi"/>
          <w:color w:val="000000" w:themeColor="text1"/>
        </w:rPr>
        <w:t>.</w:t>
      </w:r>
    </w:p>
    <w:p w:rsidR="00B019C7" w:rsidRPr="00F53384" w:rsidRDefault="00AD692F" w:rsidP="00F53384">
      <w:pPr>
        <w:spacing w:line="480" w:lineRule="auto"/>
        <w:ind w:firstLine="450"/>
        <w:rPr>
          <w:rFonts w:asciiTheme="majorBidi" w:hAnsiTheme="majorBidi" w:cstheme="majorBidi"/>
          <w:color w:val="000000" w:themeColor="text1"/>
        </w:rPr>
      </w:pPr>
      <w:r w:rsidRPr="00F53384">
        <w:rPr>
          <w:rFonts w:asciiTheme="majorBidi" w:hAnsiTheme="majorBidi" w:cstheme="majorBidi"/>
          <w:color w:val="000000" w:themeColor="text1"/>
        </w:rPr>
        <w:t xml:space="preserve">In this article, Jerry G. Gebhard examines adjustment challenges that international students face while studying in the United States and the coping strategies they employ when they face these difficulties. The purpose of this article is to provide an understanding of the kinds of </w:t>
      </w:r>
      <w:r w:rsidRPr="00F53384">
        <w:rPr>
          <w:rFonts w:asciiTheme="majorBidi" w:hAnsiTheme="majorBidi" w:cstheme="majorBidi"/>
          <w:color w:val="000000" w:themeColor="text1"/>
        </w:rPr>
        <w:lastRenderedPageBreak/>
        <w:t>problems that international students go through while adjusting their study life in the United States and also offers recommendations on how they can cope and tackle these problems. Gebhard conducted a qualitative inquiry of 85 international students for over a decade to gain an understanding from the students’ perspectives.</w:t>
      </w:r>
      <w:r w:rsidR="00A71B53" w:rsidRPr="00F53384">
        <w:rPr>
          <w:rFonts w:asciiTheme="majorBidi" w:hAnsiTheme="majorBidi" w:cstheme="majorBidi"/>
          <w:color w:val="000000" w:themeColor="text1"/>
        </w:rPr>
        <w:t xml:space="preserve"> The findings show that international students have problems with their new life with social interaction, academics, and emotional reactions</w:t>
      </w:r>
      <w:r w:rsidRPr="00F53384">
        <w:rPr>
          <w:rFonts w:asciiTheme="majorBidi" w:hAnsiTheme="majorBidi" w:cstheme="majorBidi"/>
          <w:color w:val="000000" w:themeColor="text1"/>
        </w:rPr>
        <w:t>. The author suggests that these students should adopt behaviors that can help them adapt to the new life such as coping strategies, observation, and imitation, reflection, making use of supportive people</w:t>
      </w:r>
      <w:r w:rsidR="00B37C92" w:rsidRPr="00F53384">
        <w:rPr>
          <w:rFonts w:asciiTheme="majorBidi" w:hAnsiTheme="majorBidi" w:cstheme="majorBidi"/>
          <w:color w:val="000000" w:themeColor="text1"/>
          <w:shd w:val="clear" w:color="auto" w:fill="FFFFFF"/>
        </w:rPr>
        <w:t>(Gebhard</w:t>
      </w:r>
      <w:r w:rsidRPr="00F53384">
        <w:rPr>
          <w:rFonts w:asciiTheme="majorBidi" w:hAnsiTheme="majorBidi" w:cstheme="majorBidi"/>
          <w:color w:val="000000" w:themeColor="text1"/>
          <w:shd w:val="clear" w:color="auto" w:fill="FFFFFF"/>
        </w:rPr>
        <w:t>189</w:t>
      </w:r>
      <w:r w:rsidR="00B37C92" w:rsidRPr="00F53384">
        <w:rPr>
          <w:rFonts w:asciiTheme="majorBidi" w:hAnsiTheme="majorBidi" w:cstheme="majorBidi"/>
          <w:color w:val="000000" w:themeColor="text1"/>
          <w:shd w:val="clear" w:color="auto" w:fill="FFFFFF"/>
        </w:rPr>
        <w:t>)</w:t>
      </w:r>
      <w:r w:rsidRPr="00F53384">
        <w:rPr>
          <w:rFonts w:asciiTheme="majorBidi" w:hAnsiTheme="majorBidi" w:cstheme="majorBidi"/>
          <w:color w:val="000000" w:themeColor="text1"/>
        </w:rPr>
        <w:t>.</w:t>
      </w:r>
    </w:p>
    <w:p w:rsidR="006B4E0C" w:rsidRPr="00F53384" w:rsidRDefault="00AD692F" w:rsidP="00F53384">
      <w:pPr>
        <w:spacing w:line="480" w:lineRule="auto"/>
        <w:ind w:firstLine="450"/>
        <w:rPr>
          <w:rFonts w:asciiTheme="majorBidi" w:hAnsiTheme="majorBidi" w:cstheme="majorBidi"/>
          <w:color w:val="000000" w:themeColor="text1"/>
        </w:rPr>
      </w:pPr>
      <w:r w:rsidRPr="00F53384">
        <w:rPr>
          <w:rFonts w:asciiTheme="majorBidi" w:hAnsiTheme="majorBidi" w:cstheme="majorBidi"/>
          <w:color w:val="000000" w:themeColor="text1"/>
        </w:rPr>
        <w:t>This article provides a rich source for this study because it refers to the previous works of other researches on the same topic. It looks into what other studies have accomplished regarding adjusting problems of international students and their coping strategies. It also conducted a qualitative inquiry which makes its data and information valuable. Gebhard</w:t>
      </w:r>
      <w:r w:rsidR="008C18E1" w:rsidRPr="00F53384">
        <w:rPr>
          <w:rFonts w:asciiTheme="majorBidi" w:hAnsiTheme="majorBidi" w:cstheme="majorBidi"/>
          <w:color w:val="000000" w:themeColor="text1"/>
        </w:rPr>
        <w:t xml:space="preserve">’s professional background as a holder of EdD and an associate professor at Indian University in USA and Pusan National University in Korea makes this article authoritative, and hence useful for this study. The article is also credible as it has been peer-reviewed, has no grammatical errors, and uses evidence from previous research works. It is also relevant for this research as it highlights the adjustment problems of students in international </w:t>
      </w:r>
      <w:r w:rsidR="00DC4F75" w:rsidRPr="00F53384">
        <w:rPr>
          <w:rFonts w:asciiTheme="majorBidi" w:hAnsiTheme="majorBidi" w:cstheme="majorBidi"/>
          <w:color w:val="000000" w:themeColor="text1"/>
        </w:rPr>
        <w:t>countries which is the center for this research. Also, the fact that this article was published in 201</w:t>
      </w:r>
      <w:r w:rsidR="00B37C92" w:rsidRPr="00F53384">
        <w:rPr>
          <w:rFonts w:asciiTheme="majorBidi" w:hAnsiTheme="majorBidi" w:cstheme="majorBidi"/>
          <w:color w:val="000000" w:themeColor="text1"/>
        </w:rPr>
        <w:t>2 makes this information current, and hence it is useful for this research</w:t>
      </w:r>
      <w:r w:rsidR="00DC4F75" w:rsidRPr="00F53384">
        <w:rPr>
          <w:rFonts w:asciiTheme="majorBidi" w:hAnsiTheme="majorBidi" w:cstheme="majorBidi"/>
          <w:color w:val="000000" w:themeColor="text1"/>
        </w:rPr>
        <w:t>.</w:t>
      </w:r>
    </w:p>
    <w:p w:rsidR="00F53384" w:rsidRPr="00F53384" w:rsidRDefault="00F53384" w:rsidP="00F53384">
      <w:pPr>
        <w:spacing w:line="480" w:lineRule="auto"/>
        <w:ind w:firstLine="450"/>
        <w:rPr>
          <w:rFonts w:asciiTheme="majorBidi" w:hAnsiTheme="majorBidi" w:cstheme="majorBidi"/>
          <w:color w:val="000000" w:themeColor="text1"/>
        </w:rPr>
      </w:pPr>
    </w:p>
    <w:p w:rsidR="00947E48" w:rsidRPr="00F53384" w:rsidRDefault="00AD692F" w:rsidP="00F53384">
      <w:pPr>
        <w:spacing w:after="180" w:line="480" w:lineRule="auto"/>
        <w:ind w:left="450" w:hanging="450"/>
        <w:rPr>
          <w:rFonts w:asciiTheme="majorBidi" w:hAnsiTheme="majorBidi" w:cstheme="majorBidi"/>
          <w:i/>
          <w:iCs/>
          <w:color w:val="000000" w:themeColor="text1"/>
        </w:rPr>
      </w:pPr>
      <w:r w:rsidRPr="00F53384">
        <w:rPr>
          <w:rFonts w:asciiTheme="majorBidi" w:hAnsiTheme="majorBidi" w:cstheme="majorBidi"/>
          <w:color w:val="000000" w:themeColor="text1"/>
        </w:rPr>
        <w:t xml:space="preserve">Kuo, Ya-Hui. "Language challenges faced by international graduate students in the United States." </w:t>
      </w:r>
      <w:r w:rsidRPr="00F53384">
        <w:rPr>
          <w:rFonts w:asciiTheme="majorBidi" w:hAnsiTheme="majorBidi" w:cstheme="majorBidi"/>
          <w:i/>
          <w:iCs/>
          <w:color w:val="000000" w:themeColor="text1"/>
        </w:rPr>
        <w:t>Journal of International Studies</w:t>
      </w:r>
      <w:r w:rsidRPr="00F53384">
        <w:rPr>
          <w:rFonts w:asciiTheme="majorBidi" w:hAnsiTheme="majorBidi" w:cstheme="majorBidi"/>
          <w:color w:val="000000" w:themeColor="text1"/>
        </w:rPr>
        <w:t>, vol 1, no. 2, 2011, pp. 38-41. </w:t>
      </w:r>
    </w:p>
    <w:p w:rsidR="00B019C7" w:rsidRPr="00F53384" w:rsidRDefault="00AD692F" w:rsidP="00F53384">
      <w:pPr>
        <w:spacing w:line="480" w:lineRule="auto"/>
        <w:ind w:firstLine="450"/>
        <w:rPr>
          <w:rFonts w:asciiTheme="majorBidi" w:hAnsiTheme="majorBidi" w:cstheme="majorBidi"/>
          <w:color w:val="000000" w:themeColor="text1"/>
        </w:rPr>
      </w:pPr>
      <w:r w:rsidRPr="00F53384">
        <w:rPr>
          <w:rFonts w:asciiTheme="majorBidi" w:hAnsiTheme="majorBidi" w:cstheme="majorBidi"/>
          <w:color w:val="000000" w:themeColor="text1"/>
        </w:rPr>
        <w:lastRenderedPageBreak/>
        <w:t xml:space="preserve">This article examines the language challenges that international students face while studying in the United States. </w:t>
      </w:r>
      <w:r w:rsidR="00E1336F" w:rsidRPr="00F53384">
        <w:rPr>
          <w:rFonts w:asciiTheme="majorBidi" w:hAnsiTheme="majorBidi" w:cstheme="majorBidi"/>
          <w:color w:val="000000" w:themeColor="text1"/>
        </w:rPr>
        <w:t>The aim of the study is to examine these issues and provide recommendations and suggestions to help prepare international students to adapt and adapt to these challenges</w:t>
      </w:r>
      <w:r w:rsidRPr="00F53384">
        <w:rPr>
          <w:rFonts w:asciiTheme="majorBidi" w:hAnsiTheme="majorBidi" w:cstheme="majorBidi"/>
          <w:color w:val="000000" w:themeColor="text1"/>
        </w:rPr>
        <w:t xml:space="preserve">. Language is an essential and </w:t>
      </w:r>
      <w:r w:rsidR="00E1336F" w:rsidRPr="00F53384">
        <w:rPr>
          <w:rFonts w:asciiTheme="majorBidi" w:hAnsiTheme="majorBidi" w:cstheme="majorBidi"/>
          <w:color w:val="000000" w:themeColor="text1"/>
        </w:rPr>
        <w:t xml:space="preserve">required medium </w:t>
      </w:r>
      <w:r w:rsidRPr="00F53384">
        <w:rPr>
          <w:rFonts w:asciiTheme="majorBidi" w:hAnsiTheme="majorBidi" w:cstheme="majorBidi"/>
          <w:color w:val="000000" w:themeColor="text1"/>
        </w:rPr>
        <w:t xml:space="preserve">of communication, and most of the international students are unable to express their thoughts because they are not well-versed in speaking English. The study conducted a survey of 716 international students who responded to emails regarding their experiences with communicating in the English language. The findings of the study suggest that the primary language challenge that international students faced was oral proficiency and listening comprehension. The author suggests that international students should familiarize themselves with basic terminologies related to their college work and also enroll in English classes while they still in their home country to offer with possible interaction with native English speakers </w:t>
      </w:r>
      <w:r w:rsidRPr="00F53384">
        <w:rPr>
          <w:rFonts w:asciiTheme="majorBidi" w:hAnsiTheme="majorBidi" w:cstheme="majorBidi"/>
          <w:color w:val="000000" w:themeColor="text1"/>
          <w:shd w:val="clear" w:color="auto" w:fill="FFFFFF"/>
        </w:rPr>
        <w:t>(Kuo 40)</w:t>
      </w:r>
      <w:r w:rsidRPr="00F53384">
        <w:rPr>
          <w:rFonts w:asciiTheme="majorBidi" w:hAnsiTheme="majorBidi" w:cstheme="majorBidi"/>
          <w:color w:val="000000" w:themeColor="text1"/>
        </w:rPr>
        <w:t>.</w:t>
      </w:r>
    </w:p>
    <w:p w:rsidR="00B019C7" w:rsidRPr="00F53384" w:rsidRDefault="00AD692F" w:rsidP="00F53384">
      <w:pPr>
        <w:spacing w:line="480" w:lineRule="auto"/>
        <w:ind w:firstLine="450"/>
        <w:rPr>
          <w:rFonts w:asciiTheme="majorBidi" w:hAnsiTheme="majorBidi" w:cstheme="majorBidi"/>
          <w:color w:val="000000" w:themeColor="text1"/>
        </w:rPr>
      </w:pPr>
      <w:r w:rsidRPr="00F53384">
        <w:rPr>
          <w:rFonts w:asciiTheme="majorBidi" w:hAnsiTheme="majorBidi" w:cstheme="majorBidi"/>
          <w:color w:val="000000" w:themeColor="text1"/>
        </w:rPr>
        <w:t xml:space="preserve">This article provides a rich source for this research because it refers to the previous works of other researches on the same topic. It looks into what other studies have accomplished regarding language challenges of international students to understand their problems.  Ya-Hui Kuo, the author of this article, is a PhD holder and associate professor in the English department at Wenzao Ursuline College of Languages, Taiwan. His professional background makes this article authoritative and credible. This article is also credible as it has been peer-reviewed, has no grammatical errors, and uses evidence from previous research works. This article centers on the language challenges of international students, and therefore it is relevant for this study as it will provide a useful source for research. The fact that this article was published in 2011 and has been peer-reviewed makes this study current and appropriate for this research. </w:t>
      </w:r>
    </w:p>
    <w:p w:rsidR="00F53384" w:rsidRPr="00F53384" w:rsidRDefault="00F53384" w:rsidP="00F53384">
      <w:pPr>
        <w:spacing w:line="480" w:lineRule="auto"/>
        <w:ind w:firstLine="450"/>
        <w:rPr>
          <w:rFonts w:asciiTheme="majorBidi" w:hAnsiTheme="majorBidi" w:cstheme="majorBidi"/>
          <w:color w:val="000000" w:themeColor="text1"/>
        </w:rPr>
      </w:pPr>
    </w:p>
    <w:p w:rsidR="00B019C7" w:rsidRPr="00F53384" w:rsidRDefault="00AD692F" w:rsidP="00F53384">
      <w:pPr>
        <w:spacing w:after="180" w:line="480" w:lineRule="auto"/>
        <w:ind w:left="450" w:hanging="450"/>
        <w:rPr>
          <w:rFonts w:asciiTheme="majorBidi" w:hAnsiTheme="majorBidi" w:cstheme="majorBidi"/>
          <w:color w:val="000000" w:themeColor="text1"/>
        </w:rPr>
      </w:pPr>
      <w:r w:rsidRPr="00F53384">
        <w:rPr>
          <w:rFonts w:asciiTheme="majorBidi" w:hAnsiTheme="majorBidi" w:cstheme="majorBidi"/>
          <w:color w:val="000000" w:themeColor="text1"/>
        </w:rPr>
        <w:lastRenderedPageBreak/>
        <w:t xml:space="preserve">Slevadurai, Ranjani."Problems faced by international students in </w:t>
      </w:r>
      <w:r w:rsidR="0030495A" w:rsidRPr="00F53384">
        <w:rPr>
          <w:rFonts w:asciiTheme="majorBidi" w:hAnsiTheme="majorBidi" w:cstheme="majorBidi"/>
          <w:color w:val="000000" w:themeColor="text1"/>
        </w:rPr>
        <w:t>American</w:t>
      </w:r>
      <w:r w:rsidRPr="00F53384">
        <w:rPr>
          <w:rFonts w:asciiTheme="majorBidi" w:hAnsiTheme="majorBidi" w:cstheme="majorBidi"/>
          <w:color w:val="000000" w:themeColor="text1"/>
        </w:rPr>
        <w:t xml:space="preserve"> colleges and universities</w:t>
      </w:r>
      <w:r w:rsidR="00F53384" w:rsidRPr="00F53384">
        <w:rPr>
          <w:rFonts w:asciiTheme="majorBidi" w:hAnsiTheme="majorBidi" w:cstheme="majorBidi"/>
          <w:color w:val="000000" w:themeColor="text1"/>
        </w:rPr>
        <w:t>.</w:t>
      </w:r>
      <w:r w:rsidRPr="00F53384">
        <w:rPr>
          <w:rFonts w:asciiTheme="majorBidi" w:hAnsiTheme="majorBidi" w:cstheme="majorBidi"/>
          <w:color w:val="000000" w:themeColor="text1"/>
        </w:rPr>
        <w:t>" Vol 12, 1992, pp. 27-32.</w:t>
      </w:r>
    </w:p>
    <w:p w:rsidR="00B04659" w:rsidRPr="00F53384" w:rsidRDefault="00AD692F" w:rsidP="00F53384">
      <w:pPr>
        <w:spacing w:line="480" w:lineRule="auto"/>
        <w:ind w:firstLine="450"/>
        <w:rPr>
          <w:rFonts w:asciiTheme="majorBidi" w:hAnsiTheme="majorBidi" w:cstheme="majorBidi"/>
          <w:color w:val="000000" w:themeColor="text1"/>
        </w:rPr>
      </w:pPr>
      <w:r w:rsidRPr="00F53384">
        <w:rPr>
          <w:rFonts w:asciiTheme="majorBidi" w:hAnsiTheme="majorBidi" w:cstheme="majorBidi"/>
          <w:color w:val="000000" w:themeColor="text1"/>
        </w:rPr>
        <w:t>This article analyses the problems that international students face in American colleges and universities in the course of their studies and the suggestions for change regarding these issues. Ranjani Selvadurai writes that administrators in these colleges and universities welcome students from other countries for many reasons. They want to express their beliefs in the value of universal education and to gain international understanding through knowledge dissemination. The study found out that the language barrier is the first difficulty that international students face especially those that English is not their first language. He suggests that proficiency in English should not be the main criteria for determining international students' admission (Slevadurai 30).</w:t>
      </w:r>
      <w:r w:rsidR="0059057C" w:rsidRPr="00F53384">
        <w:rPr>
          <w:rFonts w:asciiTheme="majorBidi" w:hAnsiTheme="majorBidi" w:cstheme="majorBidi"/>
          <w:color w:val="000000" w:themeColor="text1"/>
        </w:rPr>
        <w:t xml:space="preserve"> This is because English is not a native language to all students, and this does not mean that their class mastery skills are affected. As a fact, many Asians tend to grasp engineering concepts much better than </w:t>
      </w:r>
      <w:r w:rsidR="00F80D91" w:rsidRPr="00F53384">
        <w:rPr>
          <w:rFonts w:asciiTheme="majorBidi" w:hAnsiTheme="majorBidi" w:cstheme="majorBidi"/>
          <w:color w:val="000000" w:themeColor="text1"/>
        </w:rPr>
        <w:t>natives</w:t>
      </w:r>
      <w:r w:rsidR="0059057C" w:rsidRPr="00F53384">
        <w:rPr>
          <w:rFonts w:asciiTheme="majorBidi" w:hAnsiTheme="majorBidi" w:cstheme="majorBidi"/>
          <w:color w:val="000000" w:themeColor="text1"/>
        </w:rPr>
        <w:t>.</w:t>
      </w:r>
      <w:r w:rsidRPr="00F53384">
        <w:rPr>
          <w:rFonts w:asciiTheme="majorBidi" w:hAnsiTheme="majorBidi" w:cstheme="majorBidi"/>
          <w:color w:val="000000" w:themeColor="text1"/>
        </w:rPr>
        <w:t xml:space="preserve"> The author</w:t>
      </w:r>
      <w:r w:rsidR="0059057C" w:rsidRPr="00F53384">
        <w:rPr>
          <w:rFonts w:asciiTheme="majorBidi" w:hAnsiTheme="majorBidi" w:cstheme="majorBidi"/>
          <w:color w:val="000000" w:themeColor="text1"/>
        </w:rPr>
        <w:t xml:space="preserve"> also</w:t>
      </w:r>
      <w:r w:rsidRPr="00F53384">
        <w:rPr>
          <w:rFonts w:asciiTheme="majorBidi" w:hAnsiTheme="majorBidi" w:cstheme="majorBidi"/>
          <w:color w:val="000000" w:themeColor="text1"/>
        </w:rPr>
        <w:t xml:space="preserve"> suggests that </w:t>
      </w:r>
      <w:r w:rsidRPr="00EE0F05">
        <w:rPr>
          <w:rFonts w:asciiTheme="majorBidi" w:hAnsiTheme="majorBidi" w:cstheme="majorBidi"/>
          <w:color w:val="000000" w:themeColor="text1"/>
          <w:highlight w:val="yellow"/>
        </w:rPr>
        <w:t>English training must be provided to</w:t>
      </w:r>
      <w:r w:rsidRPr="00F53384">
        <w:rPr>
          <w:rFonts w:asciiTheme="majorBidi" w:hAnsiTheme="majorBidi" w:cstheme="majorBidi"/>
          <w:color w:val="000000" w:themeColor="text1"/>
        </w:rPr>
        <w:t xml:space="preserve"> those who need it</w:t>
      </w:r>
      <w:r w:rsidR="006006E9" w:rsidRPr="00F53384">
        <w:rPr>
          <w:rFonts w:asciiTheme="majorBidi" w:hAnsiTheme="majorBidi" w:cstheme="majorBidi"/>
          <w:color w:val="000000" w:themeColor="text1"/>
        </w:rPr>
        <w:t>.</w:t>
      </w:r>
    </w:p>
    <w:p w:rsidR="00B019C7" w:rsidRPr="00F53384" w:rsidRDefault="00AD692F" w:rsidP="00F53384">
      <w:pPr>
        <w:spacing w:line="480" w:lineRule="auto"/>
        <w:ind w:firstLine="450"/>
        <w:rPr>
          <w:rFonts w:asciiTheme="majorBidi" w:hAnsiTheme="majorBidi" w:cstheme="majorBidi"/>
          <w:color w:val="000000" w:themeColor="text1"/>
        </w:rPr>
      </w:pPr>
      <w:r w:rsidRPr="00F53384">
        <w:rPr>
          <w:rFonts w:asciiTheme="majorBidi" w:hAnsiTheme="majorBidi" w:cstheme="majorBidi"/>
          <w:color w:val="000000" w:themeColor="text1"/>
        </w:rPr>
        <w:t>This article is rich in information because it focuses primarily on the previous research works of other authors. Throughout the study, the author refers to previous research works about problems of international students, and from these studies, he finds the recommendations that faculty schools can employ to help curb these problems. The author's professional background as an associate professor at New York Technical College in the department of Biological sciences makes this information authoritative and useful for research. This article is relevant for this study as it highlights on the general problems of international students such as language barrier and adjusting to the American education style. The a</w:t>
      </w:r>
      <w:r w:rsidR="00B74C6A" w:rsidRPr="00F53384">
        <w:rPr>
          <w:rFonts w:asciiTheme="majorBidi" w:hAnsiTheme="majorBidi" w:cstheme="majorBidi"/>
          <w:color w:val="000000" w:themeColor="text1"/>
        </w:rPr>
        <w:t xml:space="preserve">rticle was published in 1992 showing that it is </w:t>
      </w:r>
      <w:r w:rsidR="00B74C6A" w:rsidRPr="00F53384">
        <w:rPr>
          <w:rFonts w:asciiTheme="majorBidi" w:hAnsiTheme="majorBidi" w:cstheme="majorBidi"/>
          <w:color w:val="000000" w:themeColor="text1"/>
        </w:rPr>
        <w:lastRenderedPageBreak/>
        <w:t xml:space="preserve">not current, but since </w:t>
      </w:r>
      <w:r w:rsidRPr="00F53384">
        <w:rPr>
          <w:rFonts w:asciiTheme="majorBidi" w:hAnsiTheme="majorBidi" w:cstheme="majorBidi"/>
          <w:color w:val="000000" w:themeColor="text1"/>
        </w:rPr>
        <w:t xml:space="preserve">it is </w:t>
      </w:r>
      <w:r w:rsidR="0030495A" w:rsidRPr="00F53384">
        <w:rPr>
          <w:rFonts w:asciiTheme="majorBidi" w:hAnsiTheme="majorBidi" w:cstheme="majorBidi"/>
          <w:color w:val="000000" w:themeColor="text1"/>
        </w:rPr>
        <w:t xml:space="preserve">a </w:t>
      </w:r>
      <w:r w:rsidR="0030495A" w:rsidRPr="00EE0F05">
        <w:rPr>
          <w:rFonts w:asciiTheme="majorBidi" w:hAnsiTheme="majorBidi" w:cstheme="majorBidi"/>
          <w:color w:val="000000" w:themeColor="text1"/>
          <w:highlight w:val="yellow"/>
        </w:rPr>
        <w:t>community review</w:t>
      </w:r>
      <w:r w:rsidR="0030495A" w:rsidRPr="00F53384">
        <w:rPr>
          <w:rFonts w:asciiTheme="majorBidi" w:hAnsiTheme="majorBidi" w:cstheme="majorBidi"/>
          <w:color w:val="000000" w:themeColor="text1"/>
        </w:rPr>
        <w:t xml:space="preserve"> journalthis information is still significant for this analysis</w:t>
      </w:r>
      <w:r w:rsidRPr="00F53384">
        <w:rPr>
          <w:rFonts w:asciiTheme="majorBidi" w:hAnsiTheme="majorBidi" w:cstheme="majorBidi"/>
          <w:color w:val="000000" w:themeColor="text1"/>
        </w:rPr>
        <w:t>.</w:t>
      </w:r>
    </w:p>
    <w:p w:rsidR="00F80D91" w:rsidRPr="00F53384" w:rsidRDefault="00AD692F" w:rsidP="00F53384">
      <w:pPr>
        <w:spacing w:line="480" w:lineRule="auto"/>
        <w:ind w:left="720" w:hanging="720"/>
        <w:rPr>
          <w:rStyle w:val="selectable"/>
          <w:rFonts w:asciiTheme="majorBidi" w:hAnsiTheme="majorBidi" w:cstheme="majorBidi"/>
          <w:color w:val="000000" w:themeColor="text1"/>
        </w:rPr>
      </w:pPr>
      <w:r w:rsidRPr="00F53384">
        <w:rPr>
          <w:rStyle w:val="selectable"/>
          <w:rFonts w:asciiTheme="majorBidi" w:hAnsiTheme="majorBidi" w:cstheme="majorBidi"/>
          <w:color w:val="000000" w:themeColor="text1"/>
        </w:rPr>
        <w:t xml:space="preserve">Ravichandran, Swathi et al. "Strategies to Address English Language Writing Challenges Faced By International Graduate Students in the US." </w:t>
      </w:r>
      <w:r w:rsidRPr="00F53384">
        <w:rPr>
          <w:rStyle w:val="selectable"/>
          <w:rFonts w:asciiTheme="majorBidi" w:hAnsiTheme="majorBidi" w:cstheme="majorBidi"/>
          <w:i/>
          <w:iCs/>
          <w:color w:val="000000" w:themeColor="text1"/>
        </w:rPr>
        <w:t>Journal of International Students</w:t>
      </w:r>
      <w:r w:rsidRPr="00F53384">
        <w:rPr>
          <w:rStyle w:val="selectable"/>
          <w:rFonts w:asciiTheme="majorBidi" w:hAnsiTheme="majorBidi" w:cstheme="majorBidi"/>
          <w:color w:val="000000" w:themeColor="text1"/>
        </w:rPr>
        <w:t>, vol 7, no. 3, 2017, pp. 764-785.</w:t>
      </w:r>
    </w:p>
    <w:p w:rsidR="00F80D91" w:rsidRPr="00F53384" w:rsidRDefault="00AD692F" w:rsidP="00F53384">
      <w:pPr>
        <w:spacing w:line="480" w:lineRule="auto"/>
        <w:ind w:firstLine="720"/>
        <w:rPr>
          <w:rFonts w:asciiTheme="majorBidi" w:hAnsiTheme="majorBidi" w:cstheme="majorBidi"/>
          <w:color w:val="000000" w:themeColor="text1"/>
        </w:rPr>
      </w:pPr>
      <w:r w:rsidRPr="00F53384">
        <w:rPr>
          <w:rFonts w:asciiTheme="majorBidi" w:hAnsiTheme="majorBidi" w:cstheme="majorBidi"/>
          <w:color w:val="000000" w:themeColor="text1"/>
        </w:rPr>
        <w:t>In this article, Ravichandran, Kretovics, Kirby, and Ghosh endeavored to examine the strategies that people can use to tackle the problems faced by international students in the United States. The article aims to look into the challenges that international students encounter while studying in the US and determine the approaches that they can employ to alleviate these problems. Using a qualitative research design, Ravichandran conducted in-depth interview research of 15 international students from diverse backgrounds to determine these challenges. The findings indicate that the students experienced significant language challenges concerning writing, plagiarism, and presenting ideas logically. Ravichandran, suggest that there is a need for an ongoing English language program in learning and that faculties should offer these students with constructive feedback (Ravichandran775).</w:t>
      </w:r>
    </w:p>
    <w:p w:rsidR="00D86CDB" w:rsidRPr="00F53384" w:rsidRDefault="00AD692F" w:rsidP="00F53384">
      <w:pPr>
        <w:spacing w:line="480" w:lineRule="auto"/>
        <w:ind w:firstLine="450"/>
        <w:rPr>
          <w:rFonts w:asciiTheme="majorBidi" w:hAnsiTheme="majorBidi" w:cstheme="majorBidi"/>
          <w:color w:val="000000" w:themeColor="text1"/>
          <w:rtl/>
        </w:rPr>
      </w:pPr>
      <w:r w:rsidRPr="00F53384">
        <w:rPr>
          <w:rFonts w:asciiTheme="majorBidi" w:hAnsiTheme="majorBidi" w:cstheme="majorBidi"/>
          <w:color w:val="000000" w:themeColor="text1"/>
        </w:rPr>
        <w:t xml:space="preserve">This article is useful as it is rich in information from previous studies of other authors on the same topic. It examines what other authors have said regarding strategies to help international students to cope with the challenges. The authors also conducted qualitative research on the challenges of international students and this study makes the article a valuable source of information. The authors' professional backgrounds as associate professors from their respective universities make the article authoritative, and hence significant for this research. The article also has credibility following that it is a peer-reviewed piece, uses pieces of evidence from previous researches, and has no grammatical errors. This article highlights on the problems of </w:t>
      </w:r>
      <w:r w:rsidRPr="00F53384">
        <w:rPr>
          <w:rFonts w:asciiTheme="majorBidi" w:hAnsiTheme="majorBidi" w:cstheme="majorBidi"/>
          <w:color w:val="000000" w:themeColor="text1"/>
        </w:rPr>
        <w:lastRenderedPageBreak/>
        <w:t>international students and how these issues can be addressed, and hence it is credible for this research since this is its central idea. The information in this piece is current as the article was published in 2017.</w:t>
      </w:r>
    </w:p>
    <w:p w:rsidR="00B019C7" w:rsidRDefault="00B019C7" w:rsidP="002314C3">
      <w:pPr>
        <w:spacing w:line="480" w:lineRule="auto"/>
      </w:pPr>
    </w:p>
    <w:p w:rsidR="00DE482F" w:rsidRDefault="00DE482F" w:rsidP="002314C3">
      <w:pPr>
        <w:spacing w:line="480" w:lineRule="auto"/>
      </w:pPr>
    </w:p>
    <w:p w:rsidR="00DE482F" w:rsidRDefault="00DE482F" w:rsidP="002314C3">
      <w:pPr>
        <w:spacing w:line="480" w:lineRule="auto"/>
      </w:pPr>
    </w:p>
    <w:p w:rsidR="00DE482F" w:rsidRDefault="00DE482F" w:rsidP="002314C3">
      <w:pPr>
        <w:spacing w:line="480" w:lineRule="auto"/>
      </w:pPr>
    </w:p>
    <w:p w:rsidR="00DE482F" w:rsidRDefault="00DE482F" w:rsidP="002314C3">
      <w:pPr>
        <w:spacing w:line="480" w:lineRule="auto"/>
      </w:pPr>
    </w:p>
    <w:p w:rsidR="00DE482F" w:rsidRDefault="00DE482F" w:rsidP="002314C3">
      <w:pPr>
        <w:spacing w:line="480" w:lineRule="auto"/>
      </w:pPr>
    </w:p>
    <w:p w:rsidR="00DE482F" w:rsidRDefault="00DE482F" w:rsidP="002314C3">
      <w:pPr>
        <w:spacing w:line="480" w:lineRule="auto"/>
      </w:pPr>
    </w:p>
    <w:p w:rsidR="00DE482F" w:rsidRDefault="00DE482F" w:rsidP="002314C3">
      <w:pPr>
        <w:spacing w:line="480" w:lineRule="auto"/>
      </w:pPr>
    </w:p>
    <w:p w:rsidR="00DE482F" w:rsidRDefault="00DE482F" w:rsidP="002314C3">
      <w:pPr>
        <w:spacing w:line="480" w:lineRule="auto"/>
      </w:pPr>
    </w:p>
    <w:p w:rsidR="00DE482F" w:rsidRDefault="00DE482F" w:rsidP="002314C3">
      <w:pPr>
        <w:spacing w:line="480" w:lineRule="auto"/>
      </w:pPr>
    </w:p>
    <w:p w:rsidR="00DE482F" w:rsidRDefault="00DE482F" w:rsidP="002314C3">
      <w:pPr>
        <w:spacing w:line="480" w:lineRule="auto"/>
      </w:pPr>
    </w:p>
    <w:p w:rsidR="00DE482F" w:rsidRDefault="00DE482F" w:rsidP="002314C3">
      <w:pPr>
        <w:spacing w:line="480" w:lineRule="auto"/>
      </w:pPr>
    </w:p>
    <w:p w:rsidR="00DE482F" w:rsidRDefault="00DE482F" w:rsidP="002314C3">
      <w:pPr>
        <w:spacing w:line="480" w:lineRule="auto"/>
      </w:pPr>
    </w:p>
    <w:p w:rsidR="00DE482F" w:rsidRDefault="00DE482F" w:rsidP="002314C3">
      <w:pPr>
        <w:spacing w:line="480" w:lineRule="auto"/>
      </w:pPr>
    </w:p>
    <w:p w:rsidR="00DE482F" w:rsidRDefault="00DE482F" w:rsidP="002314C3">
      <w:pPr>
        <w:spacing w:line="480" w:lineRule="auto"/>
      </w:pPr>
    </w:p>
    <w:p w:rsidR="00B019C7" w:rsidRPr="00B37C92" w:rsidRDefault="00B019C7" w:rsidP="00B3163A">
      <w:pPr>
        <w:spacing w:after="180" w:line="480" w:lineRule="auto"/>
        <w:rPr>
          <w:color w:val="000000"/>
        </w:rPr>
      </w:pPr>
    </w:p>
    <w:p w:rsidR="00B019C7" w:rsidRPr="00B019C7" w:rsidRDefault="00B019C7" w:rsidP="002314C3">
      <w:pPr>
        <w:spacing w:line="480" w:lineRule="auto"/>
      </w:pPr>
    </w:p>
    <w:p w:rsidR="00B37C92" w:rsidRPr="00B37C92" w:rsidRDefault="00AD692F" w:rsidP="00F97DB4">
      <w:pPr>
        <w:spacing w:line="480" w:lineRule="auto"/>
        <w:jc w:val="center"/>
        <w:rPr>
          <w:color w:val="000000"/>
        </w:rPr>
      </w:pPr>
      <w:r>
        <w:rPr>
          <w:color w:val="000000"/>
        </w:rPr>
        <w:t>Works Cited</w:t>
      </w:r>
    </w:p>
    <w:p w:rsidR="00B37C92" w:rsidRDefault="00AD692F" w:rsidP="002314C3">
      <w:pPr>
        <w:spacing w:after="180" w:line="480" w:lineRule="auto"/>
        <w:ind w:left="450" w:hanging="450"/>
        <w:rPr>
          <w:color w:val="000000"/>
        </w:rPr>
      </w:pPr>
      <w:r w:rsidRPr="00B37C92">
        <w:rPr>
          <w:color w:val="000000"/>
        </w:rPr>
        <w:t xml:space="preserve">Gebhard, Jerry. "International </w:t>
      </w:r>
      <w:r w:rsidRPr="00B019C7">
        <w:rPr>
          <w:color w:val="000000"/>
        </w:rPr>
        <w:t>students’ adjustment problems and behaviors</w:t>
      </w:r>
      <w:r w:rsidRPr="00B37C92">
        <w:rPr>
          <w:color w:val="000000"/>
        </w:rPr>
        <w:t xml:space="preserve">." </w:t>
      </w:r>
      <w:r w:rsidRPr="00B019C7">
        <w:rPr>
          <w:i/>
          <w:iCs/>
          <w:color w:val="000000"/>
        </w:rPr>
        <w:t>Journal o</w:t>
      </w:r>
      <w:r w:rsidRPr="00B37C92">
        <w:rPr>
          <w:i/>
          <w:iCs/>
          <w:color w:val="000000"/>
        </w:rPr>
        <w:t>f International Studies</w:t>
      </w:r>
      <w:r w:rsidRPr="00B37C92">
        <w:rPr>
          <w:color w:val="000000"/>
        </w:rPr>
        <w:t>, vol 2, no. 2, 2012, pp. 184-191</w:t>
      </w:r>
      <w:r w:rsidR="004D7459">
        <w:rPr>
          <w:color w:val="000000"/>
        </w:rPr>
        <w:t>.</w:t>
      </w:r>
    </w:p>
    <w:p w:rsidR="00EE0F05" w:rsidRPr="00EE0F05" w:rsidRDefault="00EE0F05" w:rsidP="00EE0F05">
      <w:pPr>
        <w:spacing w:line="480" w:lineRule="auto"/>
        <w:ind w:left="720" w:hanging="720"/>
        <w:rPr>
          <w:color w:val="000000" w:themeColor="text1"/>
        </w:rPr>
      </w:pPr>
      <w:r w:rsidRPr="00773B33">
        <w:rPr>
          <w:color w:val="000000" w:themeColor="text1"/>
          <w:shd w:val="clear" w:color="auto" w:fill="FFFFFF"/>
        </w:rPr>
        <w:lastRenderedPageBreak/>
        <w:t>Howard, Rebecca Moore. "A plagiarism pentimento." </w:t>
      </w:r>
      <w:r w:rsidRPr="00773B33">
        <w:rPr>
          <w:i/>
          <w:iCs/>
          <w:color w:val="000000" w:themeColor="text1"/>
          <w:shd w:val="clear" w:color="auto" w:fill="FFFFFF"/>
        </w:rPr>
        <w:t>Journal of teaching writing</w:t>
      </w:r>
      <w:r w:rsidRPr="00773B33">
        <w:rPr>
          <w:color w:val="000000" w:themeColor="text1"/>
          <w:shd w:val="clear" w:color="auto" w:fill="FFFFFF"/>
        </w:rPr>
        <w:t xml:space="preserve"> 11.2 </w:t>
      </w:r>
      <w:r w:rsidRPr="00773B33">
        <w:rPr>
          <w:rFonts w:asciiTheme="majorBidi" w:hAnsiTheme="majorBidi" w:cstheme="majorBidi"/>
          <w:color w:val="000000" w:themeColor="text1"/>
          <w:shd w:val="clear" w:color="auto" w:fill="FFFFFF"/>
        </w:rPr>
        <w:t xml:space="preserve">vol. 11, no.2, 1992, pp. </w:t>
      </w:r>
      <w:r w:rsidRPr="00773B33">
        <w:rPr>
          <w:color w:val="000000" w:themeColor="text1"/>
          <w:shd w:val="clear" w:color="auto" w:fill="FFFFFF"/>
        </w:rPr>
        <w:t>33-45.</w:t>
      </w:r>
    </w:p>
    <w:p w:rsidR="00B37C92" w:rsidRPr="00B37C92" w:rsidRDefault="00AD692F" w:rsidP="002314C3">
      <w:pPr>
        <w:spacing w:after="180" w:line="480" w:lineRule="auto"/>
        <w:ind w:left="450" w:hanging="450"/>
        <w:rPr>
          <w:color w:val="000000"/>
        </w:rPr>
      </w:pPr>
      <w:r w:rsidRPr="00B37C92">
        <w:rPr>
          <w:color w:val="000000"/>
        </w:rPr>
        <w:t xml:space="preserve">Kuo, Ya-Hui. "Language </w:t>
      </w:r>
      <w:r w:rsidRPr="00B019C7">
        <w:rPr>
          <w:color w:val="000000"/>
        </w:rPr>
        <w:t xml:space="preserve">challenges faced by international graduate students in the </w:t>
      </w:r>
      <w:r w:rsidR="0030495A" w:rsidRPr="00B019C7">
        <w:rPr>
          <w:color w:val="000000"/>
        </w:rPr>
        <w:t>United States</w:t>
      </w:r>
      <w:r w:rsidRPr="00B37C92">
        <w:rPr>
          <w:color w:val="000000"/>
        </w:rPr>
        <w:t xml:space="preserve">." </w:t>
      </w:r>
      <w:r w:rsidRPr="00B37C92">
        <w:rPr>
          <w:i/>
          <w:iCs/>
          <w:color w:val="000000"/>
        </w:rPr>
        <w:t xml:space="preserve">Journal </w:t>
      </w:r>
      <w:r w:rsidRPr="00B019C7">
        <w:rPr>
          <w:i/>
          <w:iCs/>
          <w:color w:val="000000"/>
        </w:rPr>
        <w:t>o</w:t>
      </w:r>
      <w:r w:rsidRPr="00B37C92">
        <w:rPr>
          <w:i/>
          <w:iCs/>
          <w:color w:val="000000"/>
        </w:rPr>
        <w:t>f International Studies</w:t>
      </w:r>
      <w:r w:rsidRPr="00B37C92">
        <w:rPr>
          <w:color w:val="000000"/>
        </w:rPr>
        <w:t>, vol 1, no. 2, 2011, pp. 38-41. </w:t>
      </w:r>
    </w:p>
    <w:p w:rsidR="004A1F39" w:rsidRDefault="00AD692F" w:rsidP="004A1F39">
      <w:pPr>
        <w:spacing w:line="480" w:lineRule="auto"/>
        <w:ind w:left="720" w:hanging="720"/>
        <w:rPr>
          <w:rStyle w:val="selectable"/>
          <w:color w:val="000000" w:themeColor="text1"/>
        </w:rPr>
      </w:pPr>
      <w:r w:rsidRPr="00773B33">
        <w:rPr>
          <w:rStyle w:val="selectable"/>
          <w:color w:val="000000" w:themeColor="text1"/>
        </w:rPr>
        <w:t xml:space="preserve">Ravichandran, Swathi et al. "Strategies to Address English Language Writing Challenges Faced By International Graduate Students in the US." </w:t>
      </w:r>
      <w:r w:rsidRPr="00773B33">
        <w:rPr>
          <w:rStyle w:val="selectable"/>
          <w:i/>
          <w:iCs/>
          <w:color w:val="000000" w:themeColor="text1"/>
        </w:rPr>
        <w:t>Journal of International Students</w:t>
      </w:r>
      <w:r w:rsidRPr="00773B33">
        <w:rPr>
          <w:rStyle w:val="selectable"/>
          <w:color w:val="000000" w:themeColor="text1"/>
        </w:rPr>
        <w:t>, vol 7, no. 3, 2017, pp. 764-785.</w:t>
      </w:r>
    </w:p>
    <w:p w:rsidR="00EE0F05" w:rsidRPr="00773B33" w:rsidRDefault="00EE0F05" w:rsidP="00EE0F05">
      <w:pPr>
        <w:spacing w:after="180" w:line="480" w:lineRule="auto"/>
        <w:ind w:left="450" w:hanging="450"/>
        <w:rPr>
          <w:color w:val="000000" w:themeColor="text1"/>
        </w:rPr>
      </w:pPr>
      <w:r w:rsidRPr="00B019C7">
        <w:rPr>
          <w:color w:val="000000"/>
        </w:rPr>
        <w:t>Slevadurai, Ranjani.</w:t>
      </w:r>
      <w:r w:rsidRPr="00B37C92">
        <w:rPr>
          <w:color w:val="000000"/>
        </w:rPr>
        <w:t xml:space="preserve">"Problems </w:t>
      </w:r>
      <w:r w:rsidRPr="00B019C7">
        <w:rPr>
          <w:color w:val="000000"/>
        </w:rPr>
        <w:t xml:space="preserve">faced by international students in American colleges and </w:t>
      </w:r>
      <w:r w:rsidRPr="00773B33">
        <w:rPr>
          <w:color w:val="000000" w:themeColor="text1"/>
        </w:rPr>
        <w:t>universities". Vol 12, 1992, pp. 27-32.</w:t>
      </w:r>
    </w:p>
    <w:p w:rsidR="00EE0F05" w:rsidRPr="00773B33" w:rsidRDefault="00EE0F05" w:rsidP="004A1F39">
      <w:pPr>
        <w:spacing w:line="480" w:lineRule="auto"/>
        <w:ind w:left="720" w:hanging="720"/>
        <w:rPr>
          <w:color w:val="000000" w:themeColor="text1"/>
        </w:rPr>
      </w:pPr>
    </w:p>
    <w:p w:rsidR="0059057C" w:rsidRPr="00B37C92" w:rsidRDefault="0059057C" w:rsidP="002314C3">
      <w:pPr>
        <w:spacing w:after="180" w:line="480" w:lineRule="auto"/>
        <w:ind w:left="450" w:hanging="450"/>
        <w:rPr>
          <w:color w:val="000000"/>
        </w:rPr>
      </w:pPr>
    </w:p>
    <w:p w:rsidR="00B37C92" w:rsidRPr="00B019C7" w:rsidRDefault="00B37C92" w:rsidP="002314C3">
      <w:pPr>
        <w:spacing w:line="480" w:lineRule="auto"/>
      </w:pPr>
    </w:p>
    <w:p w:rsidR="00B37C92" w:rsidRPr="00B019C7" w:rsidRDefault="00B37C92" w:rsidP="002314C3">
      <w:pPr>
        <w:spacing w:line="480" w:lineRule="auto"/>
      </w:pPr>
    </w:p>
    <w:p w:rsidR="008974B2" w:rsidRPr="00F12BB7" w:rsidRDefault="008974B2" w:rsidP="00AD3545">
      <w:pPr>
        <w:spacing w:line="480" w:lineRule="auto"/>
        <w:rPr>
          <w:sz w:val="36"/>
          <w:szCs w:val="36"/>
        </w:rPr>
      </w:pPr>
    </w:p>
    <w:sectPr w:rsidR="008974B2" w:rsidRPr="00F12BB7" w:rsidSect="00F9741B">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45D" w:rsidRDefault="00A1445D">
      <w:r>
        <w:separator/>
      </w:r>
    </w:p>
  </w:endnote>
  <w:endnote w:type="continuationSeparator" w:id="1">
    <w:p w:rsidR="00A1445D" w:rsidRDefault="00A1445D">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45D" w:rsidRDefault="00A1445D">
      <w:r>
        <w:separator/>
      </w:r>
    </w:p>
  </w:footnote>
  <w:footnote w:type="continuationSeparator" w:id="1">
    <w:p w:rsidR="00A1445D" w:rsidRDefault="00A144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9C7" w:rsidRPr="00B019C7" w:rsidRDefault="00B019C7">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411BEA"/>
    <w:multiLevelType w:val="hybridMultilevel"/>
    <w:tmpl w:val="1CF074DA"/>
    <w:lvl w:ilvl="0" w:tplc="7262936A">
      <w:start w:val="1"/>
      <w:numFmt w:val="bullet"/>
      <w:lvlText w:val="◦"/>
      <w:lvlJc w:val="left"/>
      <w:pPr>
        <w:tabs>
          <w:tab w:val="num" w:pos="720"/>
        </w:tabs>
        <w:ind w:left="720" w:hanging="360"/>
      </w:pPr>
      <w:rPr>
        <w:rFonts w:ascii="Garamond" w:hAnsi="Garamond" w:hint="default"/>
      </w:rPr>
    </w:lvl>
    <w:lvl w:ilvl="1" w:tplc="F3DE385C" w:tentative="1">
      <w:start w:val="1"/>
      <w:numFmt w:val="bullet"/>
      <w:lvlText w:val="◦"/>
      <w:lvlJc w:val="left"/>
      <w:pPr>
        <w:tabs>
          <w:tab w:val="num" w:pos="1440"/>
        </w:tabs>
        <w:ind w:left="1440" w:hanging="360"/>
      </w:pPr>
      <w:rPr>
        <w:rFonts w:ascii="Garamond" w:hAnsi="Garamond" w:hint="default"/>
      </w:rPr>
    </w:lvl>
    <w:lvl w:ilvl="2" w:tplc="939E803A" w:tentative="1">
      <w:start w:val="1"/>
      <w:numFmt w:val="bullet"/>
      <w:lvlText w:val="◦"/>
      <w:lvlJc w:val="left"/>
      <w:pPr>
        <w:tabs>
          <w:tab w:val="num" w:pos="2160"/>
        </w:tabs>
        <w:ind w:left="2160" w:hanging="360"/>
      </w:pPr>
      <w:rPr>
        <w:rFonts w:ascii="Garamond" w:hAnsi="Garamond" w:hint="default"/>
      </w:rPr>
    </w:lvl>
    <w:lvl w:ilvl="3" w:tplc="B79665D2" w:tentative="1">
      <w:start w:val="1"/>
      <w:numFmt w:val="bullet"/>
      <w:lvlText w:val="◦"/>
      <w:lvlJc w:val="left"/>
      <w:pPr>
        <w:tabs>
          <w:tab w:val="num" w:pos="2880"/>
        </w:tabs>
        <w:ind w:left="2880" w:hanging="360"/>
      </w:pPr>
      <w:rPr>
        <w:rFonts w:ascii="Garamond" w:hAnsi="Garamond" w:hint="default"/>
      </w:rPr>
    </w:lvl>
    <w:lvl w:ilvl="4" w:tplc="C97EA3BA" w:tentative="1">
      <w:start w:val="1"/>
      <w:numFmt w:val="bullet"/>
      <w:lvlText w:val="◦"/>
      <w:lvlJc w:val="left"/>
      <w:pPr>
        <w:tabs>
          <w:tab w:val="num" w:pos="3600"/>
        </w:tabs>
        <w:ind w:left="3600" w:hanging="360"/>
      </w:pPr>
      <w:rPr>
        <w:rFonts w:ascii="Garamond" w:hAnsi="Garamond" w:hint="default"/>
      </w:rPr>
    </w:lvl>
    <w:lvl w:ilvl="5" w:tplc="B33A3CDA" w:tentative="1">
      <w:start w:val="1"/>
      <w:numFmt w:val="bullet"/>
      <w:lvlText w:val="◦"/>
      <w:lvlJc w:val="left"/>
      <w:pPr>
        <w:tabs>
          <w:tab w:val="num" w:pos="4320"/>
        </w:tabs>
        <w:ind w:left="4320" w:hanging="360"/>
      </w:pPr>
      <w:rPr>
        <w:rFonts w:ascii="Garamond" w:hAnsi="Garamond" w:hint="default"/>
      </w:rPr>
    </w:lvl>
    <w:lvl w:ilvl="6" w:tplc="F65A7806" w:tentative="1">
      <w:start w:val="1"/>
      <w:numFmt w:val="bullet"/>
      <w:lvlText w:val="◦"/>
      <w:lvlJc w:val="left"/>
      <w:pPr>
        <w:tabs>
          <w:tab w:val="num" w:pos="5040"/>
        </w:tabs>
        <w:ind w:left="5040" w:hanging="360"/>
      </w:pPr>
      <w:rPr>
        <w:rFonts w:ascii="Garamond" w:hAnsi="Garamond" w:hint="default"/>
      </w:rPr>
    </w:lvl>
    <w:lvl w:ilvl="7" w:tplc="DB481830" w:tentative="1">
      <w:start w:val="1"/>
      <w:numFmt w:val="bullet"/>
      <w:lvlText w:val="◦"/>
      <w:lvlJc w:val="left"/>
      <w:pPr>
        <w:tabs>
          <w:tab w:val="num" w:pos="5760"/>
        </w:tabs>
        <w:ind w:left="5760" w:hanging="360"/>
      </w:pPr>
      <w:rPr>
        <w:rFonts w:ascii="Garamond" w:hAnsi="Garamond" w:hint="default"/>
      </w:rPr>
    </w:lvl>
    <w:lvl w:ilvl="8" w:tplc="61D0D67A" w:tentative="1">
      <w:start w:val="1"/>
      <w:numFmt w:val="bullet"/>
      <w:lvlText w:val="◦"/>
      <w:lvlJc w:val="left"/>
      <w:pPr>
        <w:tabs>
          <w:tab w:val="num" w:pos="6480"/>
        </w:tabs>
        <w:ind w:left="6480" w:hanging="360"/>
      </w:pPr>
      <w:rPr>
        <w:rFonts w:ascii="Garamond" w:hAnsi="Garamond"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revisionView w:inkAnnotations="0"/>
  <w:defaultTabStop w:val="720"/>
  <w:characterSpacingControl w:val="doNotCompress"/>
  <w:footnotePr>
    <w:footnote w:id="0"/>
    <w:footnote w:id="1"/>
  </w:footnotePr>
  <w:endnotePr>
    <w:endnote w:id="0"/>
    <w:endnote w:id="1"/>
  </w:endnotePr>
  <w:compat/>
  <w:rsids>
    <w:rsidRoot w:val="008974B2"/>
    <w:rsid w:val="00087772"/>
    <w:rsid w:val="0011002A"/>
    <w:rsid w:val="00111D0E"/>
    <w:rsid w:val="00157EB7"/>
    <w:rsid w:val="001760CB"/>
    <w:rsid w:val="001A442D"/>
    <w:rsid w:val="00210A59"/>
    <w:rsid w:val="002314C3"/>
    <w:rsid w:val="00240C32"/>
    <w:rsid w:val="002759E2"/>
    <w:rsid w:val="002B7EAB"/>
    <w:rsid w:val="0030495A"/>
    <w:rsid w:val="0030647A"/>
    <w:rsid w:val="00322507"/>
    <w:rsid w:val="00324B73"/>
    <w:rsid w:val="003513AF"/>
    <w:rsid w:val="00427CE8"/>
    <w:rsid w:val="0048004E"/>
    <w:rsid w:val="00486C45"/>
    <w:rsid w:val="004A1F39"/>
    <w:rsid w:val="004A6013"/>
    <w:rsid w:val="004B2F77"/>
    <w:rsid w:val="004D7459"/>
    <w:rsid w:val="00564B62"/>
    <w:rsid w:val="005829B6"/>
    <w:rsid w:val="0059057C"/>
    <w:rsid w:val="006006E9"/>
    <w:rsid w:val="006114A8"/>
    <w:rsid w:val="00651EAB"/>
    <w:rsid w:val="006B4E0C"/>
    <w:rsid w:val="006C002E"/>
    <w:rsid w:val="00700A5C"/>
    <w:rsid w:val="00773B33"/>
    <w:rsid w:val="00790F00"/>
    <w:rsid w:val="007A0386"/>
    <w:rsid w:val="007E353F"/>
    <w:rsid w:val="0080049C"/>
    <w:rsid w:val="00852640"/>
    <w:rsid w:val="008974B2"/>
    <w:rsid w:val="008C18E1"/>
    <w:rsid w:val="008F6291"/>
    <w:rsid w:val="00903EF1"/>
    <w:rsid w:val="00947E48"/>
    <w:rsid w:val="00984533"/>
    <w:rsid w:val="009B23A5"/>
    <w:rsid w:val="009E17FD"/>
    <w:rsid w:val="00A01802"/>
    <w:rsid w:val="00A1445D"/>
    <w:rsid w:val="00A40F40"/>
    <w:rsid w:val="00A71B53"/>
    <w:rsid w:val="00AD3545"/>
    <w:rsid w:val="00AD692F"/>
    <w:rsid w:val="00AE141F"/>
    <w:rsid w:val="00B019C7"/>
    <w:rsid w:val="00B04659"/>
    <w:rsid w:val="00B3163A"/>
    <w:rsid w:val="00B37C92"/>
    <w:rsid w:val="00B438AA"/>
    <w:rsid w:val="00B74C6A"/>
    <w:rsid w:val="00C452ED"/>
    <w:rsid w:val="00D52D0D"/>
    <w:rsid w:val="00D86CDB"/>
    <w:rsid w:val="00DC47BA"/>
    <w:rsid w:val="00DC4F75"/>
    <w:rsid w:val="00DE482F"/>
    <w:rsid w:val="00E03D45"/>
    <w:rsid w:val="00E1336F"/>
    <w:rsid w:val="00E15DEF"/>
    <w:rsid w:val="00E24604"/>
    <w:rsid w:val="00E626D0"/>
    <w:rsid w:val="00E77E1D"/>
    <w:rsid w:val="00EE0F05"/>
    <w:rsid w:val="00F12BB7"/>
    <w:rsid w:val="00F25809"/>
    <w:rsid w:val="00F53384"/>
    <w:rsid w:val="00F80D91"/>
    <w:rsid w:val="00F9741B"/>
    <w:rsid w:val="00F97DB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EA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9057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B37C9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7C9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37C92"/>
    <w:pPr>
      <w:spacing w:before="100" w:beforeAutospacing="1" w:after="100" w:afterAutospacing="1"/>
    </w:pPr>
  </w:style>
  <w:style w:type="paragraph" w:styleId="Header">
    <w:name w:val="header"/>
    <w:basedOn w:val="Normal"/>
    <w:link w:val="HeaderChar"/>
    <w:uiPriority w:val="99"/>
    <w:unhideWhenUsed/>
    <w:rsid w:val="00B019C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019C7"/>
  </w:style>
  <w:style w:type="paragraph" w:styleId="Footer">
    <w:name w:val="footer"/>
    <w:basedOn w:val="Normal"/>
    <w:link w:val="FooterChar"/>
    <w:uiPriority w:val="99"/>
    <w:unhideWhenUsed/>
    <w:rsid w:val="00B019C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019C7"/>
  </w:style>
  <w:style w:type="character" w:styleId="Hyperlink">
    <w:name w:val="Hyperlink"/>
    <w:basedOn w:val="DefaultParagraphFont"/>
    <w:uiPriority w:val="99"/>
    <w:unhideWhenUsed/>
    <w:rsid w:val="002314C3"/>
    <w:rPr>
      <w:color w:val="0000FF" w:themeColor="hyperlink"/>
      <w:u w:val="single"/>
    </w:rPr>
  </w:style>
  <w:style w:type="character" w:styleId="CommentReference">
    <w:name w:val="annotation reference"/>
    <w:basedOn w:val="DefaultParagraphFont"/>
    <w:uiPriority w:val="99"/>
    <w:semiHidden/>
    <w:unhideWhenUsed/>
    <w:rsid w:val="00947E48"/>
    <w:rPr>
      <w:sz w:val="16"/>
      <w:szCs w:val="16"/>
    </w:rPr>
  </w:style>
  <w:style w:type="paragraph" w:styleId="CommentText">
    <w:name w:val="annotation text"/>
    <w:basedOn w:val="Normal"/>
    <w:link w:val="CommentTextChar"/>
    <w:uiPriority w:val="99"/>
    <w:semiHidden/>
    <w:unhideWhenUsed/>
    <w:rsid w:val="00947E48"/>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47E48"/>
    <w:rPr>
      <w:sz w:val="20"/>
      <w:szCs w:val="20"/>
    </w:rPr>
  </w:style>
  <w:style w:type="paragraph" w:styleId="CommentSubject">
    <w:name w:val="annotation subject"/>
    <w:basedOn w:val="CommentText"/>
    <w:next w:val="CommentText"/>
    <w:link w:val="CommentSubjectChar"/>
    <w:uiPriority w:val="99"/>
    <w:semiHidden/>
    <w:unhideWhenUsed/>
    <w:rsid w:val="00947E48"/>
    <w:rPr>
      <w:b/>
      <w:bCs/>
    </w:rPr>
  </w:style>
  <w:style w:type="character" w:customStyle="1" w:styleId="CommentSubjectChar">
    <w:name w:val="Comment Subject Char"/>
    <w:basedOn w:val="CommentTextChar"/>
    <w:link w:val="CommentSubject"/>
    <w:uiPriority w:val="99"/>
    <w:semiHidden/>
    <w:rsid w:val="00947E48"/>
    <w:rPr>
      <w:b/>
      <w:bCs/>
      <w:sz w:val="20"/>
      <w:szCs w:val="20"/>
    </w:rPr>
  </w:style>
  <w:style w:type="paragraph" w:styleId="BalloonText">
    <w:name w:val="Balloon Text"/>
    <w:basedOn w:val="Normal"/>
    <w:link w:val="BalloonTextChar"/>
    <w:uiPriority w:val="99"/>
    <w:semiHidden/>
    <w:unhideWhenUsed/>
    <w:rsid w:val="00947E48"/>
    <w:rPr>
      <w:rFonts w:eastAsiaTheme="minorHAnsi"/>
      <w:sz w:val="18"/>
      <w:szCs w:val="18"/>
    </w:rPr>
  </w:style>
  <w:style w:type="character" w:customStyle="1" w:styleId="BalloonTextChar">
    <w:name w:val="Balloon Text Char"/>
    <w:basedOn w:val="DefaultParagraphFont"/>
    <w:link w:val="BalloonText"/>
    <w:uiPriority w:val="99"/>
    <w:semiHidden/>
    <w:rsid w:val="00947E48"/>
    <w:rPr>
      <w:rFonts w:ascii="Times New Roman" w:hAnsi="Times New Roman" w:cs="Times New Roman"/>
      <w:sz w:val="18"/>
      <w:szCs w:val="18"/>
    </w:rPr>
  </w:style>
  <w:style w:type="paragraph" w:styleId="ListParagraph">
    <w:name w:val="List Paragraph"/>
    <w:basedOn w:val="Normal"/>
    <w:uiPriority w:val="34"/>
    <w:qFormat/>
    <w:rsid w:val="006006E9"/>
    <w:pPr>
      <w:ind w:left="720"/>
      <w:contextualSpacing/>
    </w:pPr>
  </w:style>
  <w:style w:type="character" w:customStyle="1" w:styleId="Heading1Char">
    <w:name w:val="Heading 1 Char"/>
    <w:basedOn w:val="DefaultParagraphFont"/>
    <w:link w:val="Heading1"/>
    <w:uiPriority w:val="9"/>
    <w:rsid w:val="0059057C"/>
    <w:rPr>
      <w:rFonts w:asciiTheme="majorHAnsi" w:eastAsiaTheme="majorEastAsia" w:hAnsiTheme="majorHAnsi" w:cstheme="majorBidi"/>
      <w:color w:val="365F91" w:themeColor="accent1" w:themeShade="BF"/>
      <w:sz w:val="32"/>
      <w:szCs w:val="32"/>
    </w:rPr>
  </w:style>
  <w:style w:type="character" w:customStyle="1" w:styleId="selectable">
    <w:name w:val="selectable"/>
    <w:basedOn w:val="DefaultParagraphFont"/>
    <w:rsid w:val="00F80D91"/>
  </w:style>
</w:styles>
</file>

<file path=word/webSettings.xml><?xml version="1.0" encoding="utf-8"?>
<w:webSettings xmlns:r="http://schemas.openxmlformats.org/officeDocument/2006/relationships" xmlns:w="http://schemas.openxmlformats.org/wordprocessingml/2006/main">
  <w:divs>
    <w:div w:id="1639527776">
      <w:bodyDiv w:val="1"/>
      <w:marLeft w:val="0"/>
      <w:marRight w:val="0"/>
      <w:marTop w:val="0"/>
      <w:marBottom w:val="0"/>
      <w:divBdr>
        <w:top w:val="none" w:sz="0" w:space="0" w:color="auto"/>
        <w:left w:val="none" w:sz="0" w:space="0" w:color="auto"/>
        <w:bottom w:val="none" w:sz="0" w:space="0" w:color="auto"/>
        <w:right w:val="none" w:sz="0" w:space="0" w:color="auto"/>
      </w:divBdr>
      <w:divsChild>
        <w:div w:id="182715939">
          <w:marLeft w:val="0"/>
          <w:marRight w:val="-13770"/>
          <w:marTop w:val="0"/>
          <w:marBottom w:val="0"/>
          <w:divBdr>
            <w:top w:val="none" w:sz="0" w:space="0" w:color="auto"/>
            <w:left w:val="none" w:sz="0" w:space="0" w:color="auto"/>
            <w:bottom w:val="none" w:sz="0" w:space="0" w:color="auto"/>
            <w:right w:val="none" w:sz="0" w:space="0" w:color="auto"/>
          </w:divBdr>
        </w:div>
        <w:div w:id="1673096890">
          <w:marLeft w:val="0"/>
          <w:marRight w:val="-13770"/>
          <w:marTop w:val="0"/>
          <w:marBottom w:val="0"/>
          <w:divBdr>
            <w:top w:val="none" w:sz="0" w:space="0" w:color="auto"/>
            <w:left w:val="none" w:sz="0" w:space="0" w:color="auto"/>
            <w:bottom w:val="none" w:sz="0" w:space="0" w:color="auto"/>
            <w:right w:val="none" w:sz="0" w:space="0" w:color="auto"/>
          </w:divBdr>
        </w:div>
        <w:div w:id="160852963">
          <w:marLeft w:val="0"/>
          <w:marRight w:val="-13770"/>
          <w:marTop w:val="0"/>
          <w:marBottom w:val="0"/>
          <w:divBdr>
            <w:top w:val="none" w:sz="0" w:space="0" w:color="auto"/>
            <w:left w:val="none" w:sz="0" w:space="0" w:color="auto"/>
            <w:bottom w:val="none" w:sz="0" w:space="0" w:color="auto"/>
            <w:right w:val="none" w:sz="0" w:space="0" w:color="auto"/>
          </w:divBdr>
        </w:div>
        <w:div w:id="375395256">
          <w:marLeft w:val="0"/>
          <w:marRight w:val="-13770"/>
          <w:marTop w:val="0"/>
          <w:marBottom w:val="0"/>
          <w:divBdr>
            <w:top w:val="none" w:sz="0" w:space="0" w:color="auto"/>
            <w:left w:val="none" w:sz="0" w:space="0" w:color="auto"/>
            <w:bottom w:val="none" w:sz="0" w:space="0" w:color="auto"/>
            <w:right w:val="none" w:sz="0" w:space="0" w:color="auto"/>
          </w:divBdr>
        </w:div>
        <w:div w:id="2040162602">
          <w:marLeft w:val="0"/>
          <w:marRight w:val="-13770"/>
          <w:marTop w:val="0"/>
          <w:marBottom w:val="0"/>
          <w:divBdr>
            <w:top w:val="none" w:sz="0" w:space="0" w:color="auto"/>
            <w:left w:val="none" w:sz="0" w:space="0" w:color="auto"/>
            <w:bottom w:val="none" w:sz="0" w:space="0" w:color="auto"/>
            <w:right w:val="none" w:sz="0" w:space="0" w:color="auto"/>
          </w:divBdr>
        </w:div>
        <w:div w:id="611327842">
          <w:marLeft w:val="0"/>
          <w:marRight w:val="-13770"/>
          <w:marTop w:val="0"/>
          <w:marBottom w:val="0"/>
          <w:divBdr>
            <w:top w:val="none" w:sz="0" w:space="0" w:color="auto"/>
            <w:left w:val="none" w:sz="0" w:space="0" w:color="auto"/>
            <w:bottom w:val="none" w:sz="0" w:space="0" w:color="auto"/>
            <w:right w:val="none" w:sz="0" w:space="0" w:color="auto"/>
          </w:divBdr>
        </w:div>
        <w:div w:id="69010922">
          <w:marLeft w:val="0"/>
          <w:marRight w:val="-13770"/>
          <w:marTop w:val="0"/>
          <w:marBottom w:val="0"/>
          <w:divBdr>
            <w:top w:val="none" w:sz="0" w:space="0" w:color="auto"/>
            <w:left w:val="none" w:sz="0" w:space="0" w:color="auto"/>
            <w:bottom w:val="none" w:sz="0" w:space="0" w:color="auto"/>
            <w:right w:val="none" w:sz="0" w:space="0" w:color="auto"/>
          </w:divBdr>
        </w:div>
        <w:div w:id="1537543861">
          <w:marLeft w:val="0"/>
          <w:marRight w:val="-13770"/>
          <w:marTop w:val="0"/>
          <w:marBottom w:val="0"/>
          <w:divBdr>
            <w:top w:val="none" w:sz="0" w:space="0" w:color="auto"/>
            <w:left w:val="none" w:sz="0" w:space="0" w:color="auto"/>
            <w:bottom w:val="none" w:sz="0" w:space="0" w:color="auto"/>
            <w:right w:val="none" w:sz="0" w:space="0" w:color="auto"/>
          </w:divBdr>
        </w:div>
        <w:div w:id="1101488551">
          <w:marLeft w:val="0"/>
          <w:marRight w:val="-13770"/>
          <w:marTop w:val="0"/>
          <w:marBottom w:val="0"/>
          <w:divBdr>
            <w:top w:val="none" w:sz="0" w:space="0" w:color="auto"/>
            <w:left w:val="none" w:sz="0" w:space="0" w:color="auto"/>
            <w:bottom w:val="none" w:sz="0" w:space="0" w:color="auto"/>
            <w:right w:val="none" w:sz="0" w:space="0" w:color="auto"/>
          </w:divBdr>
        </w:div>
        <w:div w:id="2024739517">
          <w:marLeft w:val="0"/>
          <w:marRight w:val="-13770"/>
          <w:marTop w:val="0"/>
          <w:marBottom w:val="0"/>
          <w:divBdr>
            <w:top w:val="none" w:sz="0" w:space="0" w:color="auto"/>
            <w:left w:val="none" w:sz="0" w:space="0" w:color="auto"/>
            <w:bottom w:val="none" w:sz="0" w:space="0" w:color="auto"/>
            <w:right w:val="none" w:sz="0" w:space="0" w:color="auto"/>
          </w:divBdr>
        </w:div>
        <w:div w:id="1659109876">
          <w:marLeft w:val="0"/>
          <w:marRight w:val="-13770"/>
          <w:marTop w:val="0"/>
          <w:marBottom w:val="0"/>
          <w:divBdr>
            <w:top w:val="none" w:sz="0" w:space="0" w:color="auto"/>
            <w:left w:val="none" w:sz="0" w:space="0" w:color="auto"/>
            <w:bottom w:val="none" w:sz="0" w:space="0" w:color="auto"/>
            <w:right w:val="none" w:sz="0" w:space="0" w:color="auto"/>
          </w:divBdr>
        </w:div>
        <w:div w:id="2058308967">
          <w:marLeft w:val="0"/>
          <w:marRight w:val="-13770"/>
          <w:marTop w:val="0"/>
          <w:marBottom w:val="0"/>
          <w:divBdr>
            <w:top w:val="none" w:sz="0" w:space="0" w:color="auto"/>
            <w:left w:val="none" w:sz="0" w:space="0" w:color="auto"/>
            <w:bottom w:val="none" w:sz="0" w:space="0" w:color="auto"/>
            <w:right w:val="none" w:sz="0" w:space="0" w:color="auto"/>
          </w:divBdr>
        </w:div>
        <w:div w:id="82335117">
          <w:marLeft w:val="0"/>
          <w:marRight w:val="-13770"/>
          <w:marTop w:val="0"/>
          <w:marBottom w:val="0"/>
          <w:divBdr>
            <w:top w:val="none" w:sz="0" w:space="0" w:color="auto"/>
            <w:left w:val="none" w:sz="0" w:space="0" w:color="auto"/>
            <w:bottom w:val="none" w:sz="0" w:space="0" w:color="auto"/>
            <w:right w:val="none" w:sz="0" w:space="0" w:color="auto"/>
          </w:divBdr>
        </w:div>
        <w:div w:id="714239736">
          <w:marLeft w:val="0"/>
          <w:marRight w:val="-13770"/>
          <w:marTop w:val="0"/>
          <w:marBottom w:val="0"/>
          <w:divBdr>
            <w:top w:val="none" w:sz="0" w:space="0" w:color="auto"/>
            <w:left w:val="none" w:sz="0" w:space="0" w:color="auto"/>
            <w:bottom w:val="none" w:sz="0" w:space="0" w:color="auto"/>
            <w:right w:val="none" w:sz="0" w:space="0" w:color="auto"/>
          </w:divBdr>
        </w:div>
        <w:div w:id="912276351">
          <w:marLeft w:val="0"/>
          <w:marRight w:val="-13770"/>
          <w:marTop w:val="0"/>
          <w:marBottom w:val="0"/>
          <w:divBdr>
            <w:top w:val="none" w:sz="0" w:space="0" w:color="auto"/>
            <w:left w:val="none" w:sz="0" w:space="0" w:color="auto"/>
            <w:bottom w:val="none" w:sz="0" w:space="0" w:color="auto"/>
            <w:right w:val="none" w:sz="0" w:space="0" w:color="auto"/>
          </w:divBdr>
        </w:div>
        <w:div w:id="390737675">
          <w:marLeft w:val="0"/>
          <w:marRight w:val="-13770"/>
          <w:marTop w:val="0"/>
          <w:marBottom w:val="0"/>
          <w:divBdr>
            <w:top w:val="none" w:sz="0" w:space="0" w:color="auto"/>
            <w:left w:val="none" w:sz="0" w:space="0" w:color="auto"/>
            <w:bottom w:val="none" w:sz="0" w:space="0" w:color="auto"/>
            <w:right w:val="none" w:sz="0" w:space="0" w:color="auto"/>
          </w:divBdr>
        </w:div>
        <w:div w:id="1122648715">
          <w:marLeft w:val="0"/>
          <w:marRight w:val="-13770"/>
          <w:marTop w:val="0"/>
          <w:marBottom w:val="0"/>
          <w:divBdr>
            <w:top w:val="none" w:sz="0" w:space="0" w:color="auto"/>
            <w:left w:val="none" w:sz="0" w:space="0" w:color="auto"/>
            <w:bottom w:val="none" w:sz="0" w:space="0" w:color="auto"/>
            <w:right w:val="none" w:sz="0" w:space="0" w:color="auto"/>
          </w:divBdr>
        </w:div>
        <w:div w:id="1720397577">
          <w:marLeft w:val="0"/>
          <w:marRight w:val="-13770"/>
          <w:marTop w:val="0"/>
          <w:marBottom w:val="0"/>
          <w:divBdr>
            <w:top w:val="none" w:sz="0" w:space="0" w:color="auto"/>
            <w:left w:val="none" w:sz="0" w:space="0" w:color="auto"/>
            <w:bottom w:val="none" w:sz="0" w:space="0" w:color="auto"/>
            <w:right w:val="none" w:sz="0" w:space="0" w:color="auto"/>
          </w:divBdr>
        </w:div>
        <w:div w:id="2142650473">
          <w:marLeft w:val="0"/>
          <w:marRight w:val="-13770"/>
          <w:marTop w:val="0"/>
          <w:marBottom w:val="0"/>
          <w:divBdr>
            <w:top w:val="none" w:sz="0" w:space="0" w:color="auto"/>
            <w:left w:val="none" w:sz="0" w:space="0" w:color="auto"/>
            <w:bottom w:val="none" w:sz="0" w:space="0" w:color="auto"/>
            <w:right w:val="none" w:sz="0" w:space="0" w:color="auto"/>
          </w:divBdr>
        </w:div>
        <w:div w:id="399712164">
          <w:marLeft w:val="0"/>
          <w:marRight w:val="-13770"/>
          <w:marTop w:val="0"/>
          <w:marBottom w:val="0"/>
          <w:divBdr>
            <w:top w:val="none" w:sz="0" w:space="0" w:color="auto"/>
            <w:left w:val="none" w:sz="0" w:space="0" w:color="auto"/>
            <w:bottom w:val="none" w:sz="0" w:space="0" w:color="auto"/>
            <w:right w:val="none" w:sz="0" w:space="0" w:color="auto"/>
          </w:divBdr>
        </w:div>
        <w:div w:id="1736125114">
          <w:marLeft w:val="0"/>
          <w:marRight w:val="-13770"/>
          <w:marTop w:val="0"/>
          <w:marBottom w:val="0"/>
          <w:divBdr>
            <w:top w:val="none" w:sz="0" w:space="0" w:color="auto"/>
            <w:left w:val="none" w:sz="0" w:space="0" w:color="auto"/>
            <w:bottom w:val="none" w:sz="0" w:space="0" w:color="auto"/>
            <w:right w:val="none" w:sz="0" w:space="0" w:color="auto"/>
          </w:divBdr>
        </w:div>
        <w:div w:id="740056397">
          <w:marLeft w:val="0"/>
          <w:marRight w:val="-13770"/>
          <w:marTop w:val="0"/>
          <w:marBottom w:val="0"/>
          <w:divBdr>
            <w:top w:val="none" w:sz="0" w:space="0" w:color="auto"/>
            <w:left w:val="none" w:sz="0" w:space="0" w:color="auto"/>
            <w:bottom w:val="none" w:sz="0" w:space="0" w:color="auto"/>
            <w:right w:val="none" w:sz="0" w:space="0" w:color="auto"/>
          </w:divBdr>
        </w:div>
        <w:div w:id="14816978">
          <w:marLeft w:val="0"/>
          <w:marRight w:val="-13770"/>
          <w:marTop w:val="0"/>
          <w:marBottom w:val="0"/>
          <w:divBdr>
            <w:top w:val="none" w:sz="0" w:space="0" w:color="auto"/>
            <w:left w:val="none" w:sz="0" w:space="0" w:color="auto"/>
            <w:bottom w:val="none" w:sz="0" w:space="0" w:color="auto"/>
            <w:right w:val="none" w:sz="0" w:space="0" w:color="auto"/>
          </w:divBdr>
        </w:div>
        <w:div w:id="241179416">
          <w:marLeft w:val="0"/>
          <w:marRight w:val="-13770"/>
          <w:marTop w:val="0"/>
          <w:marBottom w:val="0"/>
          <w:divBdr>
            <w:top w:val="none" w:sz="0" w:space="0" w:color="auto"/>
            <w:left w:val="none" w:sz="0" w:space="0" w:color="auto"/>
            <w:bottom w:val="none" w:sz="0" w:space="0" w:color="auto"/>
            <w:right w:val="none" w:sz="0" w:space="0" w:color="auto"/>
          </w:divBdr>
        </w:div>
        <w:div w:id="2107529959">
          <w:marLeft w:val="0"/>
          <w:marRight w:val="-13770"/>
          <w:marTop w:val="0"/>
          <w:marBottom w:val="0"/>
          <w:divBdr>
            <w:top w:val="none" w:sz="0" w:space="0" w:color="auto"/>
            <w:left w:val="none" w:sz="0" w:space="0" w:color="auto"/>
            <w:bottom w:val="none" w:sz="0" w:space="0" w:color="auto"/>
            <w:right w:val="none" w:sz="0" w:space="0" w:color="auto"/>
          </w:divBdr>
        </w:div>
        <w:div w:id="64232025">
          <w:marLeft w:val="0"/>
          <w:marRight w:val="-13770"/>
          <w:marTop w:val="0"/>
          <w:marBottom w:val="0"/>
          <w:divBdr>
            <w:top w:val="none" w:sz="0" w:space="0" w:color="auto"/>
            <w:left w:val="none" w:sz="0" w:space="0" w:color="auto"/>
            <w:bottom w:val="none" w:sz="0" w:space="0" w:color="auto"/>
            <w:right w:val="none" w:sz="0" w:space="0" w:color="auto"/>
          </w:divBdr>
        </w:div>
        <w:div w:id="1533035251">
          <w:marLeft w:val="0"/>
          <w:marRight w:val="-13770"/>
          <w:marTop w:val="0"/>
          <w:marBottom w:val="0"/>
          <w:divBdr>
            <w:top w:val="none" w:sz="0" w:space="0" w:color="auto"/>
            <w:left w:val="none" w:sz="0" w:space="0" w:color="auto"/>
            <w:bottom w:val="none" w:sz="0" w:space="0" w:color="auto"/>
            <w:right w:val="none" w:sz="0" w:space="0" w:color="auto"/>
          </w:divBdr>
        </w:div>
        <w:div w:id="132060276">
          <w:marLeft w:val="0"/>
          <w:marRight w:val="-13770"/>
          <w:marTop w:val="0"/>
          <w:marBottom w:val="0"/>
          <w:divBdr>
            <w:top w:val="none" w:sz="0" w:space="0" w:color="auto"/>
            <w:left w:val="none" w:sz="0" w:space="0" w:color="auto"/>
            <w:bottom w:val="none" w:sz="0" w:space="0" w:color="auto"/>
            <w:right w:val="none" w:sz="0" w:space="0" w:color="auto"/>
          </w:divBdr>
        </w:div>
        <w:div w:id="584385659">
          <w:marLeft w:val="0"/>
          <w:marRight w:val="-13770"/>
          <w:marTop w:val="0"/>
          <w:marBottom w:val="0"/>
          <w:divBdr>
            <w:top w:val="none" w:sz="0" w:space="0" w:color="auto"/>
            <w:left w:val="none" w:sz="0" w:space="0" w:color="auto"/>
            <w:bottom w:val="none" w:sz="0" w:space="0" w:color="auto"/>
            <w:right w:val="none" w:sz="0" w:space="0" w:color="auto"/>
          </w:divBdr>
        </w:div>
        <w:div w:id="1901213760">
          <w:marLeft w:val="0"/>
          <w:marRight w:val="-13770"/>
          <w:marTop w:val="0"/>
          <w:marBottom w:val="0"/>
          <w:divBdr>
            <w:top w:val="none" w:sz="0" w:space="0" w:color="auto"/>
            <w:left w:val="none" w:sz="0" w:space="0" w:color="auto"/>
            <w:bottom w:val="none" w:sz="0" w:space="0" w:color="auto"/>
            <w:right w:val="none" w:sz="0" w:space="0" w:color="auto"/>
          </w:divBdr>
        </w:div>
        <w:div w:id="2100253376">
          <w:marLeft w:val="0"/>
          <w:marRight w:val="-13770"/>
          <w:marTop w:val="0"/>
          <w:marBottom w:val="0"/>
          <w:divBdr>
            <w:top w:val="none" w:sz="0" w:space="0" w:color="auto"/>
            <w:left w:val="none" w:sz="0" w:space="0" w:color="auto"/>
            <w:bottom w:val="none" w:sz="0" w:space="0" w:color="auto"/>
            <w:right w:val="none" w:sz="0" w:space="0" w:color="auto"/>
          </w:divBdr>
        </w:div>
        <w:div w:id="694035577">
          <w:marLeft w:val="0"/>
          <w:marRight w:val="-13770"/>
          <w:marTop w:val="0"/>
          <w:marBottom w:val="0"/>
          <w:divBdr>
            <w:top w:val="none" w:sz="0" w:space="0" w:color="auto"/>
            <w:left w:val="none" w:sz="0" w:space="0" w:color="auto"/>
            <w:bottom w:val="none" w:sz="0" w:space="0" w:color="auto"/>
            <w:right w:val="none" w:sz="0" w:space="0" w:color="auto"/>
          </w:divBdr>
        </w:div>
        <w:div w:id="980033918">
          <w:marLeft w:val="0"/>
          <w:marRight w:val="-13770"/>
          <w:marTop w:val="0"/>
          <w:marBottom w:val="0"/>
          <w:divBdr>
            <w:top w:val="none" w:sz="0" w:space="0" w:color="auto"/>
            <w:left w:val="none" w:sz="0" w:space="0" w:color="auto"/>
            <w:bottom w:val="none" w:sz="0" w:space="0" w:color="auto"/>
            <w:right w:val="none" w:sz="0" w:space="0" w:color="auto"/>
          </w:divBdr>
        </w:div>
        <w:div w:id="1859079538">
          <w:marLeft w:val="0"/>
          <w:marRight w:val="-13770"/>
          <w:marTop w:val="0"/>
          <w:marBottom w:val="0"/>
          <w:divBdr>
            <w:top w:val="none" w:sz="0" w:space="0" w:color="auto"/>
            <w:left w:val="none" w:sz="0" w:space="0" w:color="auto"/>
            <w:bottom w:val="none" w:sz="0" w:space="0" w:color="auto"/>
            <w:right w:val="none" w:sz="0" w:space="0" w:color="auto"/>
          </w:divBdr>
        </w:div>
        <w:div w:id="654721211">
          <w:marLeft w:val="0"/>
          <w:marRight w:val="-13770"/>
          <w:marTop w:val="0"/>
          <w:marBottom w:val="0"/>
          <w:divBdr>
            <w:top w:val="none" w:sz="0" w:space="0" w:color="auto"/>
            <w:left w:val="none" w:sz="0" w:space="0" w:color="auto"/>
            <w:bottom w:val="none" w:sz="0" w:space="0" w:color="auto"/>
            <w:right w:val="none" w:sz="0" w:space="0" w:color="auto"/>
          </w:divBdr>
        </w:div>
        <w:div w:id="1908686652">
          <w:marLeft w:val="0"/>
          <w:marRight w:val="-13770"/>
          <w:marTop w:val="0"/>
          <w:marBottom w:val="0"/>
          <w:divBdr>
            <w:top w:val="none" w:sz="0" w:space="0" w:color="auto"/>
            <w:left w:val="none" w:sz="0" w:space="0" w:color="auto"/>
            <w:bottom w:val="none" w:sz="0" w:space="0" w:color="auto"/>
            <w:right w:val="none" w:sz="0" w:space="0" w:color="auto"/>
          </w:divBdr>
        </w:div>
        <w:div w:id="2057392826">
          <w:marLeft w:val="0"/>
          <w:marRight w:val="-13770"/>
          <w:marTop w:val="0"/>
          <w:marBottom w:val="0"/>
          <w:divBdr>
            <w:top w:val="none" w:sz="0" w:space="0" w:color="auto"/>
            <w:left w:val="none" w:sz="0" w:space="0" w:color="auto"/>
            <w:bottom w:val="none" w:sz="0" w:space="0" w:color="auto"/>
            <w:right w:val="none" w:sz="0" w:space="0" w:color="auto"/>
          </w:divBdr>
        </w:div>
        <w:div w:id="1479804260">
          <w:marLeft w:val="0"/>
          <w:marRight w:val="-13770"/>
          <w:marTop w:val="0"/>
          <w:marBottom w:val="0"/>
          <w:divBdr>
            <w:top w:val="none" w:sz="0" w:space="0" w:color="auto"/>
            <w:left w:val="none" w:sz="0" w:space="0" w:color="auto"/>
            <w:bottom w:val="none" w:sz="0" w:space="0" w:color="auto"/>
            <w:right w:val="none" w:sz="0" w:space="0" w:color="auto"/>
          </w:divBdr>
        </w:div>
        <w:div w:id="1380132181">
          <w:marLeft w:val="0"/>
          <w:marRight w:val="-13770"/>
          <w:marTop w:val="0"/>
          <w:marBottom w:val="0"/>
          <w:divBdr>
            <w:top w:val="none" w:sz="0" w:space="0" w:color="auto"/>
            <w:left w:val="none" w:sz="0" w:space="0" w:color="auto"/>
            <w:bottom w:val="none" w:sz="0" w:space="0" w:color="auto"/>
            <w:right w:val="none" w:sz="0" w:space="0" w:color="auto"/>
          </w:divBdr>
        </w:div>
        <w:div w:id="915625301">
          <w:marLeft w:val="0"/>
          <w:marRight w:val="-13770"/>
          <w:marTop w:val="0"/>
          <w:marBottom w:val="0"/>
          <w:divBdr>
            <w:top w:val="none" w:sz="0" w:space="0" w:color="auto"/>
            <w:left w:val="none" w:sz="0" w:space="0" w:color="auto"/>
            <w:bottom w:val="none" w:sz="0" w:space="0" w:color="auto"/>
            <w:right w:val="none" w:sz="0" w:space="0" w:color="auto"/>
          </w:divBdr>
        </w:div>
        <w:div w:id="1357582586">
          <w:marLeft w:val="0"/>
          <w:marRight w:val="-13770"/>
          <w:marTop w:val="0"/>
          <w:marBottom w:val="0"/>
          <w:divBdr>
            <w:top w:val="none" w:sz="0" w:space="0" w:color="auto"/>
            <w:left w:val="none" w:sz="0" w:space="0" w:color="auto"/>
            <w:bottom w:val="none" w:sz="0" w:space="0" w:color="auto"/>
            <w:right w:val="none" w:sz="0" w:space="0" w:color="auto"/>
          </w:divBdr>
        </w:div>
        <w:div w:id="1275866106">
          <w:marLeft w:val="0"/>
          <w:marRight w:val="-13770"/>
          <w:marTop w:val="0"/>
          <w:marBottom w:val="0"/>
          <w:divBdr>
            <w:top w:val="none" w:sz="0" w:space="0" w:color="auto"/>
            <w:left w:val="none" w:sz="0" w:space="0" w:color="auto"/>
            <w:bottom w:val="none" w:sz="0" w:space="0" w:color="auto"/>
            <w:right w:val="none" w:sz="0" w:space="0" w:color="auto"/>
          </w:divBdr>
        </w:div>
        <w:div w:id="770706966">
          <w:marLeft w:val="0"/>
          <w:marRight w:val="-13770"/>
          <w:marTop w:val="0"/>
          <w:marBottom w:val="0"/>
          <w:divBdr>
            <w:top w:val="none" w:sz="0" w:space="0" w:color="auto"/>
            <w:left w:val="none" w:sz="0" w:space="0" w:color="auto"/>
            <w:bottom w:val="none" w:sz="0" w:space="0" w:color="auto"/>
            <w:right w:val="none" w:sz="0" w:space="0" w:color="auto"/>
          </w:divBdr>
        </w:div>
        <w:div w:id="2109111830">
          <w:marLeft w:val="0"/>
          <w:marRight w:val="-13770"/>
          <w:marTop w:val="0"/>
          <w:marBottom w:val="0"/>
          <w:divBdr>
            <w:top w:val="none" w:sz="0" w:space="0" w:color="auto"/>
            <w:left w:val="none" w:sz="0" w:space="0" w:color="auto"/>
            <w:bottom w:val="none" w:sz="0" w:space="0" w:color="auto"/>
            <w:right w:val="none" w:sz="0" w:space="0" w:color="auto"/>
          </w:divBdr>
        </w:div>
        <w:div w:id="1162240228">
          <w:marLeft w:val="0"/>
          <w:marRight w:val="-13770"/>
          <w:marTop w:val="0"/>
          <w:marBottom w:val="0"/>
          <w:divBdr>
            <w:top w:val="none" w:sz="0" w:space="0" w:color="auto"/>
            <w:left w:val="none" w:sz="0" w:space="0" w:color="auto"/>
            <w:bottom w:val="none" w:sz="0" w:space="0" w:color="auto"/>
            <w:right w:val="none" w:sz="0" w:space="0" w:color="auto"/>
          </w:divBdr>
        </w:div>
        <w:div w:id="488323581">
          <w:marLeft w:val="0"/>
          <w:marRight w:val="-13770"/>
          <w:marTop w:val="0"/>
          <w:marBottom w:val="0"/>
          <w:divBdr>
            <w:top w:val="none" w:sz="0" w:space="0" w:color="auto"/>
            <w:left w:val="none" w:sz="0" w:space="0" w:color="auto"/>
            <w:bottom w:val="none" w:sz="0" w:space="0" w:color="auto"/>
            <w:right w:val="none" w:sz="0" w:space="0" w:color="auto"/>
          </w:divBdr>
        </w:div>
        <w:div w:id="887255964">
          <w:marLeft w:val="0"/>
          <w:marRight w:val="-13770"/>
          <w:marTop w:val="0"/>
          <w:marBottom w:val="0"/>
          <w:divBdr>
            <w:top w:val="none" w:sz="0" w:space="0" w:color="auto"/>
            <w:left w:val="none" w:sz="0" w:space="0" w:color="auto"/>
            <w:bottom w:val="none" w:sz="0" w:space="0" w:color="auto"/>
            <w:right w:val="none" w:sz="0" w:space="0" w:color="auto"/>
          </w:divBdr>
        </w:div>
        <w:div w:id="1294023590">
          <w:marLeft w:val="0"/>
          <w:marRight w:val="-1377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1555</Words>
  <Characters>8866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MOMI PC</dc:creator>
  <cp:lastModifiedBy>Hellen</cp:lastModifiedBy>
  <cp:revision>2</cp:revision>
  <dcterms:created xsi:type="dcterms:W3CDTF">2019-05-09T05:26:00Z</dcterms:created>
  <dcterms:modified xsi:type="dcterms:W3CDTF">2019-05-09T05:26:00Z</dcterms:modified>
</cp:coreProperties>
</file>