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2D" w:rsidRDefault="00752EEC">
      <w:pPr>
        <w:rPr>
          <w:rFonts w:ascii="Verdana" w:eastAsia="Verdana" w:hAnsi="Verdana" w:cs="Verdana"/>
        </w:rPr>
      </w:pPr>
      <w:proofErr w:type="spellStart"/>
      <w:proofErr w:type="gramStart"/>
      <w:r>
        <w:rPr>
          <w:rFonts w:ascii="Verdana" w:eastAsia="Verdana" w:hAnsi="Verdana" w:cs="Verdana"/>
        </w:rPr>
        <w:t>ent</w:t>
      </w:r>
      <w:proofErr w:type="spellEnd"/>
      <w:proofErr w:type="gramEnd"/>
    </w:p>
    <w:p w:rsidR="0024352D" w:rsidRDefault="00AD327C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Each discussion consists of at least 5 posts and is worth up to 25 points each week. The posts are as follows:</w:t>
      </w:r>
    </w:p>
    <w:p w:rsidR="0024352D" w:rsidRDefault="00AD327C">
      <w:pPr>
        <w:numPr>
          <w:ilvl w:val="0"/>
          <w:numId w:val="2"/>
        </w:numPr>
        <w:contextualSpacing/>
      </w:pPr>
      <w:r>
        <w:rPr>
          <w:rFonts w:ascii="Verdana" w:eastAsia="Verdana" w:hAnsi="Verdana" w:cs="Verdana"/>
        </w:rPr>
        <w:t xml:space="preserve">Your original post. </w:t>
      </w:r>
    </w:p>
    <w:p w:rsidR="0024352D" w:rsidRDefault="00AD327C">
      <w:pPr>
        <w:numPr>
          <w:ilvl w:val="0"/>
          <w:numId w:val="2"/>
        </w:numPr>
        <w:contextualSpacing/>
      </w:pPr>
      <w:r>
        <w:rPr>
          <w:rFonts w:ascii="Verdana" w:eastAsia="Verdana" w:hAnsi="Verdana" w:cs="Verdana"/>
        </w:rPr>
        <w:t xml:space="preserve">Response posts to </w:t>
      </w:r>
      <w:r>
        <w:rPr>
          <w:rFonts w:ascii="Verdana" w:eastAsia="Verdana" w:hAnsi="Verdana" w:cs="Verdana"/>
          <w:b/>
        </w:rPr>
        <w:t>two</w:t>
      </w:r>
      <w:r>
        <w:rPr>
          <w:rFonts w:ascii="Verdana" w:eastAsia="Verdana" w:hAnsi="Verdana" w:cs="Verdana"/>
        </w:rPr>
        <w:t xml:space="preserve"> of your peers. </w:t>
      </w:r>
    </w:p>
    <w:p w:rsidR="0024352D" w:rsidRDefault="00AD327C">
      <w:pPr>
        <w:numPr>
          <w:ilvl w:val="1"/>
          <w:numId w:val="2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Do you best to find two peers to reply to that do not yet have 2 responses. We want to spread the conversation out evenly so that everyone can participate. </w:t>
      </w:r>
    </w:p>
    <w:p w:rsidR="0024352D" w:rsidRDefault="00AD327C">
      <w:pPr>
        <w:numPr>
          <w:ilvl w:val="0"/>
          <w:numId w:val="2"/>
        </w:numPr>
        <w:contextualSpacing/>
      </w:pPr>
      <w:r>
        <w:rPr>
          <w:rFonts w:ascii="Verdana" w:eastAsia="Verdana" w:hAnsi="Verdana" w:cs="Verdana"/>
        </w:rPr>
        <w:t xml:space="preserve">Moderation of your original post </w:t>
      </w:r>
    </w:p>
    <w:p w:rsidR="0024352D" w:rsidRDefault="00AD327C">
      <w:pPr>
        <w:numPr>
          <w:ilvl w:val="1"/>
          <w:numId w:val="2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Respond to the people that have commented on your original post. You can do these before Saturday if you already have replies.</w:t>
      </w:r>
    </w:p>
    <w:p w:rsidR="0024352D" w:rsidRPr="00AD327C" w:rsidRDefault="00AD327C" w:rsidP="00AD327C">
      <w:pPr>
        <w:numPr>
          <w:ilvl w:val="1"/>
          <w:numId w:val="2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don’t have at least 2 responses to your original post, do an extra response to a peer’s original post for each moderation that you need to do.</w:t>
      </w:r>
    </w:p>
    <w:p w:rsidR="0024352D" w:rsidRDefault="00AD327C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GRADING</w:t>
      </w:r>
    </w:p>
    <w:p w:rsidR="0024352D" w:rsidRDefault="00AD327C">
      <w:r>
        <w:rPr>
          <w:rFonts w:ascii="Verdana" w:eastAsia="Verdana" w:hAnsi="Verdana" w:cs="Verdana"/>
        </w:rPr>
        <w:t xml:space="preserve">Your discussion participation is graded using the rubric below. Don't forget to use it to maximize your contribution! </w:t>
      </w:r>
    </w:p>
    <w:tbl>
      <w:tblPr>
        <w:tblStyle w:val="a"/>
        <w:tblW w:w="13500" w:type="dxa"/>
        <w:tblInd w:w="-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800"/>
        <w:gridCol w:w="1710"/>
        <w:gridCol w:w="2325"/>
        <w:gridCol w:w="3405"/>
        <w:gridCol w:w="4260"/>
      </w:tblGrid>
      <w:tr w:rsidR="0024352D">
        <w:trPr>
          <w:trHeight w:val="980"/>
        </w:trPr>
        <w:tc>
          <w:tcPr>
            <w:tcW w:w="18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Component</w:t>
            </w:r>
          </w:p>
        </w:tc>
        <w:tc>
          <w:tcPr>
            <w:tcW w:w="171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t>Unacceptable</w:t>
            </w:r>
          </w:p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t>0 Points</w:t>
            </w:r>
          </w:p>
        </w:tc>
        <w:tc>
          <w:tcPr>
            <w:tcW w:w="2325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t>Emerging</w:t>
            </w:r>
          </w:p>
          <w:p w:rsidR="0024352D" w:rsidRDefault="00AD327C">
            <w:pPr>
              <w:ind w:left="15"/>
              <w:jc w:val="center"/>
              <w:rPr>
                <w:b/>
              </w:rPr>
            </w:pPr>
            <w:r>
              <w:rPr>
                <w:b/>
              </w:rPr>
              <w:t>1 - 4 Points</w:t>
            </w:r>
          </w:p>
        </w:tc>
        <w:tc>
          <w:tcPr>
            <w:tcW w:w="3405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t>Good</w:t>
            </w:r>
          </w:p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t>5 - 7 Points</w:t>
            </w:r>
          </w:p>
        </w:tc>
        <w:tc>
          <w:tcPr>
            <w:tcW w:w="426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t>8-10 Points</w:t>
            </w:r>
          </w:p>
        </w:tc>
      </w:tr>
      <w:tr w:rsidR="0024352D">
        <w:trPr>
          <w:trHeight w:val="3480"/>
        </w:trPr>
        <w:tc>
          <w:tcPr>
            <w:tcW w:w="1800" w:type="dxa"/>
            <w:tcBorders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C1C1C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75"/>
              <w:jc w:val="center"/>
              <w:rPr>
                <w:b/>
              </w:rPr>
            </w:pPr>
            <w:r>
              <w:rPr>
                <w:b/>
              </w:rPr>
              <w:t>Original Post</w:t>
            </w:r>
          </w:p>
        </w:tc>
        <w:tc>
          <w:tcPr>
            <w:tcW w:w="1710" w:type="dxa"/>
            <w:tcBorders>
              <w:bottom w:val="single" w:sz="8" w:space="0" w:color="6D6D6D"/>
              <w:right w:val="single" w:sz="8" w:space="0" w:color="6D6D6D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75"/>
            </w:pPr>
            <w:r>
              <w:t>No post within the allotted time frame</w:t>
            </w:r>
          </w:p>
        </w:tc>
        <w:tc>
          <w:tcPr>
            <w:tcW w:w="2325" w:type="dxa"/>
            <w:tcBorders>
              <w:bottom w:val="single" w:sz="8" w:space="0" w:color="6D6D6D"/>
              <w:right w:val="single" w:sz="8" w:space="0" w:color="6D6D6D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105"/>
            </w:pPr>
            <w:r>
              <w:t>Post is less than 200 words; argumentation is weak with scant or no course references; multiple typos and/or poor sentence structure.</w:t>
            </w:r>
          </w:p>
        </w:tc>
        <w:tc>
          <w:tcPr>
            <w:tcW w:w="3405" w:type="dxa"/>
            <w:tcBorders>
              <w:bottom w:val="single" w:sz="8" w:space="0" w:color="6D6D6D"/>
              <w:right w:val="single" w:sz="8" w:space="0" w:color="6D6D6D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75"/>
            </w:pPr>
            <w:r>
              <w:t>Post is between 200-300 words; argument is moderately articulated but course references are not strong; writing is not well constructed; some typos or awkward sentence structure (doesn’t look proofread). Citations may be present, but are not formatted correctly and/or references are missing.</w:t>
            </w:r>
          </w:p>
        </w:tc>
        <w:tc>
          <w:tcPr>
            <w:tcW w:w="4260" w:type="dxa"/>
            <w:tcBorders>
              <w:bottom w:val="single" w:sz="8" w:space="0" w:color="6D6D6D"/>
              <w:right w:val="single" w:sz="8" w:space="0" w:color="6D6D6D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105"/>
            </w:pPr>
            <w:r>
              <w:t xml:space="preserve">Post is at least </w:t>
            </w:r>
            <w:r>
              <w:rPr>
                <w:b/>
              </w:rPr>
              <w:t xml:space="preserve">300 words; </w:t>
            </w:r>
            <w:r>
              <w:t xml:space="preserve">it reflects a thoughtful/ creative/ insightful argument; </w:t>
            </w:r>
            <w:r>
              <w:rPr>
                <w:b/>
              </w:rPr>
              <w:t>includes direct course reference (in APA format)</w:t>
            </w:r>
            <w:r>
              <w:t xml:space="preserve">; writing is coherent and organized with good grammatical structure and </w:t>
            </w:r>
            <w:r>
              <w:rPr>
                <w:u w:val="single"/>
              </w:rPr>
              <w:t>does not contain any direct quotes from sources</w:t>
            </w:r>
            <w:r>
              <w:t>.  If the prompt required research, a citation and reference in APA style for the source material is present. Free of grammatical and spelling errors that prevent comprehension.</w:t>
            </w:r>
          </w:p>
        </w:tc>
      </w:tr>
      <w:tr w:rsidR="0024352D">
        <w:trPr>
          <w:trHeight w:val="980"/>
        </w:trPr>
        <w:tc>
          <w:tcPr>
            <w:tcW w:w="1800" w:type="dxa"/>
            <w:tcBorders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lastRenderedPageBreak/>
              <w:t>Component</w:t>
            </w:r>
          </w:p>
        </w:tc>
        <w:tc>
          <w:tcPr>
            <w:tcW w:w="1710" w:type="dxa"/>
            <w:tcBorders>
              <w:bottom w:val="single" w:sz="8" w:space="0" w:color="6D6D6D"/>
              <w:right w:val="single" w:sz="8" w:space="0" w:color="6D6D6D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t>Unacceptable</w:t>
            </w:r>
          </w:p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t>0 Points</w:t>
            </w:r>
          </w:p>
        </w:tc>
        <w:tc>
          <w:tcPr>
            <w:tcW w:w="2325" w:type="dxa"/>
            <w:tcBorders>
              <w:bottom w:val="single" w:sz="8" w:space="0" w:color="6D6D6D"/>
              <w:right w:val="single" w:sz="8" w:space="0" w:color="6D6D6D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t>Emerging</w:t>
            </w:r>
          </w:p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t>1 point per post</w:t>
            </w:r>
          </w:p>
        </w:tc>
        <w:tc>
          <w:tcPr>
            <w:tcW w:w="3405" w:type="dxa"/>
            <w:tcBorders>
              <w:bottom w:val="single" w:sz="8" w:space="0" w:color="6D6D6D"/>
              <w:right w:val="single" w:sz="8" w:space="0" w:color="6D6D6D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t>Good</w:t>
            </w:r>
          </w:p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t>2-3 points per post</w:t>
            </w:r>
          </w:p>
        </w:tc>
        <w:tc>
          <w:tcPr>
            <w:tcW w:w="4260" w:type="dxa"/>
            <w:tcBorders>
              <w:bottom w:val="single" w:sz="8" w:space="0" w:color="6D6D6D"/>
              <w:right w:val="single" w:sz="8" w:space="0" w:color="6D6D6D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t>4-5 points per post</w:t>
            </w:r>
          </w:p>
        </w:tc>
      </w:tr>
      <w:tr w:rsidR="0024352D">
        <w:trPr>
          <w:trHeight w:val="2780"/>
        </w:trPr>
        <w:tc>
          <w:tcPr>
            <w:tcW w:w="1800" w:type="dxa"/>
            <w:tcBorders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C1C1C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75"/>
              <w:rPr>
                <w:b/>
              </w:rPr>
            </w:pPr>
            <w:r>
              <w:rPr>
                <w:b/>
                <w:u w:val="single"/>
              </w:rPr>
              <w:t>2</w:t>
            </w:r>
            <w:r>
              <w:rPr>
                <w:b/>
              </w:rPr>
              <w:t xml:space="preserve"> Peer Responses</w:t>
            </w:r>
          </w:p>
        </w:tc>
        <w:tc>
          <w:tcPr>
            <w:tcW w:w="1710" w:type="dxa"/>
            <w:tcBorders>
              <w:bottom w:val="single" w:sz="8" w:space="0" w:color="6D6D6D"/>
              <w:right w:val="single" w:sz="8" w:space="0" w:color="6D6D6D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75"/>
            </w:pPr>
            <w:r>
              <w:t>No responses posted; post is rude or inappropriate</w:t>
            </w:r>
          </w:p>
        </w:tc>
        <w:tc>
          <w:tcPr>
            <w:tcW w:w="2325" w:type="dxa"/>
            <w:tcBorders>
              <w:bottom w:val="single" w:sz="8" w:space="0" w:color="6D6D6D"/>
              <w:right w:val="single" w:sz="8" w:space="0" w:color="6D6D6D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105"/>
            </w:pPr>
            <w:r>
              <w:t>Post is less than 50 words; post is either merely supportive or merely antagonistic without support for agreement or disagreement.</w:t>
            </w:r>
          </w:p>
        </w:tc>
        <w:tc>
          <w:tcPr>
            <w:tcW w:w="3405" w:type="dxa"/>
            <w:tcBorders>
              <w:bottom w:val="single" w:sz="8" w:space="0" w:color="6D6D6D"/>
              <w:right w:val="single" w:sz="8" w:space="0" w:color="6D6D6D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75"/>
            </w:pPr>
            <w:r>
              <w:t>Post is between 50-75 words; response is not well constructed, i.e., “totally, I agree” without supporting reasons; repeats original post instead of building upon it.</w:t>
            </w:r>
          </w:p>
        </w:tc>
        <w:tc>
          <w:tcPr>
            <w:tcW w:w="4260" w:type="dxa"/>
            <w:tcBorders>
              <w:bottom w:val="single" w:sz="8" w:space="0" w:color="6D6D6D"/>
              <w:right w:val="single" w:sz="8" w:space="0" w:color="6D6D6D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15"/>
            </w:pPr>
            <w:r>
              <w:t xml:space="preserve">YOU MUST </w:t>
            </w:r>
            <w:r>
              <w:rPr>
                <w:i/>
              </w:rPr>
              <w:t>ADD</w:t>
            </w:r>
            <w:r>
              <w:t xml:space="preserve"> SOMETHING TO THE DISCUSSION (not repeat); Post is at least </w:t>
            </w:r>
            <w:r>
              <w:rPr>
                <w:b/>
              </w:rPr>
              <w:t>75-100 words</w:t>
            </w:r>
            <w:r>
              <w:t xml:space="preserve">; it is respectful and thoughtful; it builds on the original post; </w:t>
            </w:r>
            <w:r>
              <w:rPr>
                <w:b/>
              </w:rPr>
              <w:t>does NOT say the same thing the posts right above it say</w:t>
            </w:r>
            <w:r>
              <w:t>; it’s well written.</w:t>
            </w:r>
          </w:p>
        </w:tc>
      </w:tr>
      <w:tr w:rsidR="0024352D">
        <w:trPr>
          <w:trHeight w:val="980"/>
        </w:trPr>
        <w:tc>
          <w:tcPr>
            <w:tcW w:w="1800" w:type="dxa"/>
            <w:tcBorders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t>Component</w:t>
            </w:r>
          </w:p>
        </w:tc>
        <w:tc>
          <w:tcPr>
            <w:tcW w:w="1710" w:type="dxa"/>
            <w:tcBorders>
              <w:bottom w:val="single" w:sz="8" w:space="0" w:color="6D6D6D"/>
              <w:right w:val="single" w:sz="8" w:space="0" w:color="6D6D6D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t>Unacceptable</w:t>
            </w:r>
          </w:p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t>0 Points</w:t>
            </w:r>
          </w:p>
        </w:tc>
        <w:tc>
          <w:tcPr>
            <w:tcW w:w="2325" w:type="dxa"/>
            <w:tcBorders>
              <w:bottom w:val="single" w:sz="8" w:space="0" w:color="6D6D6D"/>
              <w:right w:val="single" w:sz="8" w:space="0" w:color="6D6D6D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t>Emerging</w:t>
            </w:r>
          </w:p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t>1 point per post</w:t>
            </w:r>
          </w:p>
        </w:tc>
        <w:tc>
          <w:tcPr>
            <w:tcW w:w="3405" w:type="dxa"/>
            <w:tcBorders>
              <w:bottom w:val="single" w:sz="8" w:space="0" w:color="6D6D6D"/>
              <w:right w:val="single" w:sz="8" w:space="0" w:color="6D6D6D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t>Good</w:t>
            </w:r>
          </w:p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t>1.5 points per post</w:t>
            </w:r>
          </w:p>
        </w:tc>
        <w:tc>
          <w:tcPr>
            <w:tcW w:w="4260" w:type="dxa"/>
            <w:tcBorders>
              <w:bottom w:val="single" w:sz="8" w:space="0" w:color="6D6D6D"/>
              <w:right w:val="single" w:sz="8" w:space="0" w:color="6D6D6D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  <w:p w:rsidR="0024352D" w:rsidRDefault="00AD327C">
            <w:pPr>
              <w:ind w:left="-160"/>
              <w:jc w:val="center"/>
              <w:rPr>
                <w:b/>
              </w:rPr>
            </w:pPr>
            <w:r>
              <w:rPr>
                <w:b/>
              </w:rPr>
              <w:t>2.5 points per post</w:t>
            </w:r>
          </w:p>
        </w:tc>
      </w:tr>
      <w:tr w:rsidR="0024352D">
        <w:trPr>
          <w:trHeight w:val="3440"/>
        </w:trPr>
        <w:tc>
          <w:tcPr>
            <w:tcW w:w="1800" w:type="dxa"/>
            <w:tcBorders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C1C1C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-15"/>
              <w:rPr>
                <w:b/>
              </w:rPr>
            </w:pPr>
            <w:r>
              <w:rPr>
                <w:b/>
                <w:u w:val="single"/>
              </w:rPr>
              <w:t>Moderation of original post</w:t>
            </w:r>
            <w:r>
              <w:rPr>
                <w:b/>
              </w:rPr>
              <w:t xml:space="preserve">  (at least 2x)</w:t>
            </w:r>
          </w:p>
        </w:tc>
        <w:tc>
          <w:tcPr>
            <w:tcW w:w="1710" w:type="dxa"/>
            <w:tcBorders>
              <w:bottom w:val="single" w:sz="8" w:space="0" w:color="6D6D6D"/>
              <w:right w:val="single" w:sz="8" w:space="0" w:color="6D6D6D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75" w:right="-225"/>
            </w:pPr>
            <w:r>
              <w:t>No responses posted; post(s) is/are rude or inappropriate</w:t>
            </w:r>
          </w:p>
        </w:tc>
        <w:tc>
          <w:tcPr>
            <w:tcW w:w="2325" w:type="dxa"/>
            <w:tcBorders>
              <w:bottom w:val="single" w:sz="8" w:space="0" w:color="6D6D6D"/>
              <w:right w:val="single" w:sz="8" w:space="0" w:color="6D6D6D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15"/>
            </w:pPr>
            <w:r>
              <w:t>Post is less than 2 sentences; post is either merely supportive or merely antagonistic without support for agreement or disagreement.</w:t>
            </w:r>
          </w:p>
        </w:tc>
        <w:tc>
          <w:tcPr>
            <w:tcW w:w="3405" w:type="dxa"/>
            <w:tcBorders>
              <w:bottom w:val="single" w:sz="8" w:space="0" w:color="6D6D6D"/>
              <w:right w:val="single" w:sz="8" w:space="0" w:color="6D6D6D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-15"/>
            </w:pPr>
            <w:r>
              <w:t>Post is 2-3 sentences, response is not well constructed, i.e., “totally, I agree” without supporting reasons; repeats original post instead of building upon it.</w:t>
            </w:r>
          </w:p>
        </w:tc>
        <w:tc>
          <w:tcPr>
            <w:tcW w:w="4260" w:type="dxa"/>
            <w:tcBorders>
              <w:bottom w:val="single" w:sz="8" w:space="0" w:color="6D6D6D"/>
              <w:right w:val="single" w:sz="8" w:space="0" w:color="6D6D6D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2D" w:rsidRDefault="00AD327C">
            <w:pPr>
              <w:ind w:left="105"/>
            </w:pPr>
            <w:r>
              <w:t xml:space="preserve">YOU MUST </w:t>
            </w:r>
            <w:r>
              <w:rPr>
                <w:i/>
              </w:rPr>
              <w:t>ADD</w:t>
            </w:r>
            <w:r>
              <w:t xml:space="preserve"> SOMETHING TO THE DISCUSSION (not repeat); Post is at least </w:t>
            </w:r>
            <w:r>
              <w:rPr>
                <w:b/>
              </w:rPr>
              <w:t>3 sentences</w:t>
            </w:r>
            <w:r>
              <w:t xml:space="preserve">; it is respectful and thoughtful; it builds on the original post; </w:t>
            </w:r>
            <w:r>
              <w:rPr>
                <w:b/>
              </w:rPr>
              <w:t>does NOT say the same thing the posts right above it say</w:t>
            </w:r>
            <w:r>
              <w:t xml:space="preserve">; it’s well written. </w:t>
            </w:r>
          </w:p>
        </w:tc>
      </w:tr>
    </w:tbl>
    <w:p w:rsidR="0024352D" w:rsidRDefault="00AD327C">
      <w:bookmarkStart w:id="0" w:name="_GoBack"/>
      <w:bookmarkEnd w:id="0"/>
      <w:r>
        <w:t xml:space="preserve">For a quick APA crash course, watch this video, </w:t>
      </w:r>
      <w:hyperlink r:id="rId5">
        <w:r>
          <w:rPr>
            <w:color w:val="1155CC"/>
            <w:u w:val="single"/>
          </w:rPr>
          <w:t xml:space="preserve">https://www.youtube.com/playli </w:t>
        </w:r>
        <w:proofErr w:type="spellStart"/>
        <w:r>
          <w:rPr>
            <w:color w:val="1155CC"/>
            <w:u w:val="single"/>
          </w:rPr>
          <w:t>st?list</w:t>
        </w:r>
        <w:proofErr w:type="spellEnd"/>
        <w:r>
          <w:rPr>
            <w:color w:val="1155CC"/>
            <w:u w:val="single"/>
          </w:rPr>
          <w:t xml:space="preserve">=PL8F43A67F38DE3D5D  </w:t>
        </w:r>
      </w:hyperlink>
    </w:p>
    <w:sectPr w:rsidR="0024352D" w:rsidSect="00291812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677A"/>
    <w:multiLevelType w:val="multilevel"/>
    <w:tmpl w:val="F9860D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2CF690F"/>
    <w:multiLevelType w:val="multilevel"/>
    <w:tmpl w:val="43CC4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4352D"/>
    <w:rsid w:val="0024352D"/>
    <w:rsid w:val="00291812"/>
    <w:rsid w:val="00752EEC"/>
    <w:rsid w:val="00AD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812"/>
  </w:style>
  <w:style w:type="paragraph" w:styleId="Heading1">
    <w:name w:val="heading 1"/>
    <w:basedOn w:val="Normal"/>
    <w:next w:val="Normal"/>
    <w:uiPriority w:val="9"/>
    <w:qFormat/>
    <w:rsid w:val="002918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918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918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918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9181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918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9181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29181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9181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K Jnr</dc:creator>
  <cp:lastModifiedBy>Erick K Jr</cp:lastModifiedBy>
  <cp:revision>2</cp:revision>
  <dcterms:created xsi:type="dcterms:W3CDTF">2018-10-31T20:49:00Z</dcterms:created>
  <dcterms:modified xsi:type="dcterms:W3CDTF">2018-10-31T20:49:00Z</dcterms:modified>
</cp:coreProperties>
</file>