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E8" w:rsidRDefault="000319E8" w:rsidP="000319E8">
      <w:pPr>
        <w:pStyle w:val="NormalWeb"/>
      </w:pPr>
      <w:r>
        <w:rPr>
          <w:rFonts w:ascii="TimesNewRomanPS" w:hAnsi="TimesNewRomanPS"/>
          <w:b/>
          <w:bCs/>
        </w:rPr>
        <w:t xml:space="preserve">Paper Outline: </w:t>
      </w:r>
    </w:p>
    <w:p w:rsidR="000319E8" w:rsidRDefault="000319E8" w:rsidP="000319E8">
      <w:pPr>
        <w:pStyle w:val="NormalWeb"/>
      </w:pPr>
      <w:r>
        <w:rPr>
          <w:rFonts w:ascii="TimesNewRomanPSMT" w:hAnsi="TimesNewRomanPSMT"/>
        </w:rPr>
        <w:t xml:space="preserve">You are to “pretend” and put yourself into the following context. You are an outside Business Analytics consultant hired by a company that has a goal of improving their current quantitative analysis processes. They provide you with a basic data set, that needs “cleaning up” by preprocessing, filtering examples with missing attributes, replacing attributes, randomly selecting 1,000 examples from a larger data set, when applicable. </w:t>
      </w:r>
    </w:p>
    <w:p w:rsidR="000319E8" w:rsidRDefault="000319E8" w:rsidP="000319E8">
      <w:pPr>
        <w:pStyle w:val="NormalWeb"/>
      </w:pPr>
      <w:r>
        <w:rPr>
          <w:rFonts w:ascii="TimesNewRomanPSMT" w:hAnsi="TimesNewRomanPSMT"/>
        </w:rPr>
        <w:t xml:space="preserve">You are to write up a </w:t>
      </w:r>
      <w:r>
        <w:rPr>
          <w:rFonts w:ascii="TimesNewRomanPS" w:hAnsi="TimesNewRomanPS"/>
          <w:b/>
          <w:bCs/>
          <w:i/>
          <w:iCs/>
        </w:rPr>
        <w:t xml:space="preserve">professional report </w:t>
      </w:r>
      <w:r>
        <w:rPr>
          <w:rFonts w:ascii="TimesNewRomanPSMT" w:hAnsi="TimesNewRomanPSMT"/>
        </w:rPr>
        <w:t xml:space="preserve">discussing your findings. </w:t>
      </w:r>
    </w:p>
    <w:p w:rsidR="000319E8" w:rsidRDefault="000319E8" w:rsidP="000319E8">
      <w:pPr>
        <w:pStyle w:val="NormalWeb"/>
      </w:pPr>
      <w:r>
        <w:rPr>
          <w:rFonts w:ascii="TimesNewRomanPSMT" w:hAnsi="TimesNewRomanPSMT"/>
        </w:rPr>
        <w:t xml:space="preserve">Thus, you will have eight parts: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Title page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Introduction, company information, consulting firm information. Your story, your interest.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Data Understanding, what the data set represents and used for.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Data Preparation, how the data set was “cleaned up,” file preparation, missing data removal.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Discussion of data dictionary. Include URL of data location.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Discussion of correlation matrix,</w:t>
      </w:r>
      <w:proofErr w:type="gramEnd"/>
      <w:r>
        <w:rPr>
          <w:rFonts w:ascii="TimesNewRomanPSMT" w:hAnsi="TimesNewRomanPSMT"/>
        </w:rPr>
        <w:t xml:space="preserve"> explain any “interesting” correlations.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Discussion of scatter plots, and why you selected the specific variables to use.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Discussion of PivotTables, and why you selected the specific variables to use.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Discussion of bar charts, and why you selected the specific variables to use. </w:t>
      </w:r>
    </w:p>
    <w:p w:rsidR="000319E8" w:rsidRDefault="000319E8" w:rsidP="000319E8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Discussion of histograms, and why you selected the specific variables to use. </w:t>
      </w:r>
    </w:p>
    <w:p w:rsidR="000319E8" w:rsidRDefault="000319E8" w:rsidP="000319E8">
      <w:pPr>
        <w:pStyle w:val="NormalWeb"/>
      </w:pPr>
      <w:r>
        <w:rPr>
          <w:rFonts w:ascii="TimesNewRomanPSMT" w:hAnsi="TimesNewRomanPSMT"/>
        </w:rPr>
        <w:t xml:space="preserve">Use the tasks listed above as headings for each section of your report. The final report should be at least 1000 word. </w:t>
      </w:r>
      <w:r>
        <w:rPr>
          <w:rFonts w:ascii="TimesNewRomanPS" w:hAnsi="TimesNewRomanPS"/>
          <w:b/>
          <w:bCs/>
        </w:rPr>
        <w:t>YOU ARE TO USE 1.15 LINE SPACING FOR YOUR MS WORD DOCUMENT</w:t>
      </w:r>
      <w:r>
        <w:rPr>
          <w:rFonts w:ascii="TimesNewRomanPSMT" w:hAnsi="TimesNewRomanPSMT"/>
        </w:rPr>
        <w:t xml:space="preserve">. </w:t>
      </w:r>
    </w:p>
    <w:p w:rsidR="009F70DF" w:rsidRDefault="009F70DF">
      <w:bookmarkStart w:id="0" w:name="_GoBack"/>
      <w:bookmarkEnd w:id="0"/>
    </w:p>
    <w:sectPr w:rsidR="009F70DF" w:rsidSect="0027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010D"/>
    <w:multiLevelType w:val="multilevel"/>
    <w:tmpl w:val="F938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E8"/>
    <w:rsid w:val="000319E8"/>
    <w:rsid w:val="00275DF6"/>
    <w:rsid w:val="009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C1CEC40-8688-BE46-BC10-BA11CFE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salawad</dc:creator>
  <cp:keywords/>
  <dc:description/>
  <cp:lastModifiedBy>salawad</cp:lastModifiedBy>
  <cp:revision>1</cp:revision>
  <dcterms:created xsi:type="dcterms:W3CDTF">2018-12-03T14:56:00Z</dcterms:created>
  <dcterms:modified xsi:type="dcterms:W3CDTF">2018-12-03T14:56:00Z</dcterms:modified>
</cp:coreProperties>
</file>