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7B358" w14:textId="6EB8140E" w:rsidR="00632526" w:rsidRPr="00E149D1" w:rsidRDefault="001C6B75" w:rsidP="00632526">
      <w:pPr>
        <w:rPr>
          <w:rFonts w:ascii="Verdana" w:hAnsi="Verdana"/>
          <w:color w:val="000000" w:themeColor="text1"/>
        </w:rPr>
      </w:pPr>
      <w:r>
        <w:rPr>
          <w:rFonts w:ascii="Verdana" w:hAnsi="Verdana"/>
          <w:color w:val="000000" w:themeColor="text1"/>
        </w:rPr>
        <w:t>November 6, 2017</w:t>
      </w:r>
    </w:p>
    <w:p w14:paraId="518F27CE" w14:textId="77777777" w:rsidR="006E69FA" w:rsidRPr="00E149D1" w:rsidRDefault="006E69FA" w:rsidP="00632526">
      <w:pPr>
        <w:rPr>
          <w:rFonts w:ascii="Verdana" w:hAnsi="Verdana"/>
          <w:color w:val="000000" w:themeColor="text1"/>
        </w:rPr>
      </w:pPr>
    </w:p>
    <w:p w14:paraId="04A81CE0" w14:textId="77777777" w:rsidR="00632526" w:rsidRPr="00E149D1" w:rsidRDefault="00632526" w:rsidP="00632526">
      <w:pPr>
        <w:rPr>
          <w:rFonts w:ascii="Verdana" w:hAnsi="Verdana"/>
          <w:color w:val="000000" w:themeColor="text1"/>
        </w:rPr>
      </w:pPr>
      <w:r w:rsidRPr="00E149D1">
        <w:rPr>
          <w:rFonts w:ascii="Verdana" w:hAnsi="Verdana"/>
          <w:color w:val="000000" w:themeColor="text1"/>
        </w:rPr>
        <w:t>Professor Allison MacLeod</w:t>
      </w:r>
    </w:p>
    <w:p w14:paraId="4068720D" w14:textId="732B34E3" w:rsidR="00632526" w:rsidRPr="00E149D1" w:rsidRDefault="00C37C92" w:rsidP="00632526">
      <w:pPr>
        <w:rPr>
          <w:rFonts w:ascii="Verdana" w:hAnsi="Verdana"/>
          <w:color w:val="000000" w:themeColor="text1"/>
        </w:rPr>
      </w:pPr>
      <w:r>
        <w:rPr>
          <w:rFonts w:ascii="Verdana" w:hAnsi="Verdana"/>
          <w:color w:val="000000" w:themeColor="text1"/>
        </w:rPr>
        <w:t>English 101 (24514</w:t>
      </w:r>
      <w:r w:rsidR="00632526" w:rsidRPr="00E149D1">
        <w:rPr>
          <w:rFonts w:ascii="Verdana" w:hAnsi="Verdana"/>
          <w:color w:val="000000" w:themeColor="text1"/>
        </w:rPr>
        <w:t>)</w:t>
      </w:r>
    </w:p>
    <w:p w14:paraId="01EC2ACD" w14:textId="77777777" w:rsidR="00632526" w:rsidRPr="00E149D1" w:rsidRDefault="00632526" w:rsidP="00632526">
      <w:pPr>
        <w:rPr>
          <w:rFonts w:ascii="Verdana" w:hAnsi="Verdana"/>
          <w:b/>
          <w:color w:val="000000" w:themeColor="text1"/>
        </w:rPr>
      </w:pPr>
    </w:p>
    <w:p w14:paraId="5C32B849" w14:textId="77777777" w:rsidR="00632526" w:rsidRPr="00E149D1" w:rsidRDefault="00632526" w:rsidP="00632526">
      <w:pPr>
        <w:rPr>
          <w:rFonts w:ascii="Verdana" w:hAnsi="Verdana"/>
          <w:b/>
          <w:color w:val="000000" w:themeColor="text1"/>
        </w:rPr>
      </w:pPr>
      <w:r w:rsidRPr="00E149D1">
        <w:rPr>
          <w:rFonts w:ascii="Verdana" w:hAnsi="Verdana"/>
          <w:b/>
          <w:color w:val="000000" w:themeColor="text1"/>
        </w:rPr>
        <w:t xml:space="preserve">Research Paper Prompt – 200 points – </w:t>
      </w:r>
    </w:p>
    <w:p w14:paraId="20D4C31B" w14:textId="77777777" w:rsidR="00632526" w:rsidRPr="00E149D1" w:rsidRDefault="00632526" w:rsidP="00632526">
      <w:pPr>
        <w:rPr>
          <w:rFonts w:ascii="Verdana" w:hAnsi="Verdana"/>
          <w:i/>
          <w:color w:val="000000" w:themeColor="text1"/>
          <w:u w:val="single"/>
        </w:rPr>
      </w:pPr>
      <w:r w:rsidRPr="00E149D1">
        <w:rPr>
          <w:rFonts w:ascii="Verdana" w:hAnsi="Verdana"/>
          <w:i/>
          <w:color w:val="000000" w:themeColor="text1"/>
          <w:u w:val="single"/>
        </w:rPr>
        <w:t xml:space="preserve">No element of this assignment will be accepted if late. </w:t>
      </w:r>
    </w:p>
    <w:p w14:paraId="02653C64" w14:textId="338BC7C5" w:rsidR="005F52FD" w:rsidRPr="00E149D1" w:rsidRDefault="005F52FD" w:rsidP="005F52FD">
      <w:pPr>
        <w:rPr>
          <w:rFonts w:ascii="Verdana" w:hAnsi="Verdana"/>
          <w:color w:val="000000" w:themeColor="text1"/>
        </w:rPr>
      </w:pPr>
    </w:p>
    <w:p w14:paraId="57F3A479" w14:textId="77777777" w:rsidR="007B0F6E" w:rsidRPr="00E149D1" w:rsidRDefault="005F52FD" w:rsidP="005F52FD">
      <w:pPr>
        <w:rPr>
          <w:rFonts w:ascii="Verdana" w:hAnsi="Verdana"/>
          <w:color w:val="000000" w:themeColor="text1"/>
        </w:rPr>
      </w:pPr>
      <w:r w:rsidRPr="00E149D1">
        <w:rPr>
          <w:rFonts w:ascii="Verdana" w:hAnsi="Verdana"/>
          <w:color w:val="000000" w:themeColor="text1"/>
        </w:rPr>
        <w:t xml:space="preserve">The essays you have written this semester have analyzed the texts we have been studying. This essay, your research paper, will springboard from Art Spiegleman’s </w:t>
      </w:r>
      <w:r w:rsidRPr="00E149D1">
        <w:rPr>
          <w:rFonts w:ascii="Verdana" w:hAnsi="Verdana"/>
          <w:i/>
          <w:color w:val="000000" w:themeColor="text1"/>
        </w:rPr>
        <w:t>MAUS</w:t>
      </w:r>
      <w:r w:rsidRPr="00E149D1">
        <w:rPr>
          <w:rFonts w:ascii="Verdana" w:hAnsi="Verdana"/>
          <w:color w:val="000000" w:themeColor="text1"/>
        </w:rPr>
        <w:t xml:space="preserve">, but the topic you choose will expand beyond the pages of the text. In </w:t>
      </w:r>
      <w:r w:rsidR="004A75DB" w:rsidRPr="00E149D1">
        <w:rPr>
          <w:rFonts w:ascii="Verdana" w:hAnsi="Verdana"/>
          <w:color w:val="000000" w:themeColor="text1"/>
        </w:rPr>
        <w:t>some cases, your introductory paragraph will</w:t>
      </w:r>
      <w:r w:rsidRPr="00E149D1">
        <w:rPr>
          <w:rFonts w:ascii="Verdana" w:hAnsi="Verdana"/>
          <w:color w:val="000000" w:themeColor="text1"/>
        </w:rPr>
        <w:t xml:space="preserve"> explain how the topic relates to </w:t>
      </w:r>
      <w:r w:rsidRPr="00E149D1">
        <w:rPr>
          <w:rFonts w:ascii="Verdana" w:hAnsi="Verdana"/>
          <w:i/>
          <w:color w:val="000000" w:themeColor="text1"/>
        </w:rPr>
        <w:t>MAUS</w:t>
      </w:r>
      <w:r w:rsidRPr="00E149D1">
        <w:rPr>
          <w:rFonts w:ascii="Verdana" w:hAnsi="Verdana"/>
          <w:color w:val="000000" w:themeColor="text1"/>
        </w:rPr>
        <w:t xml:space="preserve">, </w:t>
      </w:r>
      <w:r w:rsidR="004A75DB" w:rsidRPr="00E149D1">
        <w:rPr>
          <w:rFonts w:ascii="Verdana" w:hAnsi="Verdana"/>
          <w:color w:val="000000" w:themeColor="text1"/>
        </w:rPr>
        <w:t>and that will be the only mention of it. In other cases, you will want to refer to</w:t>
      </w:r>
      <w:r w:rsidR="004A75DB" w:rsidRPr="00E149D1">
        <w:rPr>
          <w:rFonts w:ascii="Verdana" w:hAnsi="Verdana"/>
          <w:i/>
          <w:color w:val="000000" w:themeColor="text1"/>
        </w:rPr>
        <w:t xml:space="preserve"> MAUS</w:t>
      </w:r>
      <w:r w:rsidR="004A75DB" w:rsidRPr="00E149D1">
        <w:rPr>
          <w:rFonts w:ascii="Verdana" w:hAnsi="Verdana"/>
          <w:color w:val="000000" w:themeColor="text1"/>
        </w:rPr>
        <w:t xml:space="preserve"> in your body paragraphs</w:t>
      </w:r>
      <w:r w:rsidR="007B0F6E" w:rsidRPr="00E149D1">
        <w:rPr>
          <w:rFonts w:ascii="Verdana" w:hAnsi="Verdana"/>
          <w:color w:val="000000" w:themeColor="text1"/>
        </w:rPr>
        <w:t xml:space="preserve">.  It depends on the topic you choose. </w:t>
      </w:r>
    </w:p>
    <w:p w14:paraId="390C87EB" w14:textId="77777777" w:rsidR="007B0F6E" w:rsidRPr="00E149D1" w:rsidRDefault="007B0F6E" w:rsidP="005F52FD">
      <w:pPr>
        <w:rPr>
          <w:rFonts w:ascii="Verdana" w:hAnsi="Verdana"/>
          <w:color w:val="000000" w:themeColor="text1"/>
        </w:rPr>
      </w:pPr>
    </w:p>
    <w:p w14:paraId="679FAC62" w14:textId="667BDE50" w:rsidR="005F52FD" w:rsidRPr="00E149D1" w:rsidRDefault="007B0F6E" w:rsidP="005F52FD">
      <w:pPr>
        <w:rPr>
          <w:rFonts w:ascii="Verdana" w:hAnsi="Verdana"/>
          <w:color w:val="000000" w:themeColor="text1"/>
        </w:rPr>
      </w:pPr>
      <w:r w:rsidRPr="00E149D1">
        <w:rPr>
          <w:rFonts w:ascii="Verdana" w:hAnsi="Verdana"/>
          <w:color w:val="000000" w:themeColor="text1"/>
        </w:rPr>
        <w:t>Topics:</w:t>
      </w:r>
    </w:p>
    <w:p w14:paraId="1412A10A" w14:textId="18E935B6" w:rsidR="005F52FD" w:rsidRPr="00E149D1" w:rsidRDefault="004A75DB" w:rsidP="00AA5DBA">
      <w:pPr>
        <w:pStyle w:val="ListParagraph"/>
        <w:numPr>
          <w:ilvl w:val="0"/>
          <w:numId w:val="12"/>
        </w:numPr>
        <w:rPr>
          <w:rFonts w:ascii="Verdana" w:hAnsi="Verdana"/>
          <w:color w:val="000000" w:themeColor="text1"/>
        </w:rPr>
      </w:pPr>
      <w:r w:rsidRPr="00E149D1">
        <w:rPr>
          <w:rFonts w:ascii="Verdana" w:hAnsi="Verdana"/>
          <w:color w:val="000000" w:themeColor="text1"/>
        </w:rPr>
        <w:t xml:space="preserve">Guilt – survivors and the children of survivors. </w:t>
      </w:r>
    </w:p>
    <w:p w14:paraId="211925F5" w14:textId="1A03B414" w:rsidR="004A75DB" w:rsidRPr="00E149D1" w:rsidRDefault="004A75DB" w:rsidP="00AA5DBA">
      <w:pPr>
        <w:pStyle w:val="ListParagraph"/>
        <w:numPr>
          <w:ilvl w:val="0"/>
          <w:numId w:val="12"/>
        </w:numPr>
        <w:rPr>
          <w:rFonts w:ascii="Verdana" w:hAnsi="Verdana"/>
          <w:color w:val="000000" w:themeColor="text1"/>
        </w:rPr>
      </w:pPr>
      <w:r w:rsidRPr="00E149D1">
        <w:rPr>
          <w:rFonts w:ascii="Verdana" w:hAnsi="Verdana"/>
          <w:color w:val="000000" w:themeColor="text1"/>
        </w:rPr>
        <w:t xml:space="preserve">The Nuremberg laws (you may note similarities to Jim Crow laws). </w:t>
      </w:r>
    </w:p>
    <w:p w14:paraId="15329574" w14:textId="73396694" w:rsidR="004A75DB" w:rsidRPr="00E149D1" w:rsidRDefault="00CC5F55" w:rsidP="00AA5DBA">
      <w:pPr>
        <w:pStyle w:val="ListParagraph"/>
        <w:numPr>
          <w:ilvl w:val="0"/>
          <w:numId w:val="12"/>
        </w:numPr>
        <w:rPr>
          <w:rFonts w:ascii="Verdana" w:hAnsi="Verdana"/>
          <w:color w:val="000000" w:themeColor="text1"/>
        </w:rPr>
      </w:pPr>
      <w:r w:rsidRPr="00E149D1">
        <w:rPr>
          <w:rFonts w:ascii="Verdana" w:hAnsi="Verdana"/>
          <w:color w:val="000000" w:themeColor="text1"/>
        </w:rPr>
        <w:t xml:space="preserve">The controversy surrounding the depiction of the Holocaust in </w:t>
      </w:r>
      <w:r w:rsidR="004A75DB" w:rsidRPr="00E149D1">
        <w:rPr>
          <w:rFonts w:ascii="Verdana" w:hAnsi="Verdana"/>
          <w:i/>
          <w:color w:val="000000" w:themeColor="text1"/>
        </w:rPr>
        <w:t>MAUS</w:t>
      </w:r>
      <w:r w:rsidRPr="00E149D1">
        <w:rPr>
          <w:rFonts w:ascii="Verdana" w:hAnsi="Verdana"/>
          <w:i/>
          <w:color w:val="000000" w:themeColor="text1"/>
        </w:rPr>
        <w:t xml:space="preserve">, </w:t>
      </w:r>
      <w:r w:rsidRPr="00E149D1">
        <w:rPr>
          <w:rFonts w:ascii="Verdana" w:hAnsi="Verdana"/>
          <w:color w:val="000000" w:themeColor="text1"/>
        </w:rPr>
        <w:t>and its place in the Canon of Holocaust Literature</w:t>
      </w:r>
    </w:p>
    <w:p w14:paraId="2F1721A8" w14:textId="77777777" w:rsidR="00B624DB" w:rsidRDefault="00CC5F55" w:rsidP="00AA5DBA">
      <w:pPr>
        <w:pStyle w:val="ListParagraph"/>
        <w:numPr>
          <w:ilvl w:val="0"/>
          <w:numId w:val="12"/>
        </w:numPr>
        <w:rPr>
          <w:rFonts w:ascii="Verdana" w:hAnsi="Verdana"/>
          <w:color w:val="000000" w:themeColor="text1"/>
        </w:rPr>
      </w:pPr>
      <w:r w:rsidRPr="00E149D1">
        <w:rPr>
          <w:rFonts w:ascii="Verdana" w:hAnsi="Verdana"/>
          <w:color w:val="000000" w:themeColor="text1"/>
        </w:rPr>
        <w:t>How the historical roots of oppression affect the lives of people today.</w:t>
      </w:r>
    </w:p>
    <w:p w14:paraId="44A0451B" w14:textId="30103229" w:rsidR="00E149D1" w:rsidRPr="00E149D1" w:rsidRDefault="00E149D1" w:rsidP="00E149D1">
      <w:pPr>
        <w:pStyle w:val="ListParagraph"/>
        <w:numPr>
          <w:ilvl w:val="0"/>
          <w:numId w:val="12"/>
        </w:numPr>
        <w:shd w:val="clear" w:color="auto" w:fill="FFFFFF"/>
        <w:spacing w:after="225" w:line="315" w:lineRule="atLeast"/>
        <w:outlineLvl w:val="0"/>
        <w:rPr>
          <w:rFonts w:ascii="Verdana" w:eastAsia="Times New Roman" w:hAnsi="Verdana" w:cs="Times New Roman"/>
          <w:color w:val="181818"/>
          <w:kern w:val="36"/>
        </w:rPr>
      </w:pPr>
      <w:r>
        <w:rPr>
          <w:rFonts w:ascii="Verdana" w:eastAsia="Times New Roman" w:hAnsi="Verdana" w:cs="Times New Roman"/>
          <w:color w:val="181818"/>
          <w:kern w:val="36"/>
        </w:rPr>
        <w:t xml:space="preserve">In her diary, Ann Frank writes, </w:t>
      </w:r>
      <w:r w:rsidRPr="00E149D1">
        <w:rPr>
          <w:rFonts w:ascii="Verdana" w:eastAsia="Times New Roman" w:hAnsi="Verdana" w:cs="Times New Roman"/>
          <w:color w:val="181818"/>
          <w:kern w:val="36"/>
        </w:rPr>
        <w:t xml:space="preserve">“In spite of everything I still believe that people are really good at heart. I simply can’t build up my hopes on a foundation consisting of confusion, misery, and death. I see the world gradually being turned into a wilderness, I hear the </w:t>
      </w:r>
      <w:proofErr w:type="gramStart"/>
      <w:r w:rsidRPr="00E149D1">
        <w:rPr>
          <w:rFonts w:ascii="Verdana" w:eastAsia="Times New Roman" w:hAnsi="Verdana" w:cs="Times New Roman"/>
          <w:color w:val="181818"/>
          <w:kern w:val="36"/>
        </w:rPr>
        <w:t>ever approaching</w:t>
      </w:r>
      <w:proofErr w:type="gramEnd"/>
      <w:r w:rsidRPr="00E149D1">
        <w:rPr>
          <w:rFonts w:ascii="Verdana" w:eastAsia="Times New Roman" w:hAnsi="Verdana" w:cs="Times New Roman"/>
          <w:color w:val="181818"/>
          <w:kern w:val="36"/>
        </w:rPr>
        <w:t xml:space="preserve"> thunder, which will destroy us too, I can feel the sufferings of millions and yet, if I look up into the heavens, I think that it will all come right, that this cruelty too will end, and that peace and tranquility will return again.”</w:t>
      </w:r>
      <w:r>
        <w:rPr>
          <w:rFonts w:ascii="Verdana" w:eastAsia="Times New Roman" w:hAnsi="Verdana" w:cs="Times New Roman"/>
          <w:color w:val="181818"/>
          <w:kern w:val="36"/>
        </w:rPr>
        <w:t xml:space="preserve"> I</w:t>
      </w:r>
      <w:r w:rsidRPr="00E149D1">
        <w:rPr>
          <w:rFonts w:ascii="Verdana" w:eastAsia="Times New Roman" w:hAnsi="Verdana" w:cs="Times New Roman"/>
        </w:rPr>
        <w:t xml:space="preserve">n </w:t>
      </w:r>
      <w:proofErr w:type="spellStart"/>
      <w:r w:rsidRPr="00E149D1">
        <w:rPr>
          <w:rFonts w:ascii="Verdana" w:eastAsia="Times New Roman" w:hAnsi="Verdana" w:cs="Times New Roman"/>
          <w:i/>
        </w:rPr>
        <w:t>Maus</w:t>
      </w:r>
      <w:proofErr w:type="spellEnd"/>
      <w:r w:rsidRPr="00E149D1">
        <w:rPr>
          <w:rFonts w:ascii="Verdana" w:eastAsia="Times New Roman" w:hAnsi="Verdana" w:cs="Times New Roman"/>
          <w:i/>
        </w:rPr>
        <w:t>,</w:t>
      </w:r>
      <w:r>
        <w:rPr>
          <w:rFonts w:ascii="Verdana" w:eastAsia="Times New Roman" w:hAnsi="Verdana" w:cs="Times New Roman"/>
          <w:i/>
        </w:rPr>
        <w:t xml:space="preserve"> </w:t>
      </w:r>
      <w:r>
        <w:rPr>
          <w:rFonts w:ascii="Verdana" w:eastAsia="Times New Roman" w:hAnsi="Verdana" w:cs="Times New Roman"/>
        </w:rPr>
        <w:t>m</w:t>
      </w:r>
      <w:r w:rsidRPr="00E149D1">
        <w:rPr>
          <w:rFonts w:ascii="Verdana" w:eastAsia="Times New Roman" w:hAnsi="Verdana" w:cs="Times New Roman"/>
        </w:rPr>
        <w:t xml:space="preserve">orality and ethics seem fragile which brings up the </w:t>
      </w:r>
      <w:r>
        <w:rPr>
          <w:rFonts w:ascii="Verdana" w:eastAsia="Times New Roman" w:hAnsi="Verdana" w:cs="Times New Roman"/>
        </w:rPr>
        <w:t>question of whether there is any</w:t>
      </w:r>
      <w:r w:rsidRPr="00E149D1">
        <w:rPr>
          <w:rFonts w:ascii="Verdana" w:eastAsia="Times New Roman" w:hAnsi="Verdana" w:cs="Times New Roman"/>
        </w:rPr>
        <w:t xml:space="preserve"> inherent good in human beings after all. </w:t>
      </w:r>
      <w:r>
        <w:rPr>
          <w:rFonts w:ascii="Verdana" w:eastAsia="Times New Roman" w:hAnsi="Verdana" w:cs="Times New Roman"/>
        </w:rPr>
        <w:t>Research ethical behavior in circumstances where survival is at stake.</w:t>
      </w:r>
    </w:p>
    <w:p w14:paraId="7004697D" w14:textId="77777777" w:rsidR="00B624DB" w:rsidRPr="00E149D1" w:rsidRDefault="00B624DB" w:rsidP="00AA5DBA">
      <w:pPr>
        <w:pStyle w:val="ListParagraph"/>
        <w:numPr>
          <w:ilvl w:val="0"/>
          <w:numId w:val="12"/>
        </w:numPr>
        <w:rPr>
          <w:rFonts w:ascii="Verdana" w:hAnsi="Verdana"/>
          <w:color w:val="000000" w:themeColor="text1"/>
        </w:rPr>
      </w:pPr>
      <w:r w:rsidRPr="00E149D1">
        <w:rPr>
          <w:rFonts w:ascii="Verdana" w:hAnsi="Verdana"/>
          <w:color w:val="000000" w:themeColor="text1"/>
        </w:rPr>
        <w:t>The history of comic books in the 20</w:t>
      </w:r>
      <w:r w:rsidRPr="00E149D1">
        <w:rPr>
          <w:rFonts w:ascii="Verdana" w:hAnsi="Verdana"/>
          <w:color w:val="000000" w:themeColor="text1"/>
          <w:vertAlign w:val="superscript"/>
        </w:rPr>
        <w:t>th</w:t>
      </w:r>
      <w:r w:rsidRPr="00E149D1">
        <w:rPr>
          <w:rFonts w:ascii="Verdana" w:hAnsi="Verdana"/>
          <w:color w:val="000000" w:themeColor="text1"/>
        </w:rPr>
        <w:t xml:space="preserve"> century. </w:t>
      </w:r>
    </w:p>
    <w:p w14:paraId="3952EEA6" w14:textId="77777777" w:rsidR="00B624DB" w:rsidRDefault="00B624DB" w:rsidP="00AA5DBA">
      <w:pPr>
        <w:pStyle w:val="ListParagraph"/>
        <w:numPr>
          <w:ilvl w:val="0"/>
          <w:numId w:val="12"/>
        </w:numPr>
        <w:rPr>
          <w:rFonts w:ascii="Verdana" w:hAnsi="Verdana"/>
          <w:color w:val="000000" w:themeColor="text1"/>
        </w:rPr>
      </w:pPr>
      <w:r w:rsidRPr="00E149D1">
        <w:rPr>
          <w:rFonts w:ascii="Verdana" w:hAnsi="Verdana"/>
          <w:i/>
          <w:color w:val="000000" w:themeColor="text1"/>
        </w:rPr>
        <w:t>MAUS</w:t>
      </w:r>
      <w:r w:rsidRPr="00E149D1">
        <w:rPr>
          <w:rFonts w:ascii="Verdana" w:hAnsi="Verdana"/>
          <w:color w:val="000000" w:themeColor="text1"/>
        </w:rPr>
        <w:t>: How the animals work as characters; how the text and graphic elements work together; Spiegelman’s process; etc.</w:t>
      </w:r>
    </w:p>
    <w:p w14:paraId="5B98E24C" w14:textId="75E3112B" w:rsidR="00C37C92" w:rsidRPr="001C6B75" w:rsidRDefault="00C37C92" w:rsidP="00AA5DBA">
      <w:pPr>
        <w:pStyle w:val="ListParagraph"/>
        <w:numPr>
          <w:ilvl w:val="0"/>
          <w:numId w:val="12"/>
        </w:numPr>
        <w:rPr>
          <w:rFonts w:ascii="Verdana" w:hAnsi="Verdana"/>
          <w:color w:val="000000" w:themeColor="text1"/>
        </w:rPr>
      </w:pPr>
      <w:r>
        <w:rPr>
          <w:rFonts w:ascii="Verdana" w:hAnsi="Verdana"/>
          <w:color w:val="000000" w:themeColor="text1"/>
        </w:rPr>
        <w:t xml:space="preserve">The genesis of </w:t>
      </w:r>
      <w:r w:rsidRPr="00C37C92">
        <w:rPr>
          <w:rFonts w:ascii="Verdana" w:hAnsi="Verdana"/>
          <w:i/>
          <w:color w:val="000000" w:themeColor="text1"/>
        </w:rPr>
        <w:t>MAUS</w:t>
      </w:r>
      <w:r>
        <w:rPr>
          <w:rFonts w:ascii="Verdana" w:hAnsi="Verdana"/>
          <w:i/>
          <w:color w:val="000000" w:themeColor="text1"/>
        </w:rPr>
        <w:t>.</w:t>
      </w:r>
    </w:p>
    <w:p w14:paraId="26E655DF" w14:textId="5A8E7ACC" w:rsidR="001C6B75" w:rsidRDefault="001C6B75" w:rsidP="00AA5DBA">
      <w:pPr>
        <w:pStyle w:val="ListParagraph"/>
        <w:numPr>
          <w:ilvl w:val="0"/>
          <w:numId w:val="12"/>
        </w:numPr>
        <w:rPr>
          <w:rFonts w:ascii="Verdana" w:hAnsi="Verdana"/>
          <w:color w:val="000000" w:themeColor="text1"/>
        </w:rPr>
      </w:pPr>
      <w:proofErr w:type="spellStart"/>
      <w:r>
        <w:rPr>
          <w:rFonts w:ascii="Verdana" w:hAnsi="Verdana"/>
          <w:color w:val="000000" w:themeColor="text1"/>
        </w:rPr>
        <w:t>Propoganda</w:t>
      </w:r>
      <w:proofErr w:type="spellEnd"/>
    </w:p>
    <w:p w14:paraId="6D791E5B" w14:textId="4001B453" w:rsidR="001C6B75" w:rsidRDefault="001C6B75" w:rsidP="00AA5DBA">
      <w:pPr>
        <w:pStyle w:val="ListParagraph"/>
        <w:numPr>
          <w:ilvl w:val="0"/>
          <w:numId w:val="12"/>
        </w:numPr>
        <w:rPr>
          <w:rFonts w:ascii="Verdana" w:hAnsi="Verdana"/>
          <w:color w:val="000000" w:themeColor="text1"/>
        </w:rPr>
      </w:pPr>
      <w:r>
        <w:rPr>
          <w:rFonts w:ascii="Verdana" w:hAnsi="Verdana"/>
          <w:color w:val="000000" w:themeColor="text1"/>
        </w:rPr>
        <w:t xml:space="preserve">Concentration Camps </w:t>
      </w:r>
    </w:p>
    <w:p w14:paraId="2709DA20" w14:textId="77777777" w:rsidR="001C6B75" w:rsidRPr="00E149D1" w:rsidRDefault="001C6B75" w:rsidP="001C6B75">
      <w:pPr>
        <w:pStyle w:val="ListParagraph"/>
        <w:rPr>
          <w:rFonts w:ascii="Verdana" w:hAnsi="Verdana"/>
          <w:color w:val="000000" w:themeColor="text1"/>
        </w:rPr>
      </w:pPr>
      <w:bookmarkStart w:id="0" w:name="_GoBack"/>
      <w:bookmarkEnd w:id="0"/>
    </w:p>
    <w:p w14:paraId="7A2574D6" w14:textId="77777777" w:rsidR="00E149D1" w:rsidRPr="00E149D1" w:rsidRDefault="00E149D1" w:rsidP="00E149D1">
      <w:pPr>
        <w:pStyle w:val="ListParagraph"/>
        <w:shd w:val="clear" w:color="auto" w:fill="FFFFFF"/>
        <w:spacing w:after="225" w:line="315" w:lineRule="atLeast"/>
        <w:outlineLvl w:val="0"/>
        <w:rPr>
          <w:rFonts w:ascii="Verdana" w:eastAsia="Times New Roman" w:hAnsi="Verdana" w:cs="Times New Roman"/>
          <w:color w:val="181818"/>
          <w:kern w:val="36"/>
        </w:rPr>
      </w:pPr>
    </w:p>
    <w:p w14:paraId="11A1E10C" w14:textId="77777777" w:rsidR="00F81CE8" w:rsidRPr="00E149D1" w:rsidRDefault="00F81CE8" w:rsidP="00E149D1">
      <w:pPr>
        <w:pStyle w:val="ListParagraph"/>
        <w:rPr>
          <w:rFonts w:ascii="Verdana" w:hAnsi="Verdana"/>
          <w:color w:val="000000" w:themeColor="text1"/>
        </w:rPr>
      </w:pPr>
    </w:p>
    <w:p w14:paraId="190FE3C6" w14:textId="77777777" w:rsidR="00F81CE8" w:rsidRPr="00E149D1" w:rsidRDefault="00F81CE8" w:rsidP="00F81CE8">
      <w:pPr>
        <w:pStyle w:val="ListParagraph"/>
        <w:rPr>
          <w:rFonts w:ascii="Verdana" w:hAnsi="Verdana"/>
          <w:color w:val="000000" w:themeColor="text1"/>
        </w:rPr>
      </w:pPr>
    </w:p>
    <w:p w14:paraId="278F2388" w14:textId="77777777" w:rsidR="00B624DB" w:rsidRPr="00E149D1" w:rsidRDefault="00B624DB" w:rsidP="00F81CE8">
      <w:pPr>
        <w:pStyle w:val="ListParagraph"/>
        <w:rPr>
          <w:rFonts w:ascii="Verdana" w:hAnsi="Verdana"/>
          <w:color w:val="000000" w:themeColor="text1"/>
        </w:rPr>
      </w:pPr>
    </w:p>
    <w:p w14:paraId="7F6F6862" w14:textId="77777777" w:rsidR="00B624DB" w:rsidRPr="00E149D1" w:rsidRDefault="00B624DB" w:rsidP="00B624DB">
      <w:pPr>
        <w:pStyle w:val="ListParagraph"/>
        <w:rPr>
          <w:rFonts w:ascii="Verdana" w:hAnsi="Verdana"/>
          <w:color w:val="000000" w:themeColor="text1"/>
        </w:rPr>
      </w:pPr>
    </w:p>
    <w:p w14:paraId="70216AA6" w14:textId="77777777" w:rsidR="004A75DB" w:rsidRPr="00E149D1" w:rsidRDefault="004A75DB" w:rsidP="004A75DB">
      <w:pPr>
        <w:rPr>
          <w:rFonts w:ascii="Verdana" w:hAnsi="Verdana"/>
          <w:color w:val="000000" w:themeColor="text1"/>
          <w:u w:val="single"/>
        </w:rPr>
      </w:pPr>
    </w:p>
    <w:p w14:paraId="377325B7" w14:textId="77777777" w:rsidR="004A75DB" w:rsidRPr="00E149D1" w:rsidRDefault="004A75DB" w:rsidP="004A75DB">
      <w:pPr>
        <w:rPr>
          <w:rFonts w:ascii="Verdana" w:hAnsi="Verdana"/>
          <w:color w:val="000000" w:themeColor="text1"/>
          <w:u w:val="single"/>
        </w:rPr>
      </w:pPr>
      <w:r w:rsidRPr="00E149D1">
        <w:rPr>
          <w:rFonts w:ascii="Verdana" w:hAnsi="Verdana"/>
          <w:color w:val="000000" w:themeColor="text1"/>
          <w:u w:val="single"/>
        </w:rPr>
        <w:t xml:space="preserve">REQUIREMENTS: </w:t>
      </w:r>
    </w:p>
    <w:p w14:paraId="577A9D9E" w14:textId="63503F02" w:rsidR="004A75DB" w:rsidRPr="00E149D1" w:rsidRDefault="004A75DB" w:rsidP="004A75DB">
      <w:pPr>
        <w:pStyle w:val="ListParagraph"/>
        <w:numPr>
          <w:ilvl w:val="0"/>
          <w:numId w:val="2"/>
        </w:numPr>
        <w:rPr>
          <w:rFonts w:ascii="Verdana" w:hAnsi="Verdana"/>
          <w:color w:val="000000" w:themeColor="text1"/>
        </w:rPr>
      </w:pPr>
      <w:r w:rsidRPr="00E149D1">
        <w:rPr>
          <w:rFonts w:ascii="Verdana" w:hAnsi="Verdana"/>
          <w:color w:val="000000" w:themeColor="text1"/>
        </w:rPr>
        <w:t xml:space="preserve">4-6 PAGES (not including Works Cited) </w:t>
      </w:r>
    </w:p>
    <w:p w14:paraId="15FDA2D3" w14:textId="77777777" w:rsidR="004A75DB" w:rsidRPr="00E149D1" w:rsidRDefault="004A75DB" w:rsidP="004A75DB">
      <w:pPr>
        <w:pStyle w:val="ListParagraph"/>
        <w:numPr>
          <w:ilvl w:val="0"/>
          <w:numId w:val="2"/>
        </w:numPr>
        <w:rPr>
          <w:rFonts w:ascii="Verdana" w:hAnsi="Verdana"/>
          <w:color w:val="000000" w:themeColor="text1"/>
        </w:rPr>
      </w:pPr>
      <w:r w:rsidRPr="00E149D1">
        <w:rPr>
          <w:rFonts w:ascii="Verdana" w:hAnsi="Verdana"/>
          <w:color w:val="000000" w:themeColor="text1"/>
        </w:rPr>
        <w:t>MLA Format</w:t>
      </w:r>
    </w:p>
    <w:p w14:paraId="3E5C25C2" w14:textId="77777777" w:rsidR="004A75DB" w:rsidRPr="00E149D1" w:rsidRDefault="004A75DB" w:rsidP="004A75DB">
      <w:pPr>
        <w:pStyle w:val="ListParagraph"/>
        <w:numPr>
          <w:ilvl w:val="0"/>
          <w:numId w:val="2"/>
        </w:numPr>
        <w:rPr>
          <w:rFonts w:ascii="Verdana" w:hAnsi="Verdana"/>
          <w:color w:val="000000" w:themeColor="text1"/>
        </w:rPr>
      </w:pPr>
      <w:r w:rsidRPr="00E149D1">
        <w:rPr>
          <w:rFonts w:ascii="Verdana" w:hAnsi="Verdana"/>
          <w:color w:val="000000" w:themeColor="text1"/>
        </w:rPr>
        <w:t xml:space="preserve">5 outside sources </w:t>
      </w:r>
    </w:p>
    <w:p w14:paraId="6D18ABFD" w14:textId="77777777" w:rsidR="004A75DB" w:rsidRPr="00E149D1" w:rsidRDefault="004A75DB" w:rsidP="004A75DB">
      <w:pPr>
        <w:rPr>
          <w:rFonts w:ascii="Verdana" w:hAnsi="Verdana"/>
          <w:color w:val="000000" w:themeColor="text1"/>
        </w:rPr>
      </w:pPr>
    </w:p>
    <w:p w14:paraId="7E400D0A" w14:textId="33D82D6C" w:rsidR="005454AF" w:rsidRPr="00E149D1" w:rsidRDefault="00B2168B" w:rsidP="0086572E">
      <w:pPr>
        <w:rPr>
          <w:rFonts w:ascii="Verdana" w:hAnsi="Verdana"/>
          <w:bCs/>
          <w:color w:val="000000" w:themeColor="text1"/>
        </w:rPr>
      </w:pPr>
      <w:r w:rsidRPr="00E149D1">
        <w:rPr>
          <w:rFonts w:ascii="Verdana" w:hAnsi="Verdana"/>
          <w:color w:val="000000" w:themeColor="text1"/>
          <w:u w:val="single"/>
        </w:rPr>
        <w:t xml:space="preserve">Due </w:t>
      </w:r>
      <w:r w:rsidR="00C37C92">
        <w:rPr>
          <w:rFonts w:ascii="Verdana" w:hAnsi="Verdana"/>
          <w:color w:val="000000" w:themeColor="text1"/>
          <w:u w:val="single"/>
        </w:rPr>
        <w:t>November 18</w:t>
      </w:r>
      <w:r w:rsidR="005454AF" w:rsidRPr="00E149D1">
        <w:rPr>
          <w:rFonts w:ascii="Verdana" w:hAnsi="Verdana" w:cs="Verdana"/>
          <w:color w:val="000000" w:themeColor="text1"/>
          <w:u w:val="single"/>
        </w:rPr>
        <w:t xml:space="preserve">: Research Paper </w:t>
      </w:r>
      <w:r w:rsidR="0086572E" w:rsidRPr="00E149D1">
        <w:rPr>
          <w:rFonts w:ascii="Verdana" w:hAnsi="Verdana" w:cs="Verdana"/>
          <w:color w:val="000000" w:themeColor="text1"/>
          <w:u w:val="single"/>
        </w:rPr>
        <w:t>Proposal, 40 points</w:t>
      </w:r>
    </w:p>
    <w:p w14:paraId="372F5EFB" w14:textId="29A404FE" w:rsidR="0086572E" w:rsidRPr="00E149D1" w:rsidRDefault="0086572E" w:rsidP="0086572E">
      <w:pPr>
        <w:ind w:left="360"/>
        <w:rPr>
          <w:rFonts w:ascii="Verdana" w:hAnsi="Verdana"/>
          <w:bCs/>
          <w:color w:val="000000" w:themeColor="text1"/>
        </w:rPr>
      </w:pPr>
      <w:r w:rsidRPr="00E149D1">
        <w:rPr>
          <w:rFonts w:ascii="Verdana" w:hAnsi="Verdana"/>
          <w:bCs/>
          <w:color w:val="000000" w:themeColor="text1"/>
        </w:rPr>
        <w:t xml:space="preserve">Requirements: </w:t>
      </w:r>
    </w:p>
    <w:p w14:paraId="7A414352" w14:textId="77777777" w:rsidR="005454AF" w:rsidRPr="00E149D1" w:rsidRDefault="005454AF" w:rsidP="005454AF">
      <w:pPr>
        <w:pStyle w:val="ListParagraph"/>
        <w:numPr>
          <w:ilvl w:val="0"/>
          <w:numId w:val="3"/>
        </w:numPr>
        <w:rPr>
          <w:rFonts w:ascii="Verdana" w:hAnsi="Verdana"/>
          <w:color w:val="000000" w:themeColor="text1"/>
        </w:rPr>
      </w:pPr>
      <w:r w:rsidRPr="00E149D1">
        <w:rPr>
          <w:rFonts w:ascii="Verdana" w:hAnsi="Verdana"/>
          <w:color w:val="000000" w:themeColor="text1"/>
        </w:rPr>
        <w:t>MLA Format</w:t>
      </w:r>
    </w:p>
    <w:p w14:paraId="34C0A962" w14:textId="77777777" w:rsidR="005454AF" w:rsidRPr="00E149D1" w:rsidRDefault="005454AF" w:rsidP="005454AF">
      <w:pPr>
        <w:pStyle w:val="ListParagraph"/>
        <w:numPr>
          <w:ilvl w:val="0"/>
          <w:numId w:val="3"/>
        </w:numPr>
        <w:rPr>
          <w:rFonts w:ascii="Verdana" w:hAnsi="Verdana"/>
          <w:color w:val="000000" w:themeColor="text1"/>
        </w:rPr>
      </w:pPr>
      <w:r w:rsidRPr="00E149D1">
        <w:rPr>
          <w:rFonts w:ascii="Verdana" w:hAnsi="Verdana"/>
          <w:color w:val="000000" w:themeColor="text1"/>
        </w:rPr>
        <w:t xml:space="preserve">1-2 pages </w:t>
      </w:r>
    </w:p>
    <w:p w14:paraId="5E2EF389" w14:textId="3569CD65" w:rsidR="005454AF" w:rsidRPr="00E149D1" w:rsidRDefault="0086572E" w:rsidP="005454AF">
      <w:pPr>
        <w:pStyle w:val="ListParagraph"/>
        <w:numPr>
          <w:ilvl w:val="0"/>
          <w:numId w:val="3"/>
        </w:numPr>
        <w:rPr>
          <w:rFonts w:ascii="Verdana" w:hAnsi="Verdana"/>
          <w:color w:val="000000" w:themeColor="text1"/>
        </w:rPr>
      </w:pPr>
      <w:r w:rsidRPr="00E149D1">
        <w:rPr>
          <w:rFonts w:ascii="Verdana" w:hAnsi="Verdana"/>
          <w:color w:val="000000" w:themeColor="text1"/>
        </w:rPr>
        <w:t>In a paragraph, s</w:t>
      </w:r>
      <w:r w:rsidR="005454AF" w:rsidRPr="00E149D1">
        <w:rPr>
          <w:rFonts w:ascii="Verdana" w:hAnsi="Verdana"/>
          <w:color w:val="000000" w:themeColor="text1"/>
        </w:rPr>
        <w:t>tate the topic</w:t>
      </w:r>
      <w:r w:rsidRPr="00E149D1">
        <w:rPr>
          <w:rFonts w:ascii="Verdana" w:hAnsi="Verdana"/>
          <w:color w:val="000000" w:themeColor="text1"/>
        </w:rPr>
        <w:t xml:space="preserve"> you have chosen to write about and why this topic interests you. </w:t>
      </w:r>
    </w:p>
    <w:p w14:paraId="4F0BA27A" w14:textId="5A936EFC" w:rsidR="005454AF" w:rsidRPr="00E149D1" w:rsidRDefault="005454AF" w:rsidP="005454AF">
      <w:pPr>
        <w:pStyle w:val="ListParagraph"/>
        <w:numPr>
          <w:ilvl w:val="0"/>
          <w:numId w:val="3"/>
        </w:numPr>
        <w:rPr>
          <w:rFonts w:ascii="Verdana" w:hAnsi="Verdana"/>
          <w:color w:val="000000" w:themeColor="text1"/>
        </w:rPr>
      </w:pPr>
      <w:r w:rsidRPr="00E149D1">
        <w:rPr>
          <w:rFonts w:ascii="Verdana" w:hAnsi="Verdana"/>
          <w:color w:val="000000" w:themeColor="text1"/>
        </w:rPr>
        <w:t xml:space="preserve">What theme/s of this topic will you be exploring? ex: If choose to write about the Holocaust, pick one aspect of this tragic event that is depicted in MAUS. </w:t>
      </w:r>
    </w:p>
    <w:p w14:paraId="5A5A92E7" w14:textId="77777777" w:rsidR="0086572E" w:rsidRPr="00E149D1" w:rsidRDefault="005454AF" w:rsidP="0086572E">
      <w:pPr>
        <w:pStyle w:val="ListParagraph"/>
        <w:numPr>
          <w:ilvl w:val="0"/>
          <w:numId w:val="3"/>
        </w:numPr>
        <w:rPr>
          <w:rFonts w:ascii="Verdana" w:hAnsi="Verdana"/>
          <w:color w:val="000000" w:themeColor="text1"/>
        </w:rPr>
      </w:pPr>
      <w:r w:rsidRPr="00E149D1">
        <w:rPr>
          <w:rFonts w:ascii="Verdana" w:hAnsi="Verdana"/>
          <w:color w:val="000000" w:themeColor="text1"/>
        </w:rPr>
        <w:t xml:space="preserve">What will the focus of your research be? Where will you look for potential sources.  BE SPECIFIC! </w:t>
      </w:r>
    </w:p>
    <w:p w14:paraId="458B2F0B" w14:textId="77777777" w:rsidR="0086572E" w:rsidRPr="00E149D1" w:rsidRDefault="0086572E" w:rsidP="0086572E">
      <w:pPr>
        <w:ind w:left="360"/>
        <w:rPr>
          <w:rFonts w:ascii="Verdana" w:hAnsi="Verdana"/>
          <w:color w:val="000000" w:themeColor="text1"/>
        </w:rPr>
      </w:pPr>
    </w:p>
    <w:p w14:paraId="188E1A47" w14:textId="77777777" w:rsidR="004A75DB" w:rsidRPr="00E149D1" w:rsidRDefault="004A75DB" w:rsidP="0086572E">
      <w:pPr>
        <w:rPr>
          <w:rFonts w:ascii="Verdana" w:hAnsi="Verdana"/>
          <w:bCs/>
          <w:color w:val="000000" w:themeColor="text1"/>
          <w:u w:val="single"/>
        </w:rPr>
      </w:pPr>
    </w:p>
    <w:p w14:paraId="200324B9" w14:textId="347CD58F" w:rsidR="005454AF" w:rsidRPr="00E149D1" w:rsidRDefault="00B2168B" w:rsidP="0086572E">
      <w:pPr>
        <w:rPr>
          <w:rFonts w:ascii="Verdana" w:hAnsi="Verdana"/>
          <w:color w:val="000000" w:themeColor="text1"/>
        </w:rPr>
      </w:pPr>
      <w:r w:rsidRPr="00E149D1">
        <w:rPr>
          <w:rFonts w:ascii="Verdana" w:hAnsi="Verdana"/>
          <w:bCs/>
          <w:color w:val="000000" w:themeColor="text1"/>
          <w:u w:val="single"/>
        </w:rPr>
        <w:t xml:space="preserve">Due </w:t>
      </w:r>
      <w:r w:rsidR="00082BDF">
        <w:rPr>
          <w:rFonts w:ascii="Verdana" w:hAnsi="Verdana"/>
          <w:bCs/>
          <w:color w:val="000000" w:themeColor="text1"/>
          <w:u w:val="single"/>
        </w:rPr>
        <w:t>November 25</w:t>
      </w:r>
      <w:r w:rsidR="0086572E" w:rsidRPr="00E149D1">
        <w:rPr>
          <w:rFonts w:ascii="Verdana" w:hAnsi="Verdana"/>
          <w:bCs/>
          <w:color w:val="000000" w:themeColor="text1"/>
          <w:u w:val="single"/>
        </w:rPr>
        <w:t xml:space="preserve">: </w:t>
      </w:r>
      <w:r w:rsidRPr="00E149D1">
        <w:rPr>
          <w:rFonts w:ascii="Verdana" w:hAnsi="Verdana"/>
          <w:bCs/>
          <w:color w:val="000000" w:themeColor="text1"/>
          <w:u w:val="single"/>
        </w:rPr>
        <w:t>Annotated Bibliography</w:t>
      </w:r>
      <w:r w:rsidR="0086572E" w:rsidRPr="00E149D1">
        <w:rPr>
          <w:rFonts w:ascii="Verdana" w:hAnsi="Verdana"/>
          <w:bCs/>
          <w:color w:val="000000" w:themeColor="text1"/>
          <w:u w:val="single"/>
        </w:rPr>
        <w:t>, 40 points</w:t>
      </w:r>
      <w:r w:rsidRPr="00E149D1">
        <w:rPr>
          <w:rFonts w:ascii="Verdana" w:hAnsi="Verdana"/>
          <w:bCs/>
          <w:color w:val="000000" w:themeColor="text1"/>
        </w:rPr>
        <w:t xml:space="preserve">. </w:t>
      </w:r>
    </w:p>
    <w:p w14:paraId="50E22B2E" w14:textId="33A48BD9" w:rsidR="00632526" w:rsidRPr="00E149D1" w:rsidRDefault="005454AF" w:rsidP="005454AF">
      <w:pPr>
        <w:pStyle w:val="ListParagraph"/>
        <w:ind w:left="360"/>
        <w:rPr>
          <w:rFonts w:ascii="Verdana" w:eastAsia="Times New Roman" w:hAnsi="Verdana" w:cs="Times New Roman"/>
          <w:color w:val="000000" w:themeColor="text1"/>
        </w:rPr>
      </w:pPr>
      <w:r w:rsidRPr="00E149D1">
        <w:rPr>
          <w:rFonts w:ascii="Verdana" w:hAnsi="Verdana"/>
          <w:bCs/>
          <w:color w:val="000000" w:themeColor="text1"/>
        </w:rPr>
        <w:t xml:space="preserve">An annotated bibliography is a Works Cited page where </w:t>
      </w:r>
      <w:r w:rsidR="00B2168B" w:rsidRPr="00E149D1">
        <w:rPr>
          <w:rFonts w:ascii="Verdana" w:hAnsi="Verdana"/>
          <w:bCs/>
          <w:color w:val="000000" w:themeColor="text1"/>
        </w:rPr>
        <w:t>e</w:t>
      </w:r>
      <w:r w:rsidR="00B2168B" w:rsidRPr="00E149D1">
        <w:rPr>
          <w:rFonts w:ascii="Verdana" w:eastAsia="Times New Roman" w:hAnsi="Verdana" w:cs="Arial"/>
          <w:color w:val="000000" w:themeColor="text1"/>
          <w:shd w:val="clear" w:color="auto" w:fill="FFFFFF"/>
        </w:rPr>
        <w:t xml:space="preserve">ach </w:t>
      </w:r>
      <w:r w:rsidRPr="00E149D1">
        <w:rPr>
          <w:rFonts w:ascii="Verdana" w:eastAsia="Times New Roman" w:hAnsi="Verdana" w:cs="Arial"/>
          <w:color w:val="000000" w:themeColor="text1"/>
          <w:shd w:val="clear" w:color="auto" w:fill="FFFFFF"/>
        </w:rPr>
        <w:t>citation is followed by a brief</w:t>
      </w:r>
      <w:r w:rsidR="00B2168B" w:rsidRPr="00E149D1">
        <w:rPr>
          <w:rFonts w:ascii="Verdana" w:eastAsia="Times New Roman" w:hAnsi="Verdana" w:cs="Arial"/>
          <w:color w:val="000000" w:themeColor="text1"/>
          <w:shd w:val="clear" w:color="auto" w:fill="FFFFFF"/>
        </w:rPr>
        <w:t xml:space="preserve"> descriptive and evaluative paragraph, the </w:t>
      </w:r>
      <w:r w:rsidR="00B2168B" w:rsidRPr="00E149D1">
        <w:rPr>
          <w:rFonts w:ascii="Verdana" w:eastAsia="Times New Roman" w:hAnsi="Verdana" w:cs="Arial"/>
          <w:b/>
          <w:bCs/>
          <w:color w:val="000000" w:themeColor="text1"/>
          <w:shd w:val="clear" w:color="auto" w:fill="FFFFFF"/>
        </w:rPr>
        <w:t>annotation</w:t>
      </w:r>
      <w:r w:rsidR="00B2168B" w:rsidRPr="00E149D1">
        <w:rPr>
          <w:rFonts w:ascii="Verdana" w:eastAsia="Times New Roman" w:hAnsi="Verdana" w:cs="Arial"/>
          <w:color w:val="000000" w:themeColor="text1"/>
          <w:shd w:val="clear" w:color="auto" w:fill="FFFFFF"/>
        </w:rPr>
        <w:t>. The purpose of the </w:t>
      </w:r>
      <w:r w:rsidR="00B2168B" w:rsidRPr="00E149D1">
        <w:rPr>
          <w:rFonts w:ascii="Verdana" w:eastAsia="Times New Roman" w:hAnsi="Verdana" w:cs="Arial"/>
          <w:b/>
          <w:bCs/>
          <w:color w:val="000000" w:themeColor="text1"/>
          <w:shd w:val="clear" w:color="auto" w:fill="FFFFFF"/>
        </w:rPr>
        <w:t>annotation</w:t>
      </w:r>
      <w:r w:rsidR="00B2168B" w:rsidRPr="00E149D1">
        <w:rPr>
          <w:rFonts w:ascii="Verdana" w:eastAsia="Times New Roman" w:hAnsi="Verdana" w:cs="Arial"/>
          <w:color w:val="000000" w:themeColor="text1"/>
          <w:shd w:val="clear" w:color="auto" w:fill="FFFFFF"/>
        </w:rPr>
        <w:t> is to inform the reader of the relevance, accuracy, and quality of the sources cited.</w:t>
      </w:r>
      <w:r w:rsidRPr="00E149D1">
        <w:rPr>
          <w:rFonts w:ascii="Verdana" w:eastAsia="Times New Roman" w:hAnsi="Verdana" w:cs="Arial"/>
          <w:color w:val="000000" w:themeColor="text1"/>
          <w:shd w:val="clear" w:color="auto" w:fill="FFFFFF"/>
        </w:rPr>
        <w:t xml:space="preserve"> (see Canvas Research Paper page for an example).   </w:t>
      </w:r>
    </w:p>
    <w:p w14:paraId="140A3FCB" w14:textId="77777777" w:rsidR="005454AF" w:rsidRPr="00E149D1" w:rsidRDefault="005454AF" w:rsidP="005454AF">
      <w:pPr>
        <w:rPr>
          <w:rFonts w:ascii="Verdana" w:eastAsia="Times New Roman" w:hAnsi="Verdana" w:cs="Times New Roman"/>
          <w:color w:val="000000" w:themeColor="text1"/>
        </w:rPr>
      </w:pPr>
    </w:p>
    <w:p w14:paraId="060BC41B" w14:textId="1DB72B15" w:rsidR="00652208" w:rsidRPr="00E149D1" w:rsidRDefault="00B2168B" w:rsidP="00652208">
      <w:pPr>
        <w:widowControl w:val="0"/>
        <w:autoSpaceDE w:val="0"/>
        <w:autoSpaceDN w:val="0"/>
        <w:adjustRightInd w:val="0"/>
        <w:spacing w:after="320"/>
        <w:rPr>
          <w:rFonts w:ascii="Verdana" w:hAnsi="Verdana" w:cs="Times New Roman"/>
          <w:color w:val="000000" w:themeColor="text1"/>
          <w:u w:val="single"/>
        </w:rPr>
      </w:pPr>
      <w:r w:rsidRPr="00E149D1">
        <w:rPr>
          <w:rFonts w:ascii="Verdana" w:hAnsi="Verdana" w:cs="Times New Roman"/>
          <w:color w:val="000000" w:themeColor="text1"/>
          <w:u w:val="single"/>
        </w:rPr>
        <w:t xml:space="preserve">Due </w:t>
      </w:r>
      <w:r w:rsidR="001C6B75">
        <w:rPr>
          <w:rFonts w:ascii="Verdana" w:hAnsi="Verdana" w:cs="Times New Roman"/>
          <w:color w:val="000000" w:themeColor="text1"/>
          <w:u w:val="single"/>
        </w:rPr>
        <w:t>December 3</w:t>
      </w:r>
      <w:r w:rsidR="0086572E" w:rsidRPr="00E149D1">
        <w:rPr>
          <w:rFonts w:ascii="Verdana" w:hAnsi="Verdana" w:cs="Times New Roman"/>
          <w:color w:val="000000" w:themeColor="text1"/>
          <w:u w:val="single"/>
        </w:rPr>
        <w:t>:</w:t>
      </w:r>
      <w:r w:rsidR="00632526" w:rsidRPr="00E149D1">
        <w:rPr>
          <w:rFonts w:ascii="Verdana" w:hAnsi="Verdana" w:cs="Times New Roman"/>
          <w:color w:val="000000" w:themeColor="text1"/>
          <w:u w:val="single"/>
        </w:rPr>
        <w:t xml:space="preserve"> - 120 points -Final Draft of Research Paper with Works- Cited. </w:t>
      </w:r>
    </w:p>
    <w:p w14:paraId="24B27D6F" w14:textId="16E56FCA" w:rsidR="00652208" w:rsidRPr="00E149D1" w:rsidRDefault="00652208" w:rsidP="00652208">
      <w:pPr>
        <w:spacing w:before="100" w:beforeAutospacing="1" w:after="100" w:afterAutospacing="1" w:line="360" w:lineRule="atLeast"/>
        <w:rPr>
          <w:rFonts w:ascii="Verdana" w:hAnsi="Verdana" w:cs="Times New Roman"/>
          <w:color w:val="000000" w:themeColor="text1"/>
        </w:rPr>
      </w:pPr>
      <w:r w:rsidRPr="00E149D1">
        <w:rPr>
          <w:rFonts w:ascii="Verdana" w:hAnsi="Verdana" w:cs="Times New Roman"/>
          <w:color w:val="000000" w:themeColor="text1"/>
        </w:rPr>
        <w:t>You will be writing an analytical, as opposed to argumentative, research paper. The major difference between the two research paper types is made in the process of writing, or presenting the topic. Analytical papers create a balanced, neutral approach to presenting a snapshot of an overall topic from which you draw conclusions, and argumentative papers create a debate between differing sides with a logical argument that favors one side of an argument over another.</w:t>
      </w:r>
    </w:p>
    <w:p w14:paraId="29D5C506" w14:textId="77777777" w:rsidR="00652208" w:rsidRPr="00E149D1" w:rsidRDefault="00652208" w:rsidP="00652208">
      <w:pPr>
        <w:spacing w:before="100" w:beforeAutospacing="1" w:after="100" w:afterAutospacing="1" w:line="360" w:lineRule="atLeast"/>
        <w:rPr>
          <w:rFonts w:ascii="Verdana" w:hAnsi="Verdana" w:cs="Times New Roman"/>
          <w:color w:val="000000" w:themeColor="text1"/>
        </w:rPr>
      </w:pPr>
      <w:r w:rsidRPr="00E149D1">
        <w:rPr>
          <w:rFonts w:ascii="Verdana" w:hAnsi="Verdana" w:cs="Times New Roman"/>
          <w:color w:val="000000" w:themeColor="text1"/>
        </w:rPr>
        <w:t>Forming a research question is the basis of an analytical research paper. The question is neutral and provides direction for you to evaluate and explore the topic as it relates to answering the question. Your thesis statement presents the research question, and the remainder of your paper supports your thesis.</w:t>
      </w:r>
    </w:p>
    <w:p w14:paraId="08F4476E" w14:textId="77777777" w:rsidR="00652208" w:rsidRPr="00E149D1" w:rsidRDefault="00652208" w:rsidP="00652208">
      <w:pPr>
        <w:spacing w:before="100" w:beforeAutospacing="1" w:after="100" w:afterAutospacing="1" w:line="360" w:lineRule="atLeast"/>
        <w:rPr>
          <w:rFonts w:ascii="Verdana" w:hAnsi="Verdana" w:cs="Times New Roman"/>
          <w:color w:val="000000" w:themeColor="text1"/>
        </w:rPr>
      </w:pPr>
      <w:r w:rsidRPr="00E149D1">
        <w:rPr>
          <w:rFonts w:ascii="Verdana" w:hAnsi="Verdana" w:cs="Times New Roman"/>
          <w:color w:val="000000" w:themeColor="text1"/>
        </w:rPr>
        <w:t>This type of research paper is not a simple regurgitation of information. Instead, it is your thoughts, conclusions and evaluations of a topic that is backed up with logical information. Several things are vital in formulating an analytical research paper:</w:t>
      </w:r>
    </w:p>
    <w:p w14:paraId="1E650F0B" w14:textId="77777777" w:rsidR="00652208" w:rsidRPr="00E149D1" w:rsidRDefault="00652208" w:rsidP="00652208">
      <w:pPr>
        <w:numPr>
          <w:ilvl w:val="0"/>
          <w:numId w:val="8"/>
        </w:numPr>
        <w:spacing w:before="300"/>
        <w:rPr>
          <w:rFonts w:ascii="Verdana" w:eastAsia="Times New Roman" w:hAnsi="Verdana" w:cs="Times New Roman"/>
          <w:color w:val="000000" w:themeColor="text1"/>
        </w:rPr>
      </w:pPr>
      <w:r w:rsidRPr="00E149D1">
        <w:rPr>
          <w:rFonts w:ascii="Verdana" w:eastAsia="Times New Roman" w:hAnsi="Verdana" w:cs="Times New Roman"/>
          <w:color w:val="000000" w:themeColor="text1"/>
        </w:rPr>
        <w:t>You answer the research questions objectively.</w:t>
      </w:r>
    </w:p>
    <w:p w14:paraId="25FEE8CC" w14:textId="77777777" w:rsidR="00652208" w:rsidRPr="00E149D1" w:rsidRDefault="00652208" w:rsidP="00652208">
      <w:pPr>
        <w:numPr>
          <w:ilvl w:val="0"/>
          <w:numId w:val="8"/>
        </w:numPr>
        <w:spacing w:before="300"/>
        <w:rPr>
          <w:rFonts w:ascii="Verdana" w:eastAsia="Times New Roman" w:hAnsi="Verdana" w:cs="Times New Roman"/>
          <w:color w:val="000000" w:themeColor="text1"/>
        </w:rPr>
      </w:pPr>
      <w:r w:rsidRPr="00E149D1">
        <w:rPr>
          <w:rFonts w:ascii="Verdana" w:eastAsia="Times New Roman" w:hAnsi="Verdana" w:cs="Times New Roman"/>
          <w:color w:val="000000" w:themeColor="text1"/>
        </w:rPr>
        <w:t>You have no preconceived notions or opinions about the topic.</w:t>
      </w:r>
    </w:p>
    <w:p w14:paraId="3F359EBE" w14:textId="77777777" w:rsidR="00652208" w:rsidRPr="00E149D1" w:rsidRDefault="00652208" w:rsidP="00652208">
      <w:pPr>
        <w:numPr>
          <w:ilvl w:val="0"/>
          <w:numId w:val="8"/>
        </w:numPr>
        <w:spacing w:before="300"/>
        <w:rPr>
          <w:rFonts w:ascii="Verdana" w:eastAsia="Times New Roman" w:hAnsi="Verdana" w:cs="Times New Roman"/>
          <w:color w:val="000000" w:themeColor="text1"/>
        </w:rPr>
      </w:pPr>
      <w:r w:rsidRPr="00E149D1">
        <w:rPr>
          <w:rFonts w:ascii="Verdana" w:eastAsia="Times New Roman" w:hAnsi="Verdana" w:cs="Times New Roman"/>
          <w:color w:val="000000" w:themeColor="text1"/>
        </w:rPr>
        <w:t>You evaluate the topic and draw conclusions from factual information from reliable sources.</w:t>
      </w:r>
    </w:p>
    <w:p w14:paraId="0717C78D" w14:textId="77777777" w:rsidR="00652208" w:rsidRPr="00E149D1" w:rsidRDefault="00652208" w:rsidP="00652208">
      <w:pPr>
        <w:numPr>
          <w:ilvl w:val="0"/>
          <w:numId w:val="8"/>
        </w:numPr>
        <w:spacing w:before="300"/>
        <w:rPr>
          <w:rFonts w:ascii="Verdana" w:eastAsia="Times New Roman" w:hAnsi="Verdana" w:cs="Times New Roman"/>
          <w:color w:val="000000" w:themeColor="text1"/>
        </w:rPr>
      </w:pPr>
      <w:r w:rsidRPr="00E149D1">
        <w:rPr>
          <w:rFonts w:ascii="Verdana" w:eastAsia="Times New Roman" w:hAnsi="Verdana" w:cs="Times New Roman"/>
          <w:color w:val="000000" w:themeColor="text1"/>
        </w:rPr>
        <w:t>You piece findings together to present the purpose of the paper.</w:t>
      </w:r>
    </w:p>
    <w:p w14:paraId="364F2E9C" w14:textId="77777777" w:rsidR="00652208" w:rsidRPr="00E149D1" w:rsidRDefault="00652208" w:rsidP="00652208">
      <w:pPr>
        <w:numPr>
          <w:ilvl w:val="0"/>
          <w:numId w:val="8"/>
        </w:numPr>
        <w:spacing w:before="300"/>
        <w:rPr>
          <w:rFonts w:ascii="Verdana" w:eastAsia="Times New Roman" w:hAnsi="Verdana" w:cs="Times New Roman"/>
          <w:color w:val="000000" w:themeColor="text1"/>
        </w:rPr>
      </w:pPr>
      <w:r w:rsidRPr="00E149D1">
        <w:rPr>
          <w:rFonts w:ascii="Verdana" w:eastAsia="Times New Roman" w:hAnsi="Verdana" w:cs="Times New Roman"/>
          <w:color w:val="000000" w:themeColor="text1"/>
        </w:rPr>
        <w:t>You use serious contemplation and a critical evaluation to answer the research question.</w:t>
      </w:r>
    </w:p>
    <w:p w14:paraId="720DE7F8" w14:textId="77777777" w:rsidR="00632526" w:rsidRPr="00E149D1" w:rsidRDefault="00632526" w:rsidP="00632526">
      <w:pPr>
        <w:pStyle w:val="ListParagraph"/>
        <w:ind w:left="360"/>
        <w:rPr>
          <w:rFonts w:ascii="Verdana" w:hAnsi="Verdana"/>
          <w:color w:val="000000" w:themeColor="text1"/>
        </w:rPr>
      </w:pPr>
    </w:p>
    <w:p w14:paraId="1A88FAED" w14:textId="77777777" w:rsidR="00632526" w:rsidRPr="00E149D1" w:rsidRDefault="00632526" w:rsidP="00632526">
      <w:pPr>
        <w:rPr>
          <w:rFonts w:ascii="Verdana" w:hAnsi="Verdana"/>
          <w:color w:val="000000" w:themeColor="text1"/>
        </w:rPr>
      </w:pPr>
    </w:p>
    <w:p w14:paraId="140F03E2" w14:textId="77777777" w:rsidR="00632526" w:rsidRPr="00E149D1" w:rsidRDefault="00632526" w:rsidP="00632526">
      <w:pPr>
        <w:spacing w:after="100" w:afterAutospacing="1"/>
        <w:rPr>
          <w:rFonts w:ascii="Verdana" w:hAnsi="Verdana" w:cs="Times New Roman"/>
          <w:iCs/>
          <w:color w:val="000000" w:themeColor="text1"/>
          <w:u w:val="single"/>
        </w:rPr>
      </w:pPr>
      <w:r w:rsidRPr="00E149D1">
        <w:rPr>
          <w:rFonts w:ascii="Verdana" w:hAnsi="Verdana" w:cs="Times New Roman"/>
          <w:iCs/>
          <w:color w:val="000000" w:themeColor="text1"/>
          <w:u w:val="single"/>
        </w:rPr>
        <w:t>Begin with Research</w:t>
      </w:r>
      <w:r w:rsidRPr="00E149D1">
        <w:rPr>
          <w:rFonts w:ascii="Verdana" w:hAnsi="Verdana" w:cs="Times New Roman"/>
          <w:iCs/>
          <w:color w:val="000000" w:themeColor="text1"/>
        </w:rPr>
        <w:t xml:space="preserve"> -Unlike the essays you have been writing, the research must happen before you start writing. </w:t>
      </w:r>
    </w:p>
    <w:p w14:paraId="1F14A7E8" w14:textId="77777777" w:rsidR="00632526" w:rsidRPr="00E149D1" w:rsidRDefault="00632526" w:rsidP="00632526">
      <w:pPr>
        <w:spacing w:after="100" w:afterAutospacing="1"/>
        <w:rPr>
          <w:rFonts w:ascii="Verdana" w:hAnsi="Verdana" w:cs="Times New Roman"/>
          <w:iCs/>
          <w:color w:val="000000" w:themeColor="text1"/>
        </w:rPr>
      </w:pPr>
      <w:r w:rsidRPr="00E149D1">
        <w:rPr>
          <w:rFonts w:ascii="Verdana" w:hAnsi="Verdana" w:cs="Times New Roman"/>
          <w:iCs/>
          <w:color w:val="000000" w:themeColor="text1"/>
          <w:u w:val="single"/>
        </w:rPr>
        <w:t xml:space="preserve">Outline </w:t>
      </w:r>
      <w:r w:rsidRPr="00E149D1">
        <w:rPr>
          <w:rFonts w:ascii="Verdana" w:hAnsi="Verdana" w:cs="Times New Roman"/>
          <w:iCs/>
          <w:color w:val="000000" w:themeColor="text1"/>
        </w:rPr>
        <w:t xml:space="preserve">- Outlining your paper is necessary to organize your thoughts, and your research. </w:t>
      </w:r>
    </w:p>
    <w:p w14:paraId="767A2899" w14:textId="77777777" w:rsidR="00632526" w:rsidRPr="00E149D1" w:rsidRDefault="00632526" w:rsidP="00632526">
      <w:pPr>
        <w:spacing w:after="100" w:afterAutospacing="1"/>
        <w:rPr>
          <w:rFonts w:ascii="Verdana" w:hAnsi="Verdana" w:cs="Times New Roman"/>
          <w:iCs/>
          <w:color w:val="000000" w:themeColor="text1"/>
          <w:u w:val="single"/>
        </w:rPr>
      </w:pPr>
      <w:r w:rsidRPr="00E149D1">
        <w:rPr>
          <w:rFonts w:ascii="Verdana" w:hAnsi="Verdana" w:cs="Times New Roman"/>
          <w:iCs/>
          <w:color w:val="000000" w:themeColor="text1"/>
          <w:u w:val="single"/>
        </w:rPr>
        <w:t xml:space="preserve">Thesis Statement </w:t>
      </w:r>
      <w:r w:rsidRPr="00E149D1">
        <w:rPr>
          <w:rFonts w:ascii="Verdana" w:hAnsi="Verdana" w:cs="Times New Roman"/>
          <w:iCs/>
          <w:color w:val="000000" w:themeColor="text1"/>
        </w:rPr>
        <w:t xml:space="preserve">- </w:t>
      </w:r>
      <w:r w:rsidRPr="00E149D1">
        <w:rPr>
          <w:rFonts w:ascii="Verdana" w:hAnsi="Verdana" w:cs="Times New Roman"/>
          <w:color w:val="000000" w:themeColor="text1"/>
        </w:rPr>
        <w:t>Because your assignment asks a specific question, turn the question into an assertion and give reasons why it is true or reasons for your opinion.</w:t>
      </w:r>
    </w:p>
    <w:p w14:paraId="14759553" w14:textId="77777777" w:rsidR="00632526" w:rsidRPr="00E149D1" w:rsidRDefault="00632526" w:rsidP="00632526">
      <w:pPr>
        <w:pStyle w:val="NormalWeb"/>
        <w:shd w:val="clear" w:color="auto" w:fill="FFFFFF"/>
        <w:rPr>
          <w:rFonts w:ascii="Verdana" w:hAnsi="Verdana"/>
          <w:color w:val="000000" w:themeColor="text1"/>
          <w:u w:val="single"/>
        </w:rPr>
      </w:pPr>
      <w:r w:rsidRPr="00E149D1">
        <w:rPr>
          <w:rFonts w:ascii="Verdana" w:hAnsi="Verdana"/>
          <w:color w:val="000000" w:themeColor="text1"/>
          <w:u w:val="single"/>
        </w:rPr>
        <w:t xml:space="preserve">Writing a draft. </w:t>
      </w:r>
      <w:r w:rsidRPr="00E149D1">
        <w:rPr>
          <w:rFonts w:ascii="Verdana" w:hAnsi="Verdana"/>
          <w:color w:val="000000" w:themeColor="text1"/>
        </w:rPr>
        <w:t>Drafting is one of the last stages in the process of writing a research paper. No drafting should take place without a research question or thesis statement; otherwise, the student will find himself writing without a purpose or direction. Think of the research question or thesis statement as a compass. The research the student has completed is a vast sea of information through which he must navigate; without a compass, the student will be tossed aimlessly about by the waves of sources. In the end, he might discover the Americas (though the journey will be much longer than needed), or—and what is more likely—he will sink.</w:t>
      </w:r>
    </w:p>
    <w:p w14:paraId="7DEE54A9" w14:textId="77777777" w:rsidR="00632526" w:rsidRPr="00E149D1" w:rsidRDefault="00632526" w:rsidP="00632526">
      <w:pPr>
        <w:spacing w:after="100" w:afterAutospacing="1"/>
        <w:rPr>
          <w:rFonts w:ascii="Verdana" w:hAnsi="Verdana" w:cs="Times New Roman"/>
          <w:iCs/>
          <w:color w:val="000000" w:themeColor="text1"/>
          <w:u w:val="single"/>
        </w:rPr>
      </w:pPr>
    </w:p>
    <w:p w14:paraId="3B32CA7C" w14:textId="77777777" w:rsidR="00632526" w:rsidRPr="00E149D1" w:rsidRDefault="00632526" w:rsidP="00632526">
      <w:pPr>
        <w:spacing w:after="100" w:afterAutospacing="1"/>
        <w:ind w:left="600"/>
        <w:rPr>
          <w:rFonts w:ascii="Verdana" w:hAnsi="Verdana" w:cs="Times New Roman"/>
          <w:iCs/>
          <w:color w:val="000000" w:themeColor="text1"/>
        </w:rPr>
      </w:pPr>
    </w:p>
    <w:p w14:paraId="268ED0E3" w14:textId="77777777" w:rsidR="00632526" w:rsidRPr="00E149D1" w:rsidRDefault="00632526" w:rsidP="00632526">
      <w:pPr>
        <w:spacing w:after="100" w:afterAutospacing="1"/>
        <w:ind w:left="600"/>
        <w:rPr>
          <w:rFonts w:ascii="Verdana" w:hAnsi="Verdana" w:cs="Times New Roman"/>
          <w:iCs/>
          <w:color w:val="000000" w:themeColor="text1"/>
        </w:rPr>
      </w:pPr>
    </w:p>
    <w:p w14:paraId="4FF06623" w14:textId="77777777" w:rsidR="00632526" w:rsidRPr="00E149D1" w:rsidRDefault="00632526" w:rsidP="00632526">
      <w:pPr>
        <w:spacing w:after="100" w:afterAutospacing="1"/>
        <w:ind w:left="600"/>
        <w:rPr>
          <w:rFonts w:ascii="Verdana" w:hAnsi="Verdana" w:cs="Times New Roman"/>
          <w:i/>
          <w:iCs/>
          <w:color w:val="000000" w:themeColor="text1"/>
        </w:rPr>
      </w:pPr>
    </w:p>
    <w:p w14:paraId="548B261A" w14:textId="77777777" w:rsidR="00632526" w:rsidRPr="00E149D1" w:rsidRDefault="00632526" w:rsidP="00632526">
      <w:pPr>
        <w:rPr>
          <w:rFonts w:ascii="Verdana" w:eastAsia="Times New Roman" w:hAnsi="Verdana" w:cs="Times New Roman"/>
          <w:color w:val="000000" w:themeColor="text1"/>
        </w:rPr>
      </w:pPr>
    </w:p>
    <w:p w14:paraId="7941A808" w14:textId="77777777" w:rsidR="00632526" w:rsidRPr="00E149D1" w:rsidRDefault="00632526" w:rsidP="00632526">
      <w:pPr>
        <w:rPr>
          <w:rFonts w:ascii="Verdana" w:hAnsi="Verdana"/>
          <w:color w:val="000000" w:themeColor="text1"/>
        </w:rPr>
      </w:pPr>
    </w:p>
    <w:p w14:paraId="66D82D05" w14:textId="77777777" w:rsidR="00632526" w:rsidRPr="00E149D1" w:rsidRDefault="00632526" w:rsidP="00632526">
      <w:pPr>
        <w:rPr>
          <w:rFonts w:ascii="Verdana" w:hAnsi="Verdana"/>
          <w:color w:val="000000" w:themeColor="text1"/>
        </w:rPr>
      </w:pPr>
    </w:p>
    <w:p w14:paraId="0E440B3C" w14:textId="77777777" w:rsidR="009A43C7" w:rsidRPr="00E149D1" w:rsidRDefault="001C6B75">
      <w:pPr>
        <w:rPr>
          <w:rFonts w:ascii="Verdana" w:hAnsi="Verdana"/>
          <w:color w:val="000000" w:themeColor="text1"/>
        </w:rPr>
      </w:pPr>
    </w:p>
    <w:sectPr w:rsidR="009A43C7" w:rsidRPr="00E149D1" w:rsidSect="00680B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1510B"/>
    <w:multiLevelType w:val="hybridMultilevel"/>
    <w:tmpl w:val="BDC85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6141CD"/>
    <w:multiLevelType w:val="hybridMultilevel"/>
    <w:tmpl w:val="31840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BA4BF7"/>
    <w:multiLevelType w:val="multilevel"/>
    <w:tmpl w:val="08CA7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2B1496"/>
    <w:multiLevelType w:val="hybridMultilevel"/>
    <w:tmpl w:val="25E8B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062269F"/>
    <w:multiLevelType w:val="hybridMultilevel"/>
    <w:tmpl w:val="BB10C5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DD612E"/>
    <w:multiLevelType w:val="hybridMultilevel"/>
    <w:tmpl w:val="DD58FA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697D68"/>
    <w:multiLevelType w:val="hybridMultilevel"/>
    <w:tmpl w:val="C2D86D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16D0715"/>
    <w:multiLevelType w:val="multilevel"/>
    <w:tmpl w:val="E6B0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144919"/>
    <w:multiLevelType w:val="multilevel"/>
    <w:tmpl w:val="230E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FA746E"/>
    <w:multiLevelType w:val="multilevel"/>
    <w:tmpl w:val="C1823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B12496"/>
    <w:multiLevelType w:val="hybridMultilevel"/>
    <w:tmpl w:val="941C7E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ED93B0A"/>
    <w:multiLevelType w:val="hybridMultilevel"/>
    <w:tmpl w:val="8328FFD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E392CDC"/>
    <w:multiLevelType w:val="hybridMultilevel"/>
    <w:tmpl w:val="83B2D0E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0"/>
  </w:num>
  <w:num w:numId="4">
    <w:abstractNumId w:val="12"/>
  </w:num>
  <w:num w:numId="5">
    <w:abstractNumId w:val="5"/>
  </w:num>
  <w:num w:numId="6">
    <w:abstractNumId w:val="8"/>
  </w:num>
  <w:num w:numId="7">
    <w:abstractNumId w:val="9"/>
  </w:num>
  <w:num w:numId="8">
    <w:abstractNumId w:val="7"/>
  </w:num>
  <w:num w:numId="9">
    <w:abstractNumId w:val="11"/>
  </w:num>
  <w:num w:numId="10">
    <w:abstractNumId w:val="4"/>
  </w:num>
  <w:num w:numId="11">
    <w:abstractNumId w:val="3"/>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526"/>
    <w:rsid w:val="00082BDF"/>
    <w:rsid w:val="001C6B75"/>
    <w:rsid w:val="002C3EB1"/>
    <w:rsid w:val="002D03E1"/>
    <w:rsid w:val="003724A7"/>
    <w:rsid w:val="0038049B"/>
    <w:rsid w:val="004A75DB"/>
    <w:rsid w:val="005454AF"/>
    <w:rsid w:val="005F52FD"/>
    <w:rsid w:val="00632526"/>
    <w:rsid w:val="00652208"/>
    <w:rsid w:val="00680BB5"/>
    <w:rsid w:val="006D073D"/>
    <w:rsid w:val="006E69FA"/>
    <w:rsid w:val="007B0F6E"/>
    <w:rsid w:val="00843FCF"/>
    <w:rsid w:val="0086572E"/>
    <w:rsid w:val="00A00470"/>
    <w:rsid w:val="00AA5DBA"/>
    <w:rsid w:val="00B2168B"/>
    <w:rsid w:val="00B624DB"/>
    <w:rsid w:val="00C37C92"/>
    <w:rsid w:val="00CB6108"/>
    <w:rsid w:val="00CC5F55"/>
    <w:rsid w:val="00E149D1"/>
    <w:rsid w:val="00EF550C"/>
    <w:rsid w:val="00F75282"/>
    <w:rsid w:val="00F81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9BFB3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32526"/>
  </w:style>
  <w:style w:type="paragraph" w:styleId="Heading1">
    <w:name w:val="heading 1"/>
    <w:basedOn w:val="Normal"/>
    <w:link w:val="Heading1Char"/>
    <w:uiPriority w:val="9"/>
    <w:qFormat/>
    <w:rsid w:val="00652208"/>
    <w:pPr>
      <w:spacing w:before="100" w:beforeAutospacing="1" w:after="100" w:afterAutospacing="1"/>
      <w:outlineLvl w:val="0"/>
    </w:pPr>
    <w:rPr>
      <w:rFonts w:ascii="Times New Roman" w:hAnsi="Times New Roman" w:cs="Times New Roman"/>
      <w:b/>
      <w:bCs/>
      <w:kern w:val="36"/>
      <w:sz w:val="48"/>
      <w:szCs w:val="48"/>
    </w:rPr>
  </w:style>
  <w:style w:type="paragraph" w:styleId="Heading3">
    <w:name w:val="heading 3"/>
    <w:basedOn w:val="Normal"/>
    <w:link w:val="Heading3Char"/>
    <w:uiPriority w:val="9"/>
    <w:qFormat/>
    <w:rsid w:val="00652208"/>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526"/>
    <w:pPr>
      <w:ind w:left="720"/>
      <w:contextualSpacing/>
    </w:pPr>
    <w:rPr>
      <w:rFonts w:eastAsiaTheme="minorEastAsia"/>
    </w:rPr>
  </w:style>
  <w:style w:type="paragraph" w:styleId="NormalWeb">
    <w:name w:val="Normal (Web)"/>
    <w:basedOn w:val="Normal"/>
    <w:uiPriority w:val="99"/>
    <w:semiHidden/>
    <w:unhideWhenUsed/>
    <w:rsid w:val="00632526"/>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2168B"/>
  </w:style>
  <w:style w:type="character" w:customStyle="1" w:styleId="Heading1Char">
    <w:name w:val="Heading 1 Char"/>
    <w:basedOn w:val="DefaultParagraphFont"/>
    <w:link w:val="Heading1"/>
    <w:uiPriority w:val="9"/>
    <w:rsid w:val="00652208"/>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52208"/>
    <w:rPr>
      <w:rFonts w:ascii="Times New Roman" w:hAnsi="Times New Roman" w:cs="Times New Roman"/>
      <w:b/>
      <w:bCs/>
      <w:sz w:val="27"/>
      <w:szCs w:val="27"/>
    </w:rPr>
  </w:style>
  <w:style w:type="character" w:styleId="Hyperlink">
    <w:name w:val="Hyperlink"/>
    <w:basedOn w:val="DefaultParagraphFont"/>
    <w:uiPriority w:val="99"/>
    <w:semiHidden/>
    <w:unhideWhenUsed/>
    <w:rsid w:val="00652208"/>
    <w:rPr>
      <w:color w:val="0000FF"/>
      <w:u w:val="single"/>
    </w:rPr>
  </w:style>
  <w:style w:type="character" w:styleId="Emphasis">
    <w:name w:val="Emphasis"/>
    <w:basedOn w:val="DefaultParagraphFont"/>
    <w:uiPriority w:val="20"/>
    <w:qFormat/>
    <w:rsid w:val="00EF55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8068">
      <w:bodyDiv w:val="1"/>
      <w:marLeft w:val="0"/>
      <w:marRight w:val="0"/>
      <w:marTop w:val="0"/>
      <w:marBottom w:val="0"/>
      <w:divBdr>
        <w:top w:val="none" w:sz="0" w:space="0" w:color="auto"/>
        <w:left w:val="none" w:sz="0" w:space="0" w:color="auto"/>
        <w:bottom w:val="none" w:sz="0" w:space="0" w:color="auto"/>
        <w:right w:val="none" w:sz="0" w:space="0" w:color="auto"/>
      </w:divBdr>
      <w:divsChild>
        <w:div w:id="1283616074">
          <w:marLeft w:val="0"/>
          <w:marRight w:val="0"/>
          <w:marTop w:val="0"/>
          <w:marBottom w:val="0"/>
          <w:divBdr>
            <w:top w:val="none" w:sz="0" w:space="0" w:color="auto"/>
            <w:left w:val="none" w:sz="0" w:space="0" w:color="auto"/>
            <w:bottom w:val="none" w:sz="0" w:space="0" w:color="auto"/>
            <w:right w:val="none" w:sz="0" w:space="0" w:color="auto"/>
          </w:divBdr>
          <w:divsChild>
            <w:div w:id="124548273">
              <w:marLeft w:val="0"/>
              <w:marRight w:val="0"/>
              <w:marTop w:val="0"/>
              <w:marBottom w:val="600"/>
              <w:divBdr>
                <w:top w:val="none" w:sz="0" w:space="0" w:color="auto"/>
                <w:left w:val="none" w:sz="0" w:space="0" w:color="auto"/>
                <w:bottom w:val="none" w:sz="0" w:space="0" w:color="auto"/>
                <w:right w:val="none" w:sz="0" w:space="0" w:color="auto"/>
              </w:divBdr>
              <w:divsChild>
                <w:div w:id="58623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830950">
      <w:bodyDiv w:val="1"/>
      <w:marLeft w:val="0"/>
      <w:marRight w:val="0"/>
      <w:marTop w:val="0"/>
      <w:marBottom w:val="0"/>
      <w:divBdr>
        <w:top w:val="none" w:sz="0" w:space="0" w:color="auto"/>
        <w:left w:val="none" w:sz="0" w:space="0" w:color="auto"/>
        <w:bottom w:val="none" w:sz="0" w:space="0" w:color="auto"/>
        <w:right w:val="none" w:sz="0" w:space="0" w:color="auto"/>
      </w:divBdr>
    </w:div>
    <w:div w:id="929657307">
      <w:bodyDiv w:val="1"/>
      <w:marLeft w:val="0"/>
      <w:marRight w:val="0"/>
      <w:marTop w:val="0"/>
      <w:marBottom w:val="0"/>
      <w:divBdr>
        <w:top w:val="none" w:sz="0" w:space="0" w:color="auto"/>
        <w:left w:val="none" w:sz="0" w:space="0" w:color="auto"/>
        <w:bottom w:val="none" w:sz="0" w:space="0" w:color="auto"/>
        <w:right w:val="none" w:sz="0" w:space="0" w:color="auto"/>
      </w:divBdr>
    </w:div>
    <w:div w:id="1091705603">
      <w:bodyDiv w:val="1"/>
      <w:marLeft w:val="0"/>
      <w:marRight w:val="0"/>
      <w:marTop w:val="0"/>
      <w:marBottom w:val="0"/>
      <w:divBdr>
        <w:top w:val="none" w:sz="0" w:space="0" w:color="auto"/>
        <w:left w:val="none" w:sz="0" w:space="0" w:color="auto"/>
        <w:bottom w:val="none" w:sz="0" w:space="0" w:color="auto"/>
        <w:right w:val="none" w:sz="0" w:space="0" w:color="auto"/>
      </w:divBdr>
    </w:div>
    <w:div w:id="1517498412">
      <w:bodyDiv w:val="1"/>
      <w:marLeft w:val="0"/>
      <w:marRight w:val="0"/>
      <w:marTop w:val="0"/>
      <w:marBottom w:val="0"/>
      <w:divBdr>
        <w:top w:val="none" w:sz="0" w:space="0" w:color="auto"/>
        <w:left w:val="none" w:sz="0" w:space="0" w:color="auto"/>
        <w:bottom w:val="none" w:sz="0" w:space="0" w:color="auto"/>
        <w:right w:val="none" w:sz="0" w:space="0" w:color="auto"/>
      </w:divBdr>
    </w:div>
    <w:div w:id="17466083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C26F3B3-5B2F-4A4E-B24B-A666485E9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791</Words>
  <Characters>4514</Characters>
  <Application>Microsoft Macintosh Word</Application>
  <DocSecurity>0</DocSecurity>
  <Lines>37</Lines>
  <Paragraphs>10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In her diary, Ann Frank writes, “In spite of everything I still believe that peo</vt:lpstr>
      <vt:lpstr/>
    </vt:vector>
  </TitlesOfParts>
  <LinksUpToDate>false</LinksUpToDate>
  <CharactersWithSpaces>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MacLeod</dc:creator>
  <cp:keywords/>
  <dc:description/>
  <cp:lastModifiedBy>Allison MacLeod</cp:lastModifiedBy>
  <cp:revision>3</cp:revision>
  <dcterms:created xsi:type="dcterms:W3CDTF">2017-08-22T21:04:00Z</dcterms:created>
  <dcterms:modified xsi:type="dcterms:W3CDTF">2017-11-04T23:51:00Z</dcterms:modified>
</cp:coreProperties>
</file>