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tl w:val="0"/>
        </w:rPr>
        <w:t>1.0 Executive Summary/ Abstract</w:t>
      </w:r>
      <w:r>
        <w:rPr>
          <w:rtl w:val="0"/>
        </w:rPr>
        <w:t xml:space="preserve"> </w:t>
      </w:r>
    </w:p>
    <w:p>
      <w:pPr>
        <w:pStyle w:val="Heading"/>
      </w:pPr>
      <w:r>
        <w:rPr>
          <w:rtl w:val="0"/>
        </w:rPr>
        <w:t xml:space="preserve">Assignment </w:t>
      </w:r>
      <w:r>
        <w:rPr>
          <w:rtl w:val="0"/>
        </w:rPr>
        <w:t>Background</w:t>
      </w:r>
    </w:p>
    <w:p>
      <w:pPr>
        <w:pStyle w:val="Body"/>
      </w:pPr>
      <w:r>
        <w:rPr>
          <w:rtl w:val="0"/>
        </w:rPr>
        <w:t>An executive summary is an overview of your project. It gives the reader a little background information. It also serves as a road map for the reader.</w:t>
      </w:r>
    </w:p>
    <w:p>
      <w:pPr>
        <w:pStyle w:val="Intense Quote"/>
        <w:ind w:left="0" w:firstLine="0"/>
      </w:pPr>
    </w:p>
    <w:p>
      <w:pPr>
        <w:pStyle w:val="Heading 3"/>
      </w:pPr>
      <w:r>
        <w:rPr>
          <w:rtl w:val="0"/>
        </w:rPr>
        <w:t xml:space="preserve">Executive Summary/ Abstract </w:t>
      </w:r>
    </w:p>
    <w:p>
      <w:pPr>
        <w:pStyle w:val="Body"/>
      </w:pPr>
      <w:r>
        <w:rPr>
          <w:i w:val="1"/>
          <w:iCs w:val="1"/>
          <w:sz w:val="20"/>
          <w:szCs w:val="20"/>
          <w:rtl w:val="0"/>
        </w:rPr>
        <w:t>(~1</w:t>
      </w:r>
      <w:r>
        <w:rPr>
          <w:i w:val="1"/>
          <w:iCs w:val="1"/>
          <w:sz w:val="20"/>
          <w:szCs w:val="20"/>
          <w:rtl w:val="0"/>
          <w:lang w:val="en-US"/>
        </w:rPr>
        <w:t xml:space="preserve"> paragraph</w:t>
      </w:r>
      <w:r>
        <w:rPr>
          <w:i w:val="1"/>
          <w:iCs w:val="1"/>
          <w:sz w:val="20"/>
          <w:szCs w:val="20"/>
          <w:rtl w:val="0"/>
        </w:rPr>
        <w:t>)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OpenSans" w:cs="OpenSans" w:hAnsi="OpenSans" w:eastAsia="OpenSans"/>
          <w:color w:val="343434"/>
          <w:sz w:val="24"/>
          <w:szCs w:val="24"/>
          <w:rtl w:val="0"/>
          <w:lang w:val="en-US"/>
        </w:rPr>
      </w:pPr>
      <w:r>
        <w:rPr>
          <w:rFonts w:ascii="OpenSans" w:cs="OpenSans" w:hAnsi="OpenSans" w:eastAsia="OpenSans"/>
          <w:color w:val="343434"/>
          <w:sz w:val="24"/>
          <w:szCs w:val="24"/>
          <w:u w:color="343434"/>
          <w:rtl w:val="0"/>
          <w:lang w:val="en-US"/>
        </w:rPr>
        <w:t>Write an executive summary, including: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OpenSans" w:cs="OpenSans" w:hAnsi="OpenSans" w:eastAsia="OpenSans"/>
          <w:color w:val="343434"/>
          <w:sz w:val="24"/>
          <w:szCs w:val="24"/>
          <w:rtl w:val="0"/>
          <w:lang w:val="en-US"/>
        </w:rPr>
      </w:pPr>
      <w:r>
        <w:rPr>
          <w:rFonts w:ascii="OpenSans" w:cs="OpenSans" w:hAnsi="OpenSans" w:eastAsia="OpenSans"/>
          <w:color w:val="343434"/>
          <w:sz w:val="24"/>
          <w:szCs w:val="24"/>
          <w:u w:color="343434"/>
          <w:rtl w:val="0"/>
          <w:lang w:val="en-US"/>
        </w:rPr>
        <w:t xml:space="preserve">A </w:t>
      </w:r>
      <w:r>
        <w:rPr>
          <w:rFonts w:ascii="OpenSans" w:cs="OpenSans" w:hAnsi="OpenSans" w:eastAsia="OpenSans"/>
          <w:color w:val="343434"/>
          <w:sz w:val="24"/>
          <w:szCs w:val="24"/>
          <w:u w:color="343434"/>
          <w:rtl w:val="0"/>
          <w:lang w:val="en-US"/>
        </w:rPr>
        <w:t>brief description of the chosen company;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OpenSans" w:cs="OpenSans" w:hAnsi="OpenSans" w:eastAsia="OpenSans"/>
          <w:color w:val="343434"/>
          <w:sz w:val="24"/>
          <w:szCs w:val="24"/>
          <w:rtl w:val="0"/>
          <w:lang w:val="en-US"/>
        </w:rPr>
      </w:pPr>
      <w:r>
        <w:rPr>
          <w:rFonts w:ascii="OpenSans" w:cs="OpenSans" w:hAnsi="OpenSans" w:eastAsia="OpenSans"/>
          <w:color w:val="343434"/>
          <w:sz w:val="24"/>
          <w:szCs w:val="24"/>
          <w:u w:color="343434"/>
          <w:rtl w:val="0"/>
          <w:lang w:val="en-US"/>
        </w:rPr>
        <w:t>A brief overview of the problem(s)</w:t>
      </w:r>
      <w:r>
        <w:rPr>
          <w:rFonts w:ascii="OpenSans" w:cs="OpenSans" w:hAnsi="OpenSans" w:eastAsia="OpenSans"/>
          <w:color w:val="343434"/>
          <w:sz w:val="24"/>
          <w:szCs w:val="24"/>
          <w:u w:color="343434"/>
          <w:rtl w:val="0"/>
          <w:lang w:val="en-US"/>
        </w:rPr>
        <w:t>;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OpenSans" w:cs="OpenSans" w:hAnsi="OpenSans" w:eastAsia="OpenSans"/>
          <w:color w:val="343434"/>
          <w:sz w:val="24"/>
          <w:szCs w:val="24"/>
          <w:rtl w:val="0"/>
          <w:lang w:val="en-US"/>
        </w:rPr>
      </w:pPr>
      <w:r>
        <w:rPr>
          <w:rFonts w:ascii="OpenSans" w:cs="OpenSans" w:hAnsi="OpenSans" w:eastAsia="OpenSans"/>
          <w:color w:val="343434"/>
          <w:sz w:val="24"/>
          <w:szCs w:val="24"/>
          <w:u w:color="343434"/>
          <w:rtl w:val="0"/>
          <w:lang w:val="en-US"/>
        </w:rPr>
        <w:t xml:space="preserve">A brief </w:t>
      </w:r>
      <w:r>
        <w:rPr>
          <w:rFonts w:ascii="OpenSans" w:cs="OpenSans" w:hAnsi="OpenSans" w:eastAsia="OpenSans"/>
          <w:color w:val="343434"/>
          <w:sz w:val="24"/>
          <w:szCs w:val="24"/>
          <w:u w:color="343434"/>
          <w:rtl w:val="0"/>
          <w:lang w:val="en-US"/>
        </w:rPr>
        <w:t xml:space="preserve">description of </w:t>
      </w:r>
      <w:r>
        <w:rPr>
          <w:rFonts w:ascii="OpenSans" w:cs="OpenSans" w:hAnsi="OpenSans" w:eastAsia="OpenSans"/>
          <w:color w:val="343434"/>
          <w:sz w:val="24"/>
          <w:szCs w:val="24"/>
          <w:u w:color="343434"/>
          <w:rtl w:val="0"/>
          <w:lang w:val="en-US"/>
        </w:rPr>
        <w:t>your solution.</w:t>
      </w:r>
      <w:r>
        <w:rPr>
          <w:rFonts w:ascii="OpenSans" w:cs="OpenSans" w:hAnsi="OpenSans" w:eastAsia="OpenSans"/>
          <w:color w:val="343434"/>
          <w:sz w:val="24"/>
          <w:szCs w:val="24"/>
          <w:u w:color="343434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Open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vertAlign w:val="baseline"/>
      <w:lang w:val="en-US"/>
    </w:rPr>
  </w:style>
  <w:style w:type="paragraph" w:styleId="Intense Quote">
    <w:name w:val="Intense Quote"/>
    <w:next w:val="Body"/>
    <w:pPr>
      <w:keepNext w:val="0"/>
      <w:keepLines w:val="0"/>
      <w:pageBreakBefore w:val="0"/>
      <w:widowControl w:val="1"/>
      <w:pBdr>
        <w:top w:val="nil"/>
        <w:left w:val="nil"/>
        <w:bottom w:val="single" w:color="4f81bd" w:sz="4" w:space="0" w:shadow="0" w:frame="0"/>
        <w:right w:val="nil"/>
      </w:pBdr>
      <w:shd w:val="clear" w:color="auto" w:fill="auto"/>
      <w:suppressAutoHyphens w:val="0"/>
      <w:bidi w:val="0"/>
      <w:spacing w:before="200" w:after="280" w:line="240" w:lineRule="auto"/>
      <w:ind w:left="936" w:right="936" w:firstLine="0"/>
      <w:jc w:val="left"/>
      <w:outlineLvl w:val="9"/>
    </w:pPr>
    <w:rPr>
      <w:rFonts w:ascii="Cambria" w:cs="Cambria" w:hAnsi="Cambria" w:eastAsia="Cambria"/>
      <w:b w:val="1"/>
      <w:bCs w:val="1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