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21" w:rsidRDefault="006C5DAF" w:rsidP="00907096">
      <w:pPr>
        <w:jc w:val="center"/>
      </w:pPr>
      <w:r>
        <w:t>Career and Retirement Plan</w:t>
      </w:r>
    </w:p>
    <w:p w:rsidR="00907096" w:rsidRDefault="00907096" w:rsidP="00907096">
      <w:pPr>
        <w:jc w:val="center"/>
        <w:rPr>
          <w:i/>
        </w:rPr>
      </w:pPr>
      <w:r>
        <w:rPr>
          <w:i/>
        </w:rPr>
        <w:t>“A Goal without a plan is just a wish.”</w:t>
      </w:r>
    </w:p>
    <w:p w:rsidR="00907096" w:rsidRDefault="00907096" w:rsidP="00907096">
      <w:pPr>
        <w:jc w:val="center"/>
        <w:rPr>
          <w:i/>
        </w:rPr>
      </w:pPr>
      <w:r>
        <w:rPr>
          <w:i/>
        </w:rPr>
        <w:t>-Antoine de Saint Exup</w:t>
      </w:r>
      <w:r>
        <w:rPr>
          <w:rFonts w:cstheme="minorHAnsi"/>
          <w:i/>
        </w:rPr>
        <w:t>é</w:t>
      </w:r>
      <w:r>
        <w:rPr>
          <w:i/>
        </w:rPr>
        <w:t>ry</w:t>
      </w:r>
    </w:p>
    <w:p w:rsidR="00907096" w:rsidRDefault="00907096" w:rsidP="00907096">
      <w:r>
        <w:tab/>
        <w:t>In this project you will plan out your financial future using every aspect of the course. The report should probably be between 1 and 5 pages double spaced. You should cover the following things:</w:t>
      </w:r>
    </w:p>
    <w:p w:rsidR="00907096" w:rsidRDefault="00907096" w:rsidP="00907096">
      <w:pPr>
        <w:pStyle w:val="ListParagraph"/>
        <w:numPr>
          <w:ilvl w:val="0"/>
          <w:numId w:val="1"/>
        </w:numPr>
      </w:pPr>
      <w:r>
        <w:t>What is your career plan</w:t>
      </w:r>
    </w:p>
    <w:p w:rsidR="00907096" w:rsidRPr="00796BF9" w:rsidRDefault="00907096" w:rsidP="00907096">
      <w:pPr>
        <w:pStyle w:val="ListParagraph"/>
        <w:numPr>
          <w:ilvl w:val="1"/>
          <w:numId w:val="1"/>
        </w:numPr>
        <w:rPr>
          <w:color w:val="5B9BD5" w:themeColor="accent1"/>
        </w:rPr>
      </w:pPr>
      <w:r>
        <w:t>What is your ultimate career goal</w:t>
      </w:r>
      <w:r w:rsidR="00796BF9">
        <w:t xml:space="preserve"> (I am a bioengineering student ) </w:t>
      </w:r>
      <w:r w:rsidR="00796BF9" w:rsidRPr="00796BF9">
        <w:rPr>
          <w:color w:val="5B9BD5" w:themeColor="accent1"/>
        </w:rPr>
        <w:t xml:space="preserve">I also want to open small business </w:t>
      </w:r>
    </w:p>
    <w:p w:rsidR="00907096" w:rsidRPr="00796BF9" w:rsidRDefault="00907096" w:rsidP="00907096">
      <w:pPr>
        <w:pStyle w:val="ListParagraph"/>
        <w:numPr>
          <w:ilvl w:val="1"/>
          <w:numId w:val="1"/>
        </w:numPr>
        <w:rPr>
          <w:color w:val="5B9BD5" w:themeColor="accent1"/>
        </w:rPr>
      </w:pPr>
      <w:r>
        <w:t>What job do you hope to have when you graduate from college</w:t>
      </w:r>
      <w:r w:rsidR="00796BF9">
        <w:t xml:space="preserve">? I want to be a </w:t>
      </w:r>
      <w:r w:rsidR="00796BF9" w:rsidRPr="00796BF9">
        <w:rPr>
          <w:color w:val="5B9BD5" w:themeColor="accent1"/>
        </w:rPr>
        <w:t>medical devices seller)</w:t>
      </w:r>
    </w:p>
    <w:p w:rsidR="00907096" w:rsidRPr="00796BF9" w:rsidRDefault="00907096" w:rsidP="00907096">
      <w:pPr>
        <w:pStyle w:val="ListParagraph"/>
        <w:numPr>
          <w:ilvl w:val="1"/>
          <w:numId w:val="1"/>
        </w:numPr>
        <w:rPr>
          <w:color w:val="5B9BD5" w:themeColor="accent1"/>
        </w:rPr>
      </w:pPr>
      <w:r>
        <w:t>What you are doing now to prepare for your career(</w:t>
      </w:r>
      <w:r w:rsidRPr="00796BF9">
        <w:rPr>
          <w:color w:val="000000" w:themeColor="text1"/>
        </w:rPr>
        <w:t>this could be in school and out of school</w:t>
      </w:r>
      <w:r w:rsidRPr="00796BF9">
        <w:rPr>
          <w:color w:val="5B9BD5" w:themeColor="accent1"/>
        </w:rPr>
        <w:t>)</w:t>
      </w:r>
      <w:r w:rsidR="00796BF9" w:rsidRPr="00796BF9">
        <w:rPr>
          <w:color w:val="5B9BD5" w:themeColor="accent1"/>
        </w:rPr>
        <w:t xml:space="preserve"> I  am doing my bachelor degree in bioengineering and miner in business</w:t>
      </w:r>
      <w:r w:rsidR="00796BF9">
        <w:rPr>
          <w:color w:val="5B9BD5" w:themeColor="accent1"/>
        </w:rPr>
        <w:t xml:space="preserve">. I also do small business selling and buying cars which makes me good margin profit  </w:t>
      </w:r>
    </w:p>
    <w:p w:rsidR="00907096" w:rsidRDefault="00907096" w:rsidP="00907096">
      <w:pPr>
        <w:pStyle w:val="ListParagraph"/>
        <w:numPr>
          <w:ilvl w:val="1"/>
          <w:numId w:val="1"/>
        </w:numPr>
      </w:pPr>
      <w:r>
        <w:t>How long will it take you to climb your career ladder</w:t>
      </w:r>
      <w:r w:rsidR="00796BF9">
        <w:t xml:space="preserve">? </w:t>
      </w:r>
      <w:r w:rsidR="00796BF9" w:rsidRPr="00796BF9">
        <w:rPr>
          <w:color w:val="5B9BD5" w:themeColor="accent1"/>
        </w:rPr>
        <w:t>One year left to graduate and start</w:t>
      </w:r>
      <w:r w:rsidR="00796BF9">
        <w:t xml:space="preserve">. </w:t>
      </w:r>
    </w:p>
    <w:p w:rsidR="00907096" w:rsidRPr="00796BF9" w:rsidRDefault="00907096" w:rsidP="00907096">
      <w:pPr>
        <w:pStyle w:val="ListParagraph"/>
        <w:numPr>
          <w:ilvl w:val="1"/>
          <w:numId w:val="1"/>
        </w:numPr>
        <w:rPr>
          <w:color w:val="5B9BD5" w:themeColor="accent1"/>
        </w:rPr>
      </w:pPr>
      <w:r>
        <w:t>How much money do you expect to make(when you graduate and mid-career)</w:t>
      </w:r>
      <w:r w:rsidR="00796BF9">
        <w:t xml:space="preserve"> </w:t>
      </w:r>
      <w:r w:rsidR="00796BF9">
        <w:rPr>
          <w:color w:val="5B9BD5" w:themeColor="accent1"/>
        </w:rPr>
        <w:t xml:space="preserve">70K a year. </w:t>
      </w:r>
    </w:p>
    <w:p w:rsidR="00796BF9" w:rsidRDefault="00521109" w:rsidP="00796BF9">
      <w:pPr>
        <w:pStyle w:val="ListParagraph"/>
        <w:numPr>
          <w:ilvl w:val="1"/>
          <w:numId w:val="1"/>
        </w:numPr>
      </w:pPr>
      <w:r>
        <w:t>What is your plan B, incase what you plan doesn’t work out?</w:t>
      </w:r>
    </w:p>
    <w:p w:rsidR="00796BF9" w:rsidRPr="00796BF9" w:rsidRDefault="00796BF9" w:rsidP="00796BF9">
      <w:pPr>
        <w:pStyle w:val="ListParagraph"/>
        <w:ind w:left="1440"/>
        <w:rPr>
          <w:color w:val="5B9BD5" w:themeColor="accent1"/>
        </w:rPr>
      </w:pPr>
      <w:r>
        <w:rPr>
          <w:color w:val="5B9BD5" w:themeColor="accent1"/>
        </w:rPr>
        <w:t xml:space="preserve">I will work in any small company and complete doing my small business of selling and buying cars. </w:t>
      </w:r>
    </w:p>
    <w:p w:rsidR="006C5DAF" w:rsidRDefault="006C5DAF" w:rsidP="006C5DAF">
      <w:pPr>
        <w:pStyle w:val="ListParagraph"/>
        <w:numPr>
          <w:ilvl w:val="0"/>
          <w:numId w:val="1"/>
        </w:numPr>
      </w:pPr>
      <w:r>
        <w:t>Credit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How will you use credit cards</w:t>
      </w:r>
      <w:r w:rsidR="00796BF9">
        <w:t xml:space="preserve">( </w:t>
      </w:r>
      <w:r w:rsidR="00796BF9">
        <w:rPr>
          <w:color w:val="5B9BD5" w:themeColor="accent1"/>
        </w:rPr>
        <w:t>chose a way )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How will you raise your credit score</w:t>
      </w:r>
      <w:r w:rsidR="00796BF9">
        <w:t xml:space="preserve">( </w:t>
      </w:r>
      <w:r w:rsidR="00796BF9">
        <w:rPr>
          <w:color w:val="5B9BD5" w:themeColor="accent1"/>
        </w:rPr>
        <w:t>chose a way )</w:t>
      </w:r>
    </w:p>
    <w:p w:rsidR="00907096" w:rsidRDefault="00907096" w:rsidP="00907096">
      <w:pPr>
        <w:pStyle w:val="ListParagraph"/>
        <w:numPr>
          <w:ilvl w:val="0"/>
          <w:numId w:val="1"/>
        </w:numPr>
      </w:pPr>
      <w:r>
        <w:t>What will be your strategy for major purchases</w:t>
      </w:r>
    </w:p>
    <w:p w:rsidR="00907096" w:rsidRDefault="00907096" w:rsidP="00907096">
      <w:pPr>
        <w:pStyle w:val="ListParagraph"/>
        <w:numPr>
          <w:ilvl w:val="1"/>
          <w:numId w:val="1"/>
        </w:numPr>
      </w:pPr>
      <w:r>
        <w:t>Cars: will you buy or lease and how long will you own cars</w:t>
      </w:r>
      <w:r w:rsidR="00796BF9">
        <w:t xml:space="preserve"> ( </w:t>
      </w:r>
      <w:r w:rsidR="00796BF9" w:rsidRPr="00796BF9">
        <w:rPr>
          <w:color w:val="5B9BD5" w:themeColor="accent1"/>
        </w:rPr>
        <w:t>I will buy )</w:t>
      </w:r>
    </w:p>
    <w:p w:rsidR="00907096" w:rsidRDefault="00907096" w:rsidP="00907096">
      <w:pPr>
        <w:pStyle w:val="ListParagraph"/>
        <w:numPr>
          <w:ilvl w:val="1"/>
          <w:numId w:val="1"/>
        </w:numPr>
      </w:pPr>
      <w:r>
        <w:t>Homes: when will you buy a house, how often will you move</w:t>
      </w:r>
      <w:r w:rsidR="00796BF9">
        <w:t xml:space="preserve"> (</w:t>
      </w:r>
      <w:r w:rsidR="00796BF9">
        <w:rPr>
          <w:color w:val="5B9BD5" w:themeColor="accent1"/>
        </w:rPr>
        <w:t>I will buy )</w:t>
      </w:r>
    </w:p>
    <w:p w:rsidR="006C5DAF" w:rsidRDefault="006C5DAF" w:rsidP="006C5DAF">
      <w:pPr>
        <w:pStyle w:val="ListParagraph"/>
        <w:numPr>
          <w:ilvl w:val="0"/>
          <w:numId w:val="1"/>
        </w:numPr>
      </w:pPr>
      <w:r>
        <w:t>Talk briefly about how insurance will play a role in your financial plan</w:t>
      </w:r>
      <w:r w:rsidR="00796BF9">
        <w:t xml:space="preserve"> </w:t>
      </w:r>
      <w:r w:rsidR="00796BF9">
        <w:rPr>
          <w:color w:val="5B9BD5" w:themeColor="accent1"/>
        </w:rPr>
        <w:t>( I</w:t>
      </w:r>
      <w:r w:rsidR="00080BB9">
        <w:rPr>
          <w:color w:val="5B9BD5" w:themeColor="accent1"/>
        </w:rPr>
        <w:t xml:space="preserve"> will have the cheapest one ) </w:t>
      </w:r>
    </w:p>
    <w:p w:rsidR="006C5DAF" w:rsidRDefault="006C5DAF" w:rsidP="006C5DAF">
      <w:pPr>
        <w:pStyle w:val="ListParagraph"/>
        <w:numPr>
          <w:ilvl w:val="0"/>
          <w:numId w:val="1"/>
        </w:numPr>
      </w:pPr>
      <w:r>
        <w:t>Retirement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How much money do you need to retire</w:t>
      </w:r>
      <w:r w:rsidR="00080BB9">
        <w:t xml:space="preserve"> </w:t>
      </w:r>
      <w:r w:rsidR="00080BB9">
        <w:rPr>
          <w:color w:val="5B9BD5" w:themeColor="accent1"/>
        </w:rPr>
        <w:t xml:space="preserve">( make it Your way , I would love to have a small business before ) 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Do you plan on living on only the interest of your retirement account or do you plan to use the principal</w:t>
      </w:r>
      <w:r w:rsidR="00080BB9">
        <w:t xml:space="preserve"> </w:t>
      </w:r>
      <w:r w:rsidR="00080BB9">
        <w:rPr>
          <w:color w:val="5B9BD5" w:themeColor="accent1"/>
        </w:rPr>
        <w:t xml:space="preserve">( small business ) 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How much do you plan on relying on social security</w:t>
      </w:r>
      <w:r w:rsidR="00080BB9">
        <w:t xml:space="preserve"> ( </w:t>
      </w:r>
      <w:r w:rsidR="00080BB9" w:rsidRPr="00080BB9">
        <w:rPr>
          <w:color w:val="5B9BD5" w:themeColor="accent1"/>
        </w:rPr>
        <w:t xml:space="preserve">Do your way 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Do you plan to leave anything to your children(if you plan to have children)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Do you plan on helping to pay for your children’s education</w:t>
      </w:r>
      <w:r w:rsidR="00080BB9">
        <w:t xml:space="preserve"> (</w:t>
      </w:r>
      <w:r w:rsidR="00080BB9">
        <w:rPr>
          <w:color w:val="5B9BD5" w:themeColor="accent1"/>
        </w:rPr>
        <w:t xml:space="preserve">Your way) </w:t>
      </w:r>
    </w:p>
    <w:p w:rsidR="006C5DAF" w:rsidRDefault="006C5DAF" w:rsidP="006C5DAF">
      <w:pPr>
        <w:pStyle w:val="ListParagraph"/>
        <w:numPr>
          <w:ilvl w:val="0"/>
          <w:numId w:val="1"/>
        </w:numPr>
      </w:pPr>
      <w:r>
        <w:t>Investing</w:t>
      </w:r>
    </w:p>
    <w:p w:rsidR="006C5DAF" w:rsidRDefault="006C5DAF" w:rsidP="006C5DAF">
      <w:pPr>
        <w:pStyle w:val="ListParagraph"/>
        <w:numPr>
          <w:ilvl w:val="1"/>
          <w:numId w:val="1"/>
        </w:numPr>
      </w:pPr>
      <w:r>
        <w:t>How to you plan on getting enough money to retire</w:t>
      </w:r>
      <w:r w:rsidR="00080BB9">
        <w:t xml:space="preserve"> </w:t>
      </w:r>
      <w:r w:rsidR="00080BB9">
        <w:rPr>
          <w:color w:val="5B9BD5" w:themeColor="accent1"/>
        </w:rPr>
        <w:t xml:space="preserve">(your way) </w:t>
      </w:r>
    </w:p>
    <w:p w:rsidR="00080BB9" w:rsidRDefault="006C5DAF" w:rsidP="00080BB9">
      <w:pPr>
        <w:pStyle w:val="ListParagraph"/>
        <w:numPr>
          <w:ilvl w:val="1"/>
          <w:numId w:val="1"/>
        </w:numPr>
      </w:pPr>
      <w:r>
        <w:t>How much you will contribute each year or month</w:t>
      </w:r>
      <w:r w:rsidR="00080BB9">
        <w:rPr>
          <w:color w:val="5B9BD5" w:themeColor="accent1"/>
        </w:rPr>
        <w:t xml:space="preserve">(your way) </w:t>
      </w:r>
    </w:p>
    <w:p w:rsidR="006C5DAF" w:rsidRDefault="006C5DAF" w:rsidP="00080BB9">
      <w:pPr>
        <w:ind w:left="1080"/>
      </w:pPr>
    </w:p>
    <w:p w:rsidR="00080BB9" w:rsidRDefault="00080BB9" w:rsidP="00080BB9">
      <w:pPr>
        <w:ind w:left="1080"/>
      </w:pPr>
    </w:p>
    <w:p w:rsidR="00080BB9" w:rsidRDefault="00080BB9" w:rsidP="00080BB9">
      <w:pPr>
        <w:ind w:left="1080"/>
      </w:pPr>
    </w:p>
    <w:p w:rsidR="00080BB9" w:rsidRDefault="006C5DAF" w:rsidP="00080BB9">
      <w:pPr>
        <w:pStyle w:val="ListParagraph"/>
        <w:numPr>
          <w:ilvl w:val="1"/>
          <w:numId w:val="1"/>
        </w:numPr>
      </w:pPr>
      <w:r>
        <w:t>Investment strategy</w:t>
      </w:r>
      <w:r w:rsidR="00080BB9">
        <w:t xml:space="preserve"> </w:t>
      </w:r>
      <w:r w:rsidR="00080BB9">
        <w:rPr>
          <w:color w:val="5B9BD5" w:themeColor="accent1"/>
        </w:rPr>
        <w:t>(</w:t>
      </w:r>
      <w:r w:rsidR="00080BB9">
        <w:rPr>
          <w:color w:val="5B9BD5" w:themeColor="accent1"/>
        </w:rPr>
        <w:t xml:space="preserve"> </w:t>
      </w:r>
      <w:r w:rsidR="00080BB9">
        <w:rPr>
          <w:color w:val="5B9BD5" w:themeColor="accent1"/>
        </w:rPr>
        <w:t xml:space="preserve">your way) </w:t>
      </w:r>
      <w:r w:rsidR="00080BB9">
        <w:rPr>
          <w:color w:val="5B9BD5" w:themeColor="accent1"/>
        </w:rPr>
        <w:t xml:space="preserve">choose and write ) </w:t>
      </w:r>
      <w:bookmarkStart w:id="0" w:name="_GoBack"/>
      <w:bookmarkEnd w:id="0"/>
    </w:p>
    <w:p w:rsidR="006C5DAF" w:rsidRDefault="006C5DAF" w:rsidP="00080BB9">
      <w:pPr>
        <w:pStyle w:val="ListParagraph"/>
        <w:ind w:left="1440"/>
      </w:pP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Stocks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Bonds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Mutual Fund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401k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IRA</w:t>
      </w:r>
    </w:p>
    <w:p w:rsidR="006C5DAF" w:rsidRDefault="006C5DAF" w:rsidP="006C5DAF">
      <w:pPr>
        <w:pStyle w:val="ListParagraph"/>
        <w:numPr>
          <w:ilvl w:val="2"/>
          <w:numId w:val="1"/>
        </w:numPr>
      </w:pPr>
      <w:r>
        <w:t>Real estate</w:t>
      </w:r>
    </w:p>
    <w:p w:rsidR="006C5DAF" w:rsidRDefault="006C5DAF" w:rsidP="006C5DAF">
      <w:pPr>
        <w:pStyle w:val="ListParagraph"/>
        <w:ind w:left="2160"/>
      </w:pPr>
    </w:p>
    <w:p w:rsidR="006C5DAF" w:rsidRPr="00907096" w:rsidRDefault="006C5DAF" w:rsidP="006C5DAF">
      <w:pPr>
        <w:pStyle w:val="ListParagraph"/>
        <w:ind w:left="1440"/>
      </w:pPr>
    </w:p>
    <w:p w:rsidR="00907096" w:rsidRDefault="00907096" w:rsidP="00907096"/>
    <w:sectPr w:rsidR="0090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14BAE"/>
    <w:multiLevelType w:val="hybridMultilevel"/>
    <w:tmpl w:val="73F6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6"/>
    <w:rsid w:val="00080BB9"/>
    <w:rsid w:val="004D6721"/>
    <w:rsid w:val="00521109"/>
    <w:rsid w:val="006C5DAF"/>
    <w:rsid w:val="00796BF9"/>
    <w:rsid w:val="00796F98"/>
    <w:rsid w:val="00907096"/>
    <w:rsid w:val="00D40985"/>
    <w:rsid w:val="00D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C3FF"/>
  <w15:chartTrackingRefBased/>
  <w15:docId w15:val="{6B6A2869-2C53-4B0C-83CF-3D448EC9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Carson College of Business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Cuyler Lawrence</dc:creator>
  <cp:keywords/>
  <dc:description/>
  <cp:lastModifiedBy>AlMutawah, Abdulljwad Mohammed M</cp:lastModifiedBy>
  <cp:revision>3</cp:revision>
  <dcterms:created xsi:type="dcterms:W3CDTF">2019-05-17T18:54:00Z</dcterms:created>
  <dcterms:modified xsi:type="dcterms:W3CDTF">2019-07-20T05:10:00Z</dcterms:modified>
</cp:coreProperties>
</file>