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DE" w:rsidRDefault="00AA6FE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Emmanuel Gyasi </w:t>
      </w:r>
    </w:p>
    <w:p w:rsidR="004009DE" w:rsidRDefault="004009DE">
      <w:pPr>
        <w:pStyle w:val="normal0"/>
        <w:spacing w:line="360" w:lineRule="auto"/>
        <w:rPr>
          <w:rFonts w:ascii="Times New Roman" w:eastAsia="Times New Roman" w:hAnsi="Times New Roman" w:cs="Times New Roman"/>
          <w:sz w:val="24"/>
          <w:szCs w:val="24"/>
        </w:rPr>
      </w:pPr>
    </w:p>
    <w:p w:rsidR="004009DE" w:rsidRDefault="00AA6FEC">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rsidR="004009DE" w:rsidRDefault="00AA6FE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Usually when people decide to get themselves in the healthcare industry, it tends to be about the drive and willingness to help other people.  Though this is one of the reasons why I chose my major which is Public Health Administration. The one aspect that</w:t>
      </w:r>
      <w:r>
        <w:rPr>
          <w:rFonts w:ascii="Times New Roman" w:eastAsia="Times New Roman" w:hAnsi="Times New Roman" w:cs="Times New Roman"/>
          <w:sz w:val="24"/>
          <w:szCs w:val="24"/>
        </w:rPr>
        <w:t xml:space="preserve"> really got me into this major is the opportunity that it can give a person to pursue other things.  The curriculum is diverse to the extend that one can use a Public Health degree with some additional taken classes to get into a nursing school or in some </w:t>
      </w:r>
      <w:r>
        <w:rPr>
          <w:rFonts w:ascii="Times New Roman" w:eastAsia="Times New Roman" w:hAnsi="Times New Roman" w:cs="Times New Roman"/>
          <w:sz w:val="24"/>
          <w:szCs w:val="24"/>
        </w:rPr>
        <w:t xml:space="preserve">cases a medical school. This makes a degree in Public health very unique, and that’s what made me choose this major. </w:t>
      </w:r>
    </w:p>
    <w:p w:rsidR="004009DE" w:rsidRDefault="00AA6FE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itself is a form of communication to other people. A good writer always knows how to connect with its readers, and that’s somethin</w:t>
      </w:r>
      <w:r>
        <w:rPr>
          <w:rFonts w:ascii="Times New Roman" w:eastAsia="Times New Roman" w:hAnsi="Times New Roman" w:cs="Times New Roman"/>
          <w:sz w:val="24"/>
          <w:szCs w:val="24"/>
        </w:rPr>
        <w:t>g I’m still working on to polish my writings.  Before I engage myself in anything that I write, I tend to first speak about the topic first. I basically record myself discussing about the topic as if I’m having a conversation.</w:t>
      </w:r>
    </w:p>
    <w:p w:rsidR="004009DE" w:rsidRDefault="00AA6FE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doing this, I’m able to pu</w:t>
      </w:r>
      <w:r>
        <w:rPr>
          <w:rFonts w:ascii="Times New Roman" w:eastAsia="Times New Roman" w:hAnsi="Times New Roman" w:cs="Times New Roman"/>
          <w:sz w:val="24"/>
          <w:szCs w:val="24"/>
        </w:rPr>
        <w:t>t my thoughts together before I start writing. I say everything that comes to my mind keeping in mind that if someone was to read what I’m about to write, then I want them to feel like I’m having a communication with them.</w:t>
      </w:r>
    </w:p>
    <w:p w:rsidR="004009DE" w:rsidRDefault="00AA6FE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having that thought process</w:t>
      </w:r>
      <w:r>
        <w:rPr>
          <w:rFonts w:ascii="Times New Roman" w:eastAsia="Times New Roman" w:hAnsi="Times New Roman" w:cs="Times New Roman"/>
          <w:sz w:val="24"/>
          <w:szCs w:val="24"/>
        </w:rPr>
        <w:t xml:space="preserve"> through, I jump straight to the writing putting down everything that came in my mind when I was discussing my topic out loud.  This sets the tone for me as now I have begin to write about what I want to talk about, and having the privileage to discuss it </w:t>
      </w:r>
      <w:r>
        <w:rPr>
          <w:rFonts w:ascii="Times New Roman" w:eastAsia="Times New Roman" w:hAnsi="Times New Roman" w:cs="Times New Roman"/>
          <w:sz w:val="24"/>
          <w:szCs w:val="24"/>
        </w:rPr>
        <w:t xml:space="preserve">as a form of communication in my head gives me the confidence that I need to be able to put my thought processes together. </w:t>
      </w:r>
    </w:p>
    <w:p w:rsidR="004009DE" w:rsidRDefault="00AA6FE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my major, we do alot of writings. Majority of them has to do with health related stuff. For instance, in the past, some of the wr</w:t>
      </w:r>
      <w:r>
        <w:rPr>
          <w:rFonts w:ascii="Times New Roman" w:eastAsia="Times New Roman" w:hAnsi="Times New Roman" w:cs="Times New Roman"/>
          <w:sz w:val="24"/>
          <w:szCs w:val="24"/>
        </w:rPr>
        <w:t>itings that I did was studying deaths that are caused by Alzheimer’s disease in the Dekalb county. We had to use database from the Dekalb county Health Department to track the age group, race, marital status of people’s death caused by Alzheimers disease a</w:t>
      </w:r>
      <w:r>
        <w:rPr>
          <w:rFonts w:ascii="Times New Roman" w:eastAsia="Times New Roman" w:hAnsi="Times New Roman" w:cs="Times New Roman"/>
          <w:sz w:val="24"/>
          <w:szCs w:val="24"/>
        </w:rPr>
        <w:t xml:space="preserve">nd then write about them.  We also had to come up with possible solutions to the cause of the problems in our writings.  These are the forms of writings that one will mainly do in my major.  </w:t>
      </w:r>
    </w:p>
    <w:sectPr w:rsidR="004009DE" w:rsidSect="004009D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4009DE"/>
    <w:rsid w:val="004009DE"/>
    <w:rsid w:val="00AA6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009DE"/>
    <w:pPr>
      <w:keepNext/>
      <w:keepLines/>
      <w:spacing w:before="400" w:after="120"/>
      <w:outlineLvl w:val="0"/>
    </w:pPr>
    <w:rPr>
      <w:sz w:val="40"/>
      <w:szCs w:val="40"/>
    </w:rPr>
  </w:style>
  <w:style w:type="paragraph" w:styleId="Heading2">
    <w:name w:val="heading 2"/>
    <w:basedOn w:val="normal0"/>
    <w:next w:val="normal0"/>
    <w:rsid w:val="004009DE"/>
    <w:pPr>
      <w:keepNext/>
      <w:keepLines/>
      <w:spacing w:before="360" w:after="120"/>
      <w:outlineLvl w:val="1"/>
    </w:pPr>
    <w:rPr>
      <w:sz w:val="32"/>
      <w:szCs w:val="32"/>
    </w:rPr>
  </w:style>
  <w:style w:type="paragraph" w:styleId="Heading3">
    <w:name w:val="heading 3"/>
    <w:basedOn w:val="normal0"/>
    <w:next w:val="normal0"/>
    <w:rsid w:val="004009DE"/>
    <w:pPr>
      <w:keepNext/>
      <w:keepLines/>
      <w:spacing w:before="320" w:after="80"/>
      <w:outlineLvl w:val="2"/>
    </w:pPr>
    <w:rPr>
      <w:color w:val="434343"/>
      <w:sz w:val="28"/>
      <w:szCs w:val="28"/>
    </w:rPr>
  </w:style>
  <w:style w:type="paragraph" w:styleId="Heading4">
    <w:name w:val="heading 4"/>
    <w:basedOn w:val="normal0"/>
    <w:next w:val="normal0"/>
    <w:rsid w:val="004009DE"/>
    <w:pPr>
      <w:keepNext/>
      <w:keepLines/>
      <w:spacing w:before="280" w:after="80"/>
      <w:outlineLvl w:val="3"/>
    </w:pPr>
    <w:rPr>
      <w:color w:val="666666"/>
      <w:sz w:val="24"/>
      <w:szCs w:val="24"/>
    </w:rPr>
  </w:style>
  <w:style w:type="paragraph" w:styleId="Heading5">
    <w:name w:val="heading 5"/>
    <w:basedOn w:val="normal0"/>
    <w:next w:val="normal0"/>
    <w:rsid w:val="004009DE"/>
    <w:pPr>
      <w:keepNext/>
      <w:keepLines/>
      <w:spacing w:before="240" w:after="80"/>
      <w:outlineLvl w:val="4"/>
    </w:pPr>
    <w:rPr>
      <w:color w:val="666666"/>
    </w:rPr>
  </w:style>
  <w:style w:type="paragraph" w:styleId="Heading6">
    <w:name w:val="heading 6"/>
    <w:basedOn w:val="normal0"/>
    <w:next w:val="normal0"/>
    <w:rsid w:val="004009D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009DE"/>
  </w:style>
  <w:style w:type="paragraph" w:styleId="Title">
    <w:name w:val="Title"/>
    <w:basedOn w:val="normal0"/>
    <w:next w:val="normal0"/>
    <w:rsid w:val="004009DE"/>
    <w:pPr>
      <w:keepNext/>
      <w:keepLines/>
      <w:spacing w:after="60"/>
    </w:pPr>
    <w:rPr>
      <w:sz w:val="52"/>
      <w:szCs w:val="52"/>
    </w:rPr>
  </w:style>
  <w:style w:type="paragraph" w:styleId="Subtitle">
    <w:name w:val="Subtitle"/>
    <w:basedOn w:val="normal0"/>
    <w:next w:val="normal0"/>
    <w:rsid w:val="004009D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2</cp:revision>
  <dcterms:created xsi:type="dcterms:W3CDTF">2020-01-29T11:14:00Z</dcterms:created>
  <dcterms:modified xsi:type="dcterms:W3CDTF">2020-01-29T11:14:00Z</dcterms:modified>
</cp:coreProperties>
</file>