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3F" w:rsidRDefault="00FB00C5" w:rsidP="005A0916">
      <w:pPr>
        <w:pBdr>
          <w:bottom w:val="single" w:sz="4" w:space="1" w:color="auto"/>
        </w:pBdr>
        <w:jc w:val="center"/>
      </w:pPr>
      <w:r w:rsidRPr="00FB00C5">
        <w:rPr>
          <w:b/>
          <w:sz w:val="24"/>
        </w:rPr>
        <w:t>Governors State University  -  College of Business</w:t>
      </w:r>
      <w:r w:rsidR="005A0916">
        <w:rPr>
          <w:b/>
          <w:sz w:val="24"/>
        </w:rPr>
        <w:t>–Rubric for MGMT 3099 Case Study</w:t>
      </w:r>
    </w:p>
    <w:tbl>
      <w:tblPr>
        <w:tblStyle w:val="GridTable5DarkAccent5"/>
        <w:tblpPr w:leftFromText="180" w:rightFromText="180" w:vertAnchor="text" w:horzAnchor="margin" w:tblpXSpec="center" w:tblpY="582"/>
        <w:tblW w:w="13226" w:type="dxa"/>
        <w:tblLayout w:type="fixed"/>
        <w:tblLook w:val="0000"/>
      </w:tblPr>
      <w:tblGrid>
        <w:gridCol w:w="2065"/>
        <w:gridCol w:w="3060"/>
        <w:gridCol w:w="2790"/>
        <w:gridCol w:w="2430"/>
        <w:gridCol w:w="2881"/>
      </w:tblGrid>
      <w:tr w:rsidR="00EE5FB3" w:rsidRPr="00915746" w:rsidTr="005A0916">
        <w:trPr>
          <w:cnfStyle w:val="000000100000"/>
          <w:trHeight w:val="1241"/>
        </w:trPr>
        <w:tc>
          <w:tcPr>
            <w:cnfStyle w:val="000010000000"/>
            <w:tcW w:w="2065" w:type="dxa"/>
          </w:tcPr>
          <w:p w:rsidR="00EE5FB3" w:rsidRPr="005A0916" w:rsidRDefault="00EE5FB3" w:rsidP="00EE5FB3">
            <w:pPr>
              <w:pStyle w:val="Textbody"/>
              <w:jc w:val="center"/>
              <w:rPr>
                <w:rFonts w:ascii="Garamond" w:hAnsi="Garamond"/>
                <w:b/>
                <w:bCs/>
                <w:sz w:val="28"/>
                <w:szCs w:val="20"/>
              </w:rPr>
            </w:pPr>
          </w:p>
        </w:tc>
        <w:tc>
          <w:tcPr>
            <w:tcW w:w="3060" w:type="dxa"/>
          </w:tcPr>
          <w:p w:rsidR="00EE5FB3" w:rsidRPr="00C06F9C" w:rsidRDefault="00C06F9C" w:rsidP="00EE5FB3">
            <w:pPr>
              <w:pStyle w:val="Textbody"/>
              <w:jc w:val="center"/>
              <w:cnfStyle w:val="000000100000"/>
              <w:rPr>
                <w:rFonts w:ascii="Garamond" w:hAnsi="Garamond"/>
                <w:b/>
                <w:sz w:val="28"/>
                <w:szCs w:val="20"/>
                <w:lang w:val="en-US"/>
              </w:rPr>
            </w:pPr>
            <w:r>
              <w:rPr>
                <w:rFonts w:ascii="Garamond" w:hAnsi="Garamond"/>
                <w:b/>
                <w:sz w:val="28"/>
                <w:szCs w:val="20"/>
                <w:lang w:val="en-US"/>
              </w:rPr>
              <w:t xml:space="preserve">Very 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8"/>
                <w:szCs w:val="20"/>
                <w:lang w:val="en-US"/>
              </w:rPr>
              <w:t>Good - Excellent</w:t>
            </w:r>
          </w:p>
          <w:p w:rsidR="00EE5FB3" w:rsidRPr="005A0916" w:rsidRDefault="00EE5FB3" w:rsidP="00EE5FB3">
            <w:pPr>
              <w:pStyle w:val="Textbody"/>
              <w:jc w:val="center"/>
              <w:cnfStyle w:val="000000100000"/>
              <w:rPr>
                <w:rFonts w:ascii="Garamond" w:hAnsi="Garamond"/>
                <w:b/>
                <w:sz w:val="28"/>
                <w:szCs w:val="20"/>
              </w:rPr>
            </w:pPr>
            <w:r w:rsidRPr="005A0916">
              <w:rPr>
                <w:rFonts w:ascii="Garamond" w:hAnsi="Garamond"/>
                <w:b/>
                <w:sz w:val="28"/>
                <w:szCs w:val="20"/>
              </w:rPr>
              <w:t>4</w:t>
            </w:r>
          </w:p>
        </w:tc>
        <w:tc>
          <w:tcPr>
            <w:cnfStyle w:val="000010000000"/>
            <w:tcW w:w="5220" w:type="dxa"/>
            <w:gridSpan w:val="2"/>
          </w:tcPr>
          <w:p w:rsidR="00EE5FB3" w:rsidRPr="00C06F9C" w:rsidRDefault="00C06F9C" w:rsidP="00EE5FB3">
            <w:pPr>
              <w:pStyle w:val="Textbody"/>
              <w:jc w:val="center"/>
              <w:rPr>
                <w:rFonts w:ascii="Garamond" w:hAnsi="Garamond"/>
                <w:b/>
                <w:bCs/>
                <w:sz w:val="28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8"/>
                <w:szCs w:val="20"/>
                <w:lang w:val="en-US"/>
              </w:rPr>
              <w:t>Average- Good</w:t>
            </w:r>
          </w:p>
          <w:p w:rsidR="00EE5FB3" w:rsidRPr="005A0916" w:rsidRDefault="00EE5FB3" w:rsidP="00EE5FB3">
            <w:pPr>
              <w:pStyle w:val="Textbody"/>
              <w:jc w:val="center"/>
              <w:rPr>
                <w:rFonts w:ascii="Garamond" w:hAnsi="Garamond"/>
                <w:b/>
                <w:sz w:val="28"/>
                <w:szCs w:val="20"/>
              </w:rPr>
            </w:pPr>
            <w:r w:rsidRPr="005A0916">
              <w:rPr>
                <w:rFonts w:ascii="Garamond" w:hAnsi="Garamond"/>
                <w:b/>
                <w:sz w:val="28"/>
                <w:szCs w:val="20"/>
              </w:rPr>
              <w:t>3</w:t>
            </w:r>
            <w:r w:rsidRPr="005A0916">
              <w:rPr>
                <w:rFonts w:ascii="Garamond" w:hAnsi="Garamond"/>
                <w:b/>
                <w:sz w:val="28"/>
                <w:szCs w:val="20"/>
              </w:rPr>
              <w:tab/>
            </w:r>
            <w:r w:rsidRPr="005A0916">
              <w:rPr>
                <w:rFonts w:ascii="Garamond" w:hAnsi="Garamond"/>
                <w:b/>
                <w:sz w:val="28"/>
                <w:szCs w:val="20"/>
              </w:rPr>
              <w:tab/>
            </w:r>
            <w:r w:rsidRPr="005A0916">
              <w:rPr>
                <w:rFonts w:ascii="Garamond" w:hAnsi="Garamond"/>
                <w:b/>
                <w:sz w:val="28"/>
                <w:szCs w:val="20"/>
              </w:rPr>
              <w:tab/>
            </w:r>
            <w:r w:rsidRPr="005A0916">
              <w:rPr>
                <w:rFonts w:ascii="Garamond" w:hAnsi="Garamond"/>
                <w:b/>
                <w:sz w:val="28"/>
                <w:szCs w:val="20"/>
              </w:rPr>
              <w:tab/>
              <w:t>2</w:t>
            </w:r>
          </w:p>
        </w:tc>
        <w:tc>
          <w:tcPr>
            <w:tcW w:w="2881" w:type="dxa"/>
          </w:tcPr>
          <w:p w:rsidR="00EE5FB3" w:rsidRPr="00C06F9C" w:rsidRDefault="00C06F9C" w:rsidP="00EE5FB3">
            <w:pPr>
              <w:pStyle w:val="Textbody"/>
              <w:jc w:val="center"/>
              <w:cnfStyle w:val="000000100000"/>
              <w:rPr>
                <w:rFonts w:ascii="Garamond" w:hAnsi="Garamond"/>
                <w:b/>
                <w:bCs/>
                <w:sz w:val="28"/>
                <w:szCs w:val="20"/>
                <w:lang w:val="en-US"/>
              </w:rPr>
            </w:pPr>
            <w:r>
              <w:rPr>
                <w:rFonts w:ascii="Garamond" w:hAnsi="Garamond"/>
                <w:b/>
                <w:bCs/>
                <w:sz w:val="28"/>
                <w:szCs w:val="20"/>
                <w:lang w:val="en-US"/>
              </w:rPr>
              <w:t>Weak - Minimal</w:t>
            </w:r>
          </w:p>
          <w:p w:rsidR="00EE5FB3" w:rsidRPr="005A0916" w:rsidRDefault="00EE5FB3" w:rsidP="00EE5FB3">
            <w:pPr>
              <w:pStyle w:val="Textbody"/>
              <w:jc w:val="center"/>
              <w:cnfStyle w:val="000000100000"/>
              <w:rPr>
                <w:rFonts w:ascii="Garamond" w:hAnsi="Garamond"/>
                <w:b/>
                <w:sz w:val="28"/>
                <w:szCs w:val="20"/>
              </w:rPr>
            </w:pPr>
            <w:r w:rsidRPr="005A0916">
              <w:rPr>
                <w:rFonts w:ascii="Garamond" w:hAnsi="Garamond"/>
                <w:b/>
                <w:sz w:val="28"/>
                <w:szCs w:val="20"/>
              </w:rPr>
              <w:t>1</w:t>
            </w:r>
          </w:p>
        </w:tc>
      </w:tr>
      <w:tr w:rsidR="00EE5FB3" w:rsidRPr="00915746" w:rsidTr="005A0916">
        <w:trPr>
          <w:trHeight w:val="2825"/>
        </w:trPr>
        <w:tc>
          <w:tcPr>
            <w:cnfStyle w:val="000010000000"/>
            <w:tcW w:w="2065" w:type="dxa"/>
          </w:tcPr>
          <w:p w:rsidR="00EE5FB3" w:rsidRPr="005A0916" w:rsidRDefault="00EE5FB3" w:rsidP="00EE5FB3">
            <w:pPr>
              <w:pStyle w:val="Standard"/>
              <w:rPr>
                <w:rFonts w:ascii="Garamond" w:hAnsi="Garamond"/>
                <w:b/>
                <w:bCs/>
                <w:sz w:val="28"/>
                <w:szCs w:val="20"/>
              </w:rPr>
            </w:pPr>
            <w:r w:rsidRPr="005A0916">
              <w:rPr>
                <w:rFonts w:ascii="Garamond" w:hAnsi="Garamond"/>
                <w:b/>
                <w:bCs/>
                <w:sz w:val="28"/>
                <w:szCs w:val="20"/>
              </w:rPr>
              <w:t>Ethical Self</w:t>
            </w:r>
            <w:r w:rsidRPr="005A0916">
              <w:rPr>
                <w:rFonts w:ascii="Garamond" w:hAnsi="Garamond"/>
                <w:b/>
                <w:bCs/>
                <w:sz w:val="28"/>
                <w:szCs w:val="20"/>
                <w:lang w:val="en-US"/>
              </w:rPr>
              <w:t>-</w:t>
            </w:r>
            <w:r w:rsidRPr="005A0916">
              <w:rPr>
                <w:rFonts w:ascii="Garamond" w:hAnsi="Garamond"/>
                <w:b/>
                <w:bCs/>
                <w:sz w:val="28"/>
                <w:szCs w:val="20"/>
              </w:rPr>
              <w:t>Awareness</w:t>
            </w:r>
          </w:p>
        </w:tc>
        <w:tc>
          <w:tcPr>
            <w:tcW w:w="3060" w:type="dxa"/>
          </w:tcPr>
          <w:p w:rsidR="00EE5FB3" w:rsidRPr="005A0916" w:rsidRDefault="00EE5FB3" w:rsidP="00EE5FB3">
            <w:pPr>
              <w:pStyle w:val="Standard"/>
              <w:cnfStyle w:val="000000000000"/>
              <w:rPr>
                <w:rFonts w:ascii="Garamond" w:hAnsi="Garamond"/>
                <w:szCs w:val="18"/>
                <w:lang w:val="en-US"/>
              </w:rPr>
            </w:pPr>
            <w:r w:rsidRPr="005A0916">
              <w:rPr>
                <w:rFonts w:ascii="Garamond" w:hAnsi="Garamond"/>
                <w:szCs w:val="18"/>
              </w:rPr>
              <w:t>Student discusses in detail/analyzes both core beliefs and the origins of the core beliefs and discussion has greater depth and clarity.</w:t>
            </w:r>
          </w:p>
          <w:p w:rsidR="00EE5FB3" w:rsidRPr="005A0916" w:rsidRDefault="00EE5FB3" w:rsidP="00EE5FB3">
            <w:pPr>
              <w:pStyle w:val="Standard"/>
              <w:jc w:val="center"/>
              <w:cnfStyle w:val="000000000000"/>
              <w:rPr>
                <w:rFonts w:ascii="Garamond" w:hAnsi="Garamond"/>
                <w:szCs w:val="18"/>
                <w:lang w:val="en-US"/>
              </w:rPr>
            </w:pPr>
          </w:p>
        </w:tc>
        <w:tc>
          <w:tcPr>
            <w:cnfStyle w:val="000010000000"/>
            <w:tcW w:w="2790" w:type="dxa"/>
          </w:tcPr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  <w:r w:rsidRPr="005A0916">
              <w:rPr>
                <w:rFonts w:ascii="Garamond" w:hAnsi="Garamond"/>
                <w:szCs w:val="18"/>
              </w:rPr>
              <w:t>Student discusses in detail/analyzes both core beliefs and the origins of the core beliefs.</w:t>
            </w:r>
          </w:p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jc w:val="center"/>
              <w:rPr>
                <w:rFonts w:ascii="Garamond" w:hAnsi="Garamond"/>
                <w:szCs w:val="18"/>
                <w:lang w:val="en-US"/>
              </w:rPr>
            </w:pPr>
          </w:p>
        </w:tc>
        <w:tc>
          <w:tcPr>
            <w:tcW w:w="2430" w:type="dxa"/>
          </w:tcPr>
          <w:p w:rsidR="00EE5FB3" w:rsidRPr="005A0916" w:rsidRDefault="00EE5FB3" w:rsidP="00EE5FB3">
            <w:pPr>
              <w:pStyle w:val="Standard"/>
              <w:cnfStyle w:val="000000000000"/>
              <w:rPr>
                <w:rFonts w:ascii="Garamond" w:hAnsi="Garamond"/>
                <w:szCs w:val="18"/>
                <w:lang w:val="en-US"/>
              </w:rPr>
            </w:pPr>
            <w:r w:rsidRPr="005A0916">
              <w:rPr>
                <w:rFonts w:ascii="Garamond" w:hAnsi="Garamond"/>
                <w:szCs w:val="18"/>
              </w:rPr>
              <w:t>Student states both core beliefs and the origins of the core beliefs.</w:t>
            </w:r>
          </w:p>
          <w:p w:rsidR="00EE5FB3" w:rsidRPr="005A0916" w:rsidRDefault="00EE5FB3" w:rsidP="00EE5FB3">
            <w:pPr>
              <w:pStyle w:val="Standard"/>
              <w:cnfStyle w:val="000000000000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cnfStyle w:val="000000000000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jc w:val="center"/>
              <w:cnfStyle w:val="000000000000"/>
              <w:rPr>
                <w:rFonts w:ascii="Garamond" w:hAnsi="Garamond"/>
                <w:szCs w:val="18"/>
                <w:lang w:val="en-US"/>
              </w:rPr>
            </w:pPr>
          </w:p>
        </w:tc>
        <w:tc>
          <w:tcPr>
            <w:cnfStyle w:val="000010000000"/>
            <w:tcW w:w="2881" w:type="dxa"/>
          </w:tcPr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  <w:r w:rsidRPr="005A0916">
              <w:rPr>
                <w:rFonts w:ascii="Garamond" w:hAnsi="Garamond"/>
                <w:szCs w:val="18"/>
              </w:rPr>
              <w:t>Student states either their core beliefs or articulates the origins of the core beliefs but not both.</w:t>
            </w:r>
          </w:p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jc w:val="center"/>
              <w:rPr>
                <w:rFonts w:ascii="Garamond" w:hAnsi="Garamond"/>
                <w:szCs w:val="18"/>
                <w:lang w:val="en-US"/>
              </w:rPr>
            </w:pPr>
          </w:p>
        </w:tc>
      </w:tr>
      <w:tr w:rsidR="00EE5FB3" w:rsidRPr="00915746" w:rsidTr="005A0916">
        <w:trPr>
          <w:cnfStyle w:val="000000100000"/>
          <w:trHeight w:val="3539"/>
        </w:trPr>
        <w:tc>
          <w:tcPr>
            <w:cnfStyle w:val="000010000000"/>
            <w:tcW w:w="2065" w:type="dxa"/>
          </w:tcPr>
          <w:p w:rsidR="00EE5FB3" w:rsidRPr="005A0916" w:rsidRDefault="00EE5FB3" w:rsidP="00EE5FB3">
            <w:pPr>
              <w:pStyle w:val="Standard"/>
              <w:rPr>
                <w:rFonts w:ascii="Garamond" w:hAnsi="Garamond"/>
                <w:b/>
                <w:bCs/>
                <w:sz w:val="28"/>
                <w:szCs w:val="20"/>
              </w:rPr>
            </w:pPr>
            <w:r w:rsidRPr="005A0916">
              <w:rPr>
                <w:rFonts w:ascii="Garamond" w:hAnsi="Garamond"/>
                <w:b/>
                <w:bCs/>
                <w:sz w:val="28"/>
                <w:szCs w:val="20"/>
              </w:rPr>
              <w:t>Understanding Different Ethical Perspectives/Concepts</w:t>
            </w:r>
          </w:p>
        </w:tc>
        <w:tc>
          <w:tcPr>
            <w:tcW w:w="3060" w:type="dxa"/>
          </w:tcPr>
          <w:p w:rsidR="00EE5FB3" w:rsidRPr="005A0916" w:rsidRDefault="00EE5FB3" w:rsidP="00EE5FB3">
            <w:pPr>
              <w:pStyle w:val="Standard"/>
              <w:cnfStyle w:val="000000100000"/>
              <w:rPr>
                <w:rFonts w:ascii="Garamond" w:hAnsi="Garamond"/>
                <w:szCs w:val="18"/>
                <w:lang w:val="en-US"/>
              </w:rPr>
            </w:pPr>
            <w:r w:rsidRPr="005A0916">
              <w:rPr>
                <w:rFonts w:ascii="Garamond" w:hAnsi="Garamond"/>
                <w:szCs w:val="18"/>
              </w:rPr>
              <w:t>Student names the theory or theories, can present the gist of said theory or theories, and accurately explains the details of the theory or theories used.</w:t>
            </w:r>
          </w:p>
          <w:p w:rsidR="00EE5FB3" w:rsidRPr="005A0916" w:rsidRDefault="00EE5FB3" w:rsidP="00EE5FB3">
            <w:pPr>
              <w:pStyle w:val="Standard"/>
              <w:cnfStyle w:val="000000100000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cnfStyle w:val="000000100000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jc w:val="center"/>
              <w:cnfStyle w:val="000000100000"/>
              <w:rPr>
                <w:rFonts w:ascii="Garamond" w:hAnsi="Garamond"/>
                <w:szCs w:val="18"/>
                <w:lang w:val="en-US"/>
              </w:rPr>
            </w:pPr>
          </w:p>
        </w:tc>
        <w:tc>
          <w:tcPr>
            <w:cnfStyle w:val="000010000000"/>
            <w:tcW w:w="2790" w:type="dxa"/>
          </w:tcPr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  <w:r w:rsidRPr="005A0916">
              <w:rPr>
                <w:rFonts w:ascii="Garamond" w:hAnsi="Garamond"/>
                <w:szCs w:val="18"/>
              </w:rPr>
              <w:t>Student can name the major theory or theories she/he uses, can present the gist of said theory or theories, and attempts to explain the details of the theory or theories used, but has some inaccuracies.</w:t>
            </w:r>
          </w:p>
          <w:p w:rsidR="00EE5FB3" w:rsidRPr="005A0916" w:rsidRDefault="00EE5FB3" w:rsidP="00EE5FB3">
            <w:pPr>
              <w:pStyle w:val="Standard"/>
              <w:jc w:val="center"/>
              <w:rPr>
                <w:rFonts w:ascii="Garamond" w:hAnsi="Garamond"/>
                <w:szCs w:val="18"/>
                <w:lang w:val="en-US"/>
              </w:rPr>
            </w:pPr>
          </w:p>
        </w:tc>
        <w:tc>
          <w:tcPr>
            <w:tcW w:w="2430" w:type="dxa"/>
          </w:tcPr>
          <w:p w:rsidR="00EE5FB3" w:rsidRPr="005A0916" w:rsidRDefault="00EE5FB3" w:rsidP="00EE5FB3">
            <w:pPr>
              <w:pStyle w:val="Standard"/>
              <w:cnfStyle w:val="000000100000"/>
              <w:rPr>
                <w:rFonts w:ascii="Garamond" w:hAnsi="Garamond"/>
                <w:szCs w:val="18"/>
                <w:lang w:val="en-US"/>
              </w:rPr>
            </w:pPr>
            <w:r w:rsidRPr="005A0916">
              <w:rPr>
                <w:rFonts w:ascii="Garamond" w:hAnsi="Garamond"/>
                <w:szCs w:val="18"/>
              </w:rPr>
              <w:t>Student can name the major theory she/he uses, and is only able to present the gist of the named theory.</w:t>
            </w:r>
          </w:p>
          <w:p w:rsidR="00EE5FB3" w:rsidRPr="005A0916" w:rsidRDefault="00EE5FB3" w:rsidP="00EE5FB3">
            <w:pPr>
              <w:pStyle w:val="Standard"/>
              <w:cnfStyle w:val="000000100000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cnfStyle w:val="000000100000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cnfStyle w:val="000000100000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jc w:val="center"/>
              <w:cnfStyle w:val="000000100000"/>
              <w:rPr>
                <w:rFonts w:ascii="Garamond" w:hAnsi="Garamond"/>
                <w:szCs w:val="18"/>
                <w:lang w:val="en-US"/>
              </w:rPr>
            </w:pPr>
          </w:p>
        </w:tc>
        <w:tc>
          <w:tcPr>
            <w:cnfStyle w:val="000010000000"/>
            <w:tcW w:w="2881" w:type="dxa"/>
          </w:tcPr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  <w:r w:rsidRPr="005A0916">
              <w:rPr>
                <w:rFonts w:ascii="Garamond" w:hAnsi="Garamond"/>
                <w:szCs w:val="18"/>
              </w:rPr>
              <w:t>Student only names the major theory she/he uses.</w:t>
            </w:r>
          </w:p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rPr>
                <w:rFonts w:ascii="Garamond" w:hAnsi="Garamond"/>
                <w:szCs w:val="18"/>
                <w:lang w:val="en-US"/>
              </w:rPr>
            </w:pPr>
          </w:p>
          <w:p w:rsidR="00EE5FB3" w:rsidRPr="005A0916" w:rsidRDefault="00EE5FB3" w:rsidP="00EE5FB3">
            <w:pPr>
              <w:pStyle w:val="Standard"/>
              <w:jc w:val="center"/>
              <w:rPr>
                <w:rFonts w:ascii="Garamond" w:hAnsi="Garamond"/>
                <w:szCs w:val="18"/>
                <w:lang w:val="en-US"/>
              </w:rPr>
            </w:pPr>
          </w:p>
        </w:tc>
      </w:tr>
    </w:tbl>
    <w:p w:rsidR="00EE5FB3" w:rsidRDefault="00EE5FB3">
      <w:r>
        <w:br/>
      </w:r>
      <w:r>
        <w:br/>
      </w:r>
    </w:p>
    <w:sectPr w:rsidR="00EE5FB3" w:rsidSect="005A09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66424"/>
    <w:multiLevelType w:val="hybridMultilevel"/>
    <w:tmpl w:val="85FE05E6"/>
    <w:lvl w:ilvl="0" w:tplc="8BC6C3C2">
      <w:start w:val="1"/>
      <w:numFmt w:val="decimal"/>
      <w:lvlText w:val="UC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5C183F"/>
    <w:rsid w:val="000D2F5E"/>
    <w:rsid w:val="001450C0"/>
    <w:rsid w:val="001B637F"/>
    <w:rsid w:val="002E598E"/>
    <w:rsid w:val="003314C6"/>
    <w:rsid w:val="005A0916"/>
    <w:rsid w:val="005C183F"/>
    <w:rsid w:val="0067302E"/>
    <w:rsid w:val="006E714D"/>
    <w:rsid w:val="007A5F2D"/>
    <w:rsid w:val="009805A0"/>
    <w:rsid w:val="00A628D9"/>
    <w:rsid w:val="00B05D42"/>
    <w:rsid w:val="00BA3DD2"/>
    <w:rsid w:val="00C06F9C"/>
    <w:rsid w:val="00E02312"/>
    <w:rsid w:val="00EE5FB3"/>
    <w:rsid w:val="00FB0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4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E5FB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/>
    </w:rPr>
  </w:style>
  <w:style w:type="paragraph" w:customStyle="1" w:styleId="Textbody">
    <w:name w:val="Text body"/>
    <w:basedOn w:val="Standard"/>
    <w:rsid w:val="00EE5FB3"/>
    <w:pPr>
      <w:spacing w:after="120"/>
    </w:pPr>
  </w:style>
  <w:style w:type="table" w:customStyle="1" w:styleId="ListTable5DarkAccent5">
    <w:name w:val="List Table 5 Dark Accent 5"/>
    <w:basedOn w:val="TableNormal"/>
    <w:uiPriority w:val="50"/>
    <w:rsid w:val="005A09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5DarkAccent5">
    <w:name w:val="Grid Table 5 Dark Accent 5"/>
    <w:basedOn w:val="TableNormal"/>
    <w:uiPriority w:val="50"/>
    <w:rsid w:val="005A09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c4375a5e-d8a9-44a8-898b-69a578e9e7ab">GOLA</DocType>
    <Description0 xmlns="c4375a5e-d8a9-44a8-898b-69a578e9e7ab">UC3_1_Ethics</Description0>
    <Date xmlns="c4375a5e-d8a9-44a8-898b-69a578e9e7ab">2016-03-31T19:38:59+00:00</Date>
    <_dlc_DocId xmlns="62029a35-c967-4b74-812b-93a9c40f0ac4">FP5MR326A3RW-314-57</_dlc_DocId>
    <_dlc_DocIdUrl xmlns="62029a35-c967-4b74-812b-93a9c40f0ac4">
      <Url>https://mygsu.govst.edu/organizations/cbpa/committee/_layouts/15/DocIdRedir.aspx?ID=FP5MR326A3RW-314-57</Url>
      <Description>FP5MR326A3RW-314-57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0C8AD1FBD9324BB284F26C901403A7" ma:contentTypeVersion="3" ma:contentTypeDescription="Create a new document." ma:contentTypeScope="" ma:versionID="db50db71a1f8a393e862154eefc74e5d">
  <xsd:schema xmlns:xsd="http://www.w3.org/2001/XMLSchema" xmlns:xs="http://www.w3.org/2001/XMLSchema" xmlns:p="http://schemas.microsoft.com/office/2006/metadata/properties" xmlns:ns2="62029a35-c967-4b74-812b-93a9c40f0ac4" xmlns:ns3="c4375a5e-d8a9-44a8-898b-69a578e9e7ab" targetNamespace="http://schemas.microsoft.com/office/2006/metadata/properties" ma:root="true" ma:fieldsID="0dc6b431e73763dbd332d0480577f9b5" ns2:_="" ns3:_="">
    <xsd:import namespace="62029a35-c967-4b74-812b-93a9c40f0ac4"/>
    <xsd:import namespace="c4375a5e-d8a9-44a8-898b-69a578e9e7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Type"/>
                <xsd:element ref="ns3:Description0"/>
                <xsd:element ref="ns3: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29a35-c967-4b74-812b-93a9c40f0a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75a5e-d8a9-44a8-898b-69a578e9e7ab" elementFormDefault="qualified">
    <xsd:import namespace="http://schemas.microsoft.com/office/2006/documentManagement/types"/>
    <xsd:import namespace="http://schemas.microsoft.com/office/infopath/2007/PartnerControls"/>
    <xsd:element name="DocType" ma:index="11" ma:displayName="DocType" ma:description="" ma:format="Dropdown" ma:internalName="DocType">
      <xsd:simpleType>
        <xsd:restriction base="dms:Choice">
          <xsd:enumeration value="Agenda"/>
          <xsd:enumeration value="Minutes"/>
          <xsd:enumeration value="Handouts"/>
          <xsd:enumeration value="Documents"/>
          <xsd:enumeration value="GOLA"/>
        </xsd:restriction>
      </xsd:simpleType>
    </xsd:element>
    <xsd:element name="Description0" ma:index="12" ma:displayName="Description" ma:indexed="true" ma:internalName="Description0">
      <xsd:simpleType>
        <xsd:restriction base="dms:Text">
          <xsd:maxLength value="120"/>
        </xsd:restriction>
      </xsd:simpleType>
    </xsd:element>
    <xsd:element name="Date" ma:index="13" ma:displayName="Date" ma:default="[today]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10D23C-500F-4DBA-A0CC-CE306CD1945E}">
  <ds:schemaRefs>
    <ds:schemaRef ds:uri="http://schemas.microsoft.com/office/2006/metadata/properties"/>
    <ds:schemaRef ds:uri="http://schemas.microsoft.com/office/infopath/2007/PartnerControls"/>
    <ds:schemaRef ds:uri="c4375a5e-d8a9-44a8-898b-69a578e9e7ab"/>
    <ds:schemaRef ds:uri="62029a35-c967-4b74-812b-93a9c40f0ac4"/>
  </ds:schemaRefs>
</ds:datastoreItem>
</file>

<file path=customXml/itemProps2.xml><?xml version="1.0" encoding="utf-8"?>
<ds:datastoreItem xmlns:ds="http://schemas.openxmlformats.org/officeDocument/2006/customXml" ds:itemID="{C9B59E43-6573-4FFF-B0D7-8B3910670B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A4A3A82-69D2-4865-8DE1-5EA440744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29a35-c967-4b74-812b-93a9c40f0ac4"/>
    <ds:schemaRef ds:uri="c4375a5e-d8a9-44a8-898b-69a578e9e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26016-0485-42CF-A0E7-F0402D034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Ferran, Carlos</dc:creator>
  <cp:lastModifiedBy>klish</cp:lastModifiedBy>
  <cp:revision>2</cp:revision>
  <cp:lastPrinted>2016-01-27T20:37:00Z</cp:lastPrinted>
  <dcterms:created xsi:type="dcterms:W3CDTF">2020-03-11T11:57:00Z</dcterms:created>
  <dcterms:modified xsi:type="dcterms:W3CDTF">2020-03-11T11:57:00Z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0x010100240C8AD1FBD9324BB284F26C901403A7</vt:lpwstr>
  </property>
  <property fmtid="{D5CDD505-2E9C-101B-9397-08002B2CF9AE}" pid="3" name="_dlc_DocIdItemGuid">
    <vt:lpwstr>dbe514ce-ca85-4315-9563-81e24f368e5e</vt:lpwstr>
  </property>
</Properties>
</file>