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64" w:rsidRDefault="00435064">
      <w:r>
        <w:t>Assignment:</w:t>
      </w:r>
    </w:p>
    <w:p w:rsidR="007B0337" w:rsidRDefault="007B0337">
      <w:r>
        <w:t>Most organizations today are dealing with at least 3 different generations at work. The “Baby Boomers, Gen X &amp; Gen Y.” Most companies are having a hard time integrating these three different generations into a coherent workforce that will support the productivity challenges facing 21</w:t>
      </w:r>
      <w:r w:rsidRPr="007B0337">
        <w:rPr>
          <w:vertAlign w:val="superscript"/>
        </w:rPr>
        <w:t>st</w:t>
      </w:r>
      <w:r>
        <w:t xml:space="preserve"> century corporations.</w:t>
      </w:r>
    </w:p>
    <w:p w:rsidR="007B0337" w:rsidRPr="00435064" w:rsidRDefault="007B0337">
      <w:pPr>
        <w:rPr>
          <w:b/>
          <w:bCs/>
          <w:u w:val="single"/>
        </w:rPr>
      </w:pPr>
      <w:r w:rsidRPr="00435064">
        <w:rPr>
          <w:b/>
          <w:bCs/>
          <w:u w:val="single"/>
        </w:rPr>
        <w:t>Your task is to analyze your current organization with respect to your workforce and make strategic recommendations as to how your company can build a comprehensive succession strategy to enhance your human talent and prepare for the future.</w:t>
      </w:r>
    </w:p>
    <w:p w:rsidR="007B0337" w:rsidRDefault="007B0337">
      <w:r>
        <w:t>Think of this research paper as a strategy document you would share with the CEO to help them understand the transitions facing the</w:t>
      </w:r>
      <w:r w:rsidR="00522FEF">
        <w:t>ir</w:t>
      </w:r>
      <w:r>
        <w:t xml:space="preserve"> workforce in the next 10-15 years.</w:t>
      </w:r>
    </w:p>
    <w:p w:rsidR="00522FEF" w:rsidRDefault="00522FEF">
      <w:bookmarkStart w:id="0" w:name="_GoBack"/>
      <w:bookmarkEnd w:id="0"/>
    </w:p>
    <w:sectPr w:rsidR="00522FEF" w:rsidSect="00C97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docVars>
    <w:docVar w:name="dgnword-docGUID" w:val="{B916CAD7-E2BE-4CCE-9317-1DAFD260201B}"/>
    <w:docVar w:name="dgnword-eventsink" w:val="139457016"/>
  </w:docVars>
  <w:rsids>
    <w:rsidRoot w:val="007B0337"/>
    <w:rsid w:val="00435064"/>
    <w:rsid w:val="004B2536"/>
    <w:rsid w:val="00522FEF"/>
    <w:rsid w:val="007A24BA"/>
    <w:rsid w:val="007B0337"/>
    <w:rsid w:val="00903FB3"/>
    <w:rsid w:val="00C976D7"/>
    <w:rsid w:val="00FE1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NH University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Burton</dc:creator>
  <cp:lastModifiedBy>klish</cp:lastModifiedBy>
  <cp:revision>2</cp:revision>
  <dcterms:created xsi:type="dcterms:W3CDTF">2020-04-14T18:04:00Z</dcterms:created>
  <dcterms:modified xsi:type="dcterms:W3CDTF">2020-04-14T18:04:00Z</dcterms:modified>
</cp:coreProperties>
</file>