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6A85" w14:textId="051BB8B3" w:rsidR="00E51EAD" w:rsidRPr="00E51EAD" w:rsidRDefault="00277548" w:rsidP="00347EB9">
      <w:pPr>
        <w:pStyle w:val="Subtitle"/>
      </w:pPr>
      <w:bookmarkStart w:id="0" w:name="_Hlk43685520"/>
      <w:r w:rsidRPr="00E51EAD">
        <w:t>C</w:t>
      </w:r>
      <w:r w:rsidR="002A6C04" w:rsidRPr="00E51EAD">
        <w:t>OMM</w:t>
      </w:r>
      <w:r w:rsidR="00E51EAD">
        <w:t xml:space="preserve"> </w:t>
      </w:r>
      <w:r w:rsidR="002A6C04" w:rsidRPr="00E51EAD">
        <w:t>120</w:t>
      </w:r>
    </w:p>
    <w:p w14:paraId="2C9DC4A9" w14:textId="308237EF" w:rsidR="002A6C04" w:rsidRPr="00E51EAD" w:rsidRDefault="00DA04CE" w:rsidP="00347EB9">
      <w:pPr>
        <w:pStyle w:val="Title"/>
        <w:spacing w:line="480" w:lineRule="auto"/>
        <w:rPr>
          <w:rStyle w:val="SubtleReference"/>
        </w:rPr>
      </w:pPr>
      <w:r w:rsidRPr="00E51EAD">
        <w:rPr>
          <w:rStyle w:val="SubtleReference"/>
        </w:rPr>
        <w:t>Review Activity</w:t>
      </w:r>
      <w:r w:rsidR="00C83917" w:rsidRPr="00E51EAD">
        <w:rPr>
          <w:rStyle w:val="SubtleReference"/>
        </w:rPr>
        <w:t xml:space="preserve"> </w:t>
      </w:r>
      <w:r w:rsidR="00421830">
        <w:rPr>
          <w:rStyle w:val="SubtleReference"/>
        </w:rPr>
        <w:t>2</w:t>
      </w:r>
    </w:p>
    <w:p w14:paraId="07C63782" w14:textId="0EA8A84A" w:rsidR="00DA04CE" w:rsidRPr="00885C27" w:rsidRDefault="00277548" w:rsidP="00347EB9">
      <w:pPr>
        <w:pStyle w:val="Title"/>
        <w:spacing w:line="480" w:lineRule="auto"/>
        <w:rPr>
          <w:rStyle w:val="BookTitle"/>
        </w:rPr>
      </w:pPr>
      <w:bookmarkStart w:id="1" w:name="_Hlk43684991"/>
      <w:r w:rsidRPr="00885C27">
        <w:rPr>
          <w:rStyle w:val="BookTitle"/>
        </w:rPr>
        <w:t>CH</w:t>
      </w:r>
      <w:r w:rsidR="005060CA" w:rsidRPr="00885C27">
        <w:rPr>
          <w:rStyle w:val="BookTitle"/>
        </w:rPr>
        <w:t>12</w:t>
      </w:r>
      <w:r w:rsidRPr="00885C27">
        <w:rPr>
          <w:rStyle w:val="BookTitle"/>
        </w:rPr>
        <w:t xml:space="preserve"> </w:t>
      </w:r>
      <w:r w:rsidR="00DA04CE" w:rsidRPr="00885C27">
        <w:rPr>
          <w:rStyle w:val="BookTitle"/>
        </w:rPr>
        <w:t xml:space="preserve">Communication </w:t>
      </w:r>
      <w:r w:rsidR="005060CA" w:rsidRPr="00885C27">
        <w:rPr>
          <w:rStyle w:val="BookTitle"/>
        </w:rPr>
        <w:t>Climate</w:t>
      </w:r>
    </w:p>
    <w:p w14:paraId="3B8E40DD" w14:textId="0AF22F03" w:rsidR="00277548" w:rsidRPr="00E51EAD" w:rsidRDefault="00DA04CE" w:rsidP="00347EB9">
      <w:pPr>
        <w:pStyle w:val="Subtitle"/>
        <w:rPr>
          <w:rStyle w:val="SubtleEmphasis"/>
        </w:rPr>
      </w:pPr>
      <w:r w:rsidRPr="00E51EAD">
        <w:rPr>
          <w:rStyle w:val="SubtleEmphasis"/>
        </w:rPr>
        <w:t>“</w:t>
      </w:r>
      <w:r w:rsidR="00421830">
        <w:rPr>
          <w:rStyle w:val="SubtleEmphasis"/>
        </w:rPr>
        <w:t>Reducing Defensiveness</w:t>
      </w:r>
      <w:r w:rsidRPr="00E51EAD">
        <w:rPr>
          <w:rStyle w:val="SubtleEmphasis"/>
        </w:rPr>
        <w:t>”</w:t>
      </w:r>
    </w:p>
    <w:p w14:paraId="4D2A52C1" w14:textId="77777777" w:rsidR="00DA04CE" w:rsidRPr="005060CA" w:rsidRDefault="00D22114" w:rsidP="00347EB9">
      <w:pPr>
        <w:pStyle w:val="Heading1"/>
      </w:pPr>
      <w:r w:rsidRPr="005060CA">
        <w:t>Instructions</w:t>
      </w:r>
    </w:p>
    <w:p w14:paraId="137971F0" w14:textId="46D4366A" w:rsidR="00DA04CE" w:rsidRPr="005060CA" w:rsidRDefault="00D22114" w:rsidP="00347EB9">
      <w:pPr>
        <w:pStyle w:val="ListParagraph"/>
        <w:numPr>
          <w:ilvl w:val="0"/>
          <w:numId w:val="36"/>
        </w:numPr>
      </w:pPr>
      <w:r w:rsidRPr="005060CA">
        <w:t xml:space="preserve">Review </w:t>
      </w:r>
      <w:r w:rsidR="00E51EAD" w:rsidRPr="005060CA">
        <w:t xml:space="preserve">and use terms discussed on </w:t>
      </w:r>
      <w:r w:rsidRPr="005060CA">
        <w:t>p</w:t>
      </w:r>
      <w:r w:rsidR="00E51EAD" w:rsidRPr="005060CA">
        <w:t>ages</w:t>
      </w:r>
      <w:r w:rsidRPr="005060CA">
        <w:t xml:space="preserve"> </w:t>
      </w:r>
      <w:r w:rsidR="00E51EAD" w:rsidRPr="005060CA">
        <w:t>362</w:t>
      </w:r>
      <w:r w:rsidRPr="005060CA">
        <w:t>-</w:t>
      </w:r>
      <w:r w:rsidR="00E51EAD" w:rsidRPr="005060CA">
        <w:t>369</w:t>
      </w:r>
      <w:r w:rsidRPr="005060CA">
        <w:t xml:space="preserve"> </w:t>
      </w:r>
      <w:r w:rsidR="00DA04CE" w:rsidRPr="005060CA">
        <w:t>to prepare</w:t>
      </w:r>
      <w:r w:rsidRPr="005060CA">
        <w:t xml:space="preserve"> for this assignment.</w:t>
      </w:r>
    </w:p>
    <w:p w14:paraId="57598037" w14:textId="020E00A5" w:rsidR="00C400D4" w:rsidRPr="00913B16" w:rsidRDefault="00913B16" w:rsidP="00347EB9">
      <w:pPr>
        <w:rPr>
          <w:b/>
        </w:rPr>
      </w:pPr>
      <w:r w:rsidRPr="00913B16">
        <w:t>Defensiveness implies protecting ourselves from a perceived threat. The universal tendency is to try to “save face” by defending our presenting self when we perceive that it has been attacked by what social scientists call face-threatening acts. Frequently, this creates a climate that leads to a negative defensive spiral. For this assignment, you will do the following:</w:t>
      </w:r>
    </w:p>
    <w:bookmarkEnd w:id="0"/>
    <w:bookmarkEnd w:id="1"/>
    <w:p w14:paraId="25D86D3D" w14:textId="13AC922C" w:rsidR="00913B16" w:rsidRDefault="00913B16" w:rsidP="00347EB9">
      <w:pPr>
        <w:pStyle w:val="ListParagraph"/>
        <w:numPr>
          <w:ilvl w:val="0"/>
          <w:numId w:val="35"/>
        </w:numPr>
      </w:pPr>
      <w:r>
        <w:t xml:space="preserve">Identify two different times when you perceived that you were under attack and responded by using one of the Gibb defensive categories. Briefly describe </w:t>
      </w:r>
      <w:r w:rsidR="00455975">
        <w:t xml:space="preserve">in full sentences </w:t>
      </w:r>
      <w:r>
        <w:t>each situation and your response.</w:t>
      </w:r>
    </w:p>
    <w:p w14:paraId="4368CA10" w14:textId="606A1B84" w:rsidR="00913B16" w:rsidRDefault="00913B16" w:rsidP="00347EB9">
      <w:bookmarkStart w:id="2" w:name="_Hlk46652254"/>
      <w:r>
        <w:t>Episode A:</w:t>
      </w:r>
    </w:p>
    <w:p w14:paraId="1F805AA0" w14:textId="1A216C7E" w:rsidR="00913B16" w:rsidRDefault="00913B16" w:rsidP="00347EB9"/>
    <w:p w14:paraId="0F4BD260" w14:textId="00A7B9B1" w:rsidR="00913B16" w:rsidRDefault="00913B16" w:rsidP="00347EB9">
      <w:r>
        <w:t>Episode B:</w:t>
      </w:r>
      <w:bookmarkEnd w:id="2"/>
    </w:p>
    <w:p w14:paraId="3AA3D13F" w14:textId="77777777" w:rsidR="00913B16" w:rsidRDefault="00913B16" w:rsidP="00347EB9"/>
    <w:p w14:paraId="7AE37A4C" w14:textId="2C4D9D88" w:rsidR="00913B16" w:rsidRDefault="00913B16" w:rsidP="00347EB9">
      <w:pPr>
        <w:pStyle w:val="ListParagraph"/>
        <w:numPr>
          <w:ilvl w:val="0"/>
          <w:numId w:val="35"/>
        </w:numPr>
      </w:pPr>
      <w:r>
        <w:t>Identify the Gibb category you used</w:t>
      </w:r>
      <w:r w:rsidR="00CB1C57">
        <w:t>.</w:t>
      </w:r>
    </w:p>
    <w:p w14:paraId="702FF69F" w14:textId="294258AD" w:rsidR="00913B16" w:rsidRDefault="00913B16" w:rsidP="00347EB9">
      <w:r>
        <w:t>Episode A:</w:t>
      </w:r>
    </w:p>
    <w:p w14:paraId="7B151557" w14:textId="77777777" w:rsidR="00913B16" w:rsidRDefault="00913B16" w:rsidP="00347EB9"/>
    <w:p w14:paraId="2949CD5A" w14:textId="3D29CBBA" w:rsidR="00913B16" w:rsidRDefault="00913B16" w:rsidP="00347EB9">
      <w:r>
        <w:t>Episode B:</w:t>
      </w:r>
    </w:p>
    <w:p w14:paraId="0AF5F429" w14:textId="77777777" w:rsidR="00913B16" w:rsidRDefault="00913B16" w:rsidP="00347EB9"/>
    <w:p w14:paraId="03D7BE35" w14:textId="2C960085" w:rsidR="00913B16" w:rsidRDefault="00913B16" w:rsidP="00347EB9">
      <w:pPr>
        <w:pStyle w:val="ListParagraph"/>
        <w:numPr>
          <w:ilvl w:val="0"/>
          <w:numId w:val="35"/>
        </w:numPr>
      </w:pPr>
      <w:r>
        <w:t>Describe how you might have otherwise responded in order to create a more positive and supportive climate.</w:t>
      </w:r>
    </w:p>
    <w:p w14:paraId="68A6FCBA" w14:textId="5BAB1331" w:rsidR="00913B16" w:rsidRDefault="00913B16" w:rsidP="00347EB9">
      <w:r>
        <w:t>Episode A:</w:t>
      </w:r>
    </w:p>
    <w:p w14:paraId="693A500C" w14:textId="77777777" w:rsidR="00913B16" w:rsidRDefault="00913B16" w:rsidP="00347EB9"/>
    <w:p w14:paraId="119EC9CF" w14:textId="6716BAD9" w:rsidR="00913B16" w:rsidRDefault="00913B16" w:rsidP="00347EB9">
      <w:r>
        <w:t>Episode B:</w:t>
      </w:r>
    </w:p>
    <w:p w14:paraId="41AC6D67" w14:textId="77777777" w:rsidR="00913B16" w:rsidRDefault="00913B16" w:rsidP="00347EB9"/>
    <w:p w14:paraId="68C0AFB4" w14:textId="3F55B135" w:rsidR="00311024" w:rsidRDefault="00311024" w:rsidP="00347EB9">
      <w:pPr>
        <w:pStyle w:val="ListParagraph"/>
        <w:numPr>
          <w:ilvl w:val="0"/>
          <w:numId w:val="35"/>
        </w:numPr>
      </w:pPr>
      <w:r>
        <w:t xml:space="preserve">Then Consider (write a 1-2  paragraph here to summarize ). </w:t>
      </w:r>
    </w:p>
    <w:p w14:paraId="3BA630D1" w14:textId="611E8D61" w:rsidR="00455975" w:rsidRDefault="00311024" w:rsidP="00347EB9">
      <w:r>
        <w:t>What does this activity suggest about the distinction between defensive versus supportive responses? How do our responses impact the communication climate in a given exchange with another person?</w:t>
      </w:r>
      <w:r w:rsidR="00CD6FC3">
        <w:t xml:space="preserve"> Why are </w:t>
      </w:r>
      <w:r w:rsidR="00CD6FC3" w:rsidRPr="00CD6FC3">
        <w:t>supportive climate important?</w:t>
      </w:r>
    </w:p>
    <w:p w14:paraId="6C22B434" w14:textId="77777777" w:rsidR="00455975" w:rsidRPr="00E51EAD" w:rsidRDefault="00455975" w:rsidP="00347EB9"/>
    <w:sectPr w:rsidR="00455975" w:rsidRPr="00E51EAD" w:rsidSect="00253607">
      <w:pgSz w:w="12240" w:h="15840"/>
      <w:pgMar w:top="1584" w:right="720" w:bottom="1080" w:left="118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21EE"/>
    <w:multiLevelType w:val="hybridMultilevel"/>
    <w:tmpl w:val="C7A2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5A2"/>
    <w:multiLevelType w:val="hybridMultilevel"/>
    <w:tmpl w:val="393C16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95B60"/>
    <w:multiLevelType w:val="hybridMultilevel"/>
    <w:tmpl w:val="56184F64"/>
    <w:lvl w:ilvl="0" w:tplc="F8FEBC18">
      <w:start w:val="1"/>
      <w:numFmt w:val="lowerLetter"/>
      <w:pStyle w:val="question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1B2038F"/>
    <w:multiLevelType w:val="hybridMultilevel"/>
    <w:tmpl w:val="8638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4B9F"/>
    <w:multiLevelType w:val="hybridMultilevel"/>
    <w:tmpl w:val="7A5A4186"/>
    <w:lvl w:ilvl="0" w:tplc="52C836DC">
      <w:start w:val="1"/>
      <w:numFmt w:val="decimal"/>
      <w:pStyle w:val="AASUBSUB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7F2"/>
    <w:multiLevelType w:val="hybridMultilevel"/>
    <w:tmpl w:val="AB7EB57A"/>
    <w:lvl w:ilvl="0" w:tplc="83D28160">
      <w:start w:val="1"/>
      <w:numFmt w:val="decimal"/>
      <w:lvlText w:val="%1."/>
      <w:lvlJc w:val="left"/>
      <w:pPr>
        <w:ind w:left="360" w:hanging="360"/>
      </w:pPr>
    </w:lvl>
    <w:lvl w:ilvl="1" w:tplc="85D80DD0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3F50"/>
    <w:multiLevelType w:val="hybridMultilevel"/>
    <w:tmpl w:val="4A5E6922"/>
    <w:lvl w:ilvl="0" w:tplc="716E0522">
      <w:start w:val="1"/>
      <w:numFmt w:val="upperRoman"/>
      <w:pStyle w:val="MainPoints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>
      <w:start w:val="1"/>
      <w:numFmt w:val="upperRoman"/>
      <w:lvlText w:val="%2."/>
      <w:lvlJc w:val="left"/>
      <w:pPr>
        <w:tabs>
          <w:tab w:val="num" w:pos="1800"/>
        </w:tabs>
        <w:ind w:left="1800" w:hanging="360"/>
      </w:pPr>
    </w:lvl>
    <w:lvl w:ilvl="2" w:tplc="E3D027F8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012558"/>
    <w:multiLevelType w:val="hybridMultilevel"/>
    <w:tmpl w:val="EE76A8C6"/>
    <w:lvl w:ilvl="0" w:tplc="9BEA0DDC">
      <w:start w:val="1"/>
      <w:numFmt w:val="lowerLetter"/>
      <w:pStyle w:val="SUBthird"/>
      <w:lvlText w:val="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26AAFE2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350EA3D0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021C1"/>
    <w:multiLevelType w:val="hybridMultilevel"/>
    <w:tmpl w:val="692C4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44E5"/>
    <w:multiLevelType w:val="hybridMultilevel"/>
    <w:tmpl w:val="9806CCC0"/>
    <w:lvl w:ilvl="0" w:tplc="978AF5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C3512"/>
    <w:multiLevelType w:val="hybridMultilevel"/>
    <w:tmpl w:val="8506AC4A"/>
    <w:lvl w:ilvl="0" w:tplc="228CB1F8">
      <w:start w:val="1"/>
      <w:numFmt w:val="upperRoman"/>
      <w:pStyle w:val="MainPointBody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A6FC5"/>
    <w:multiLevelType w:val="hybridMultilevel"/>
    <w:tmpl w:val="C486F0F4"/>
    <w:lvl w:ilvl="0" w:tplc="EDA687EA">
      <w:start w:val="1"/>
      <w:numFmt w:val="decimal"/>
      <w:pStyle w:val="Subsubpoint"/>
      <w:lvlText w:val="%1."/>
      <w:lvlJc w:val="left"/>
      <w:pPr>
        <w:ind w:left="1300" w:hanging="360"/>
      </w:pPr>
    </w:lvl>
    <w:lvl w:ilvl="1" w:tplc="8CBC893E">
      <w:start w:val="1"/>
      <w:numFmt w:val="decimal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458708C1"/>
    <w:multiLevelType w:val="hybridMultilevel"/>
    <w:tmpl w:val="F424A7A4"/>
    <w:lvl w:ilvl="0" w:tplc="B414DEAE">
      <w:start w:val="1"/>
      <w:numFmt w:val="upperRoman"/>
      <w:lvlText w:val="%1."/>
      <w:lvlJc w:val="left"/>
      <w:pPr>
        <w:ind w:left="810" w:hanging="360"/>
      </w:pPr>
      <w:rPr>
        <w:rFonts w:hint="default"/>
      </w:rPr>
    </w:lvl>
    <w:lvl w:ilvl="1" w:tplc="1BFC0B22">
      <w:start w:val="1"/>
      <w:numFmt w:val="decimal"/>
      <w:lvlText w:val="%2."/>
      <w:lvlJc w:val="left"/>
      <w:pPr>
        <w:ind w:left="1520" w:hanging="4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07A04"/>
    <w:multiLevelType w:val="hybridMultilevel"/>
    <w:tmpl w:val="0282B228"/>
    <w:lvl w:ilvl="0" w:tplc="91B8B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0E87C">
      <w:start w:val="1"/>
      <w:numFmt w:val="decimal"/>
      <w:pStyle w:val="SUBsub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63FFD"/>
    <w:multiLevelType w:val="hybridMultilevel"/>
    <w:tmpl w:val="38F0D3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D563AD4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AA7386"/>
    <w:multiLevelType w:val="hybridMultilevel"/>
    <w:tmpl w:val="FFFC1A5A"/>
    <w:lvl w:ilvl="0" w:tplc="D69A9496">
      <w:start w:val="1"/>
      <w:numFmt w:val="lowerLetter"/>
      <w:pStyle w:val="zzansw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757F1"/>
    <w:multiLevelType w:val="hybridMultilevel"/>
    <w:tmpl w:val="B01835F6"/>
    <w:lvl w:ilvl="0" w:tplc="ACEC5352">
      <w:start w:val="1"/>
      <w:numFmt w:val="bullet"/>
      <w:pStyle w:val="objectlis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164D"/>
    <w:multiLevelType w:val="hybridMultilevel"/>
    <w:tmpl w:val="44ECA628"/>
    <w:lvl w:ilvl="0" w:tplc="5D6206B0">
      <w:start w:val="1"/>
      <w:numFmt w:val="upperLetter"/>
      <w:lvlText w:val="%1."/>
      <w:lvlJc w:val="left"/>
      <w:pPr>
        <w:ind w:left="1224" w:hanging="360"/>
      </w:pPr>
      <w:rPr>
        <w:rFonts w:hint="default"/>
      </w:rPr>
    </w:lvl>
    <w:lvl w:ilvl="1" w:tplc="4ED60026">
      <w:start w:val="1"/>
      <w:numFmt w:val="upperLetter"/>
      <w:pStyle w:val="Subpoint"/>
      <w:lvlText w:val="%2."/>
      <w:lvlJc w:val="left"/>
      <w:pPr>
        <w:tabs>
          <w:tab w:val="num" w:pos="1800"/>
        </w:tabs>
        <w:ind w:left="1800" w:hanging="360"/>
      </w:pPr>
    </w:lvl>
    <w:lvl w:ilvl="2" w:tplc="E3D027F8">
      <w:start w:val="1"/>
      <w:numFmt w:val="upperRoman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F906083"/>
    <w:multiLevelType w:val="hybridMultilevel"/>
    <w:tmpl w:val="B0E82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63E93"/>
    <w:multiLevelType w:val="hybridMultilevel"/>
    <w:tmpl w:val="9AA06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2B228C"/>
    <w:multiLevelType w:val="hybridMultilevel"/>
    <w:tmpl w:val="8DEAF37A"/>
    <w:lvl w:ilvl="0" w:tplc="0CEC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000F8"/>
    <w:multiLevelType w:val="hybridMultilevel"/>
    <w:tmpl w:val="A86A94E6"/>
    <w:lvl w:ilvl="0" w:tplc="9A82E116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9D1F38"/>
    <w:multiLevelType w:val="hybridMultilevel"/>
    <w:tmpl w:val="AB52D4A0"/>
    <w:lvl w:ilvl="0" w:tplc="A5DC81AA">
      <w:start w:val="1"/>
      <w:numFmt w:val="upperLetter"/>
      <w:pStyle w:val="H2"/>
      <w:lvlText w:val="%1."/>
      <w:lvlJc w:val="left"/>
      <w:pPr>
        <w:ind w:left="1080" w:hanging="360"/>
      </w:pPr>
    </w:lvl>
    <w:lvl w:ilvl="1" w:tplc="D26AAFE2">
      <w:start w:val="1"/>
      <w:numFmt w:val="decimal"/>
      <w:lvlText w:val="%2."/>
      <w:lvlJc w:val="left"/>
      <w:pPr>
        <w:ind w:left="1800" w:hanging="360"/>
      </w:pPr>
    </w:lvl>
    <w:lvl w:ilvl="2" w:tplc="047418A0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396222"/>
    <w:multiLevelType w:val="hybridMultilevel"/>
    <w:tmpl w:val="D1380834"/>
    <w:lvl w:ilvl="0" w:tplc="F4389CE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81BD3"/>
    <w:multiLevelType w:val="hybridMultilevel"/>
    <w:tmpl w:val="5178FCE8"/>
    <w:lvl w:ilvl="0" w:tplc="D5EA0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3CF1536"/>
    <w:multiLevelType w:val="hybridMultilevel"/>
    <w:tmpl w:val="079412FC"/>
    <w:lvl w:ilvl="0" w:tplc="C244446C">
      <w:start w:val="1"/>
      <w:numFmt w:val="upperRoman"/>
      <w:pStyle w:val="AAMain0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A135C8"/>
    <w:multiLevelType w:val="multilevel"/>
    <w:tmpl w:val="4C56E7BE"/>
    <w:lvl w:ilvl="0">
      <w:start w:val="1"/>
      <w:numFmt w:val="decimal"/>
      <w:pStyle w:val="Style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315827"/>
    <w:multiLevelType w:val="hybridMultilevel"/>
    <w:tmpl w:val="17EAE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17"/>
  </w:num>
  <w:num w:numId="9">
    <w:abstractNumId w:val="26"/>
  </w:num>
  <w:num w:numId="10">
    <w:abstractNumId w:val="20"/>
  </w:num>
  <w:num w:numId="11">
    <w:abstractNumId w:val="2"/>
    <w:lvlOverride w:ilvl="0">
      <w:startOverride w:val="1"/>
    </w:lvlOverride>
  </w:num>
  <w:num w:numId="12">
    <w:abstractNumId w:val="9"/>
  </w:num>
  <w:num w:numId="13">
    <w:abstractNumId w:val="25"/>
  </w:num>
  <w:num w:numId="14">
    <w:abstractNumId w:val="25"/>
  </w:num>
  <w:num w:numId="15">
    <w:abstractNumId w:val="4"/>
  </w:num>
  <w:num w:numId="16">
    <w:abstractNumId w:val="24"/>
  </w:num>
  <w:num w:numId="17">
    <w:abstractNumId w:val="22"/>
    <w:lvlOverride w:ilvl="0">
      <w:startOverride w:val="1"/>
    </w:lvlOverride>
  </w:num>
  <w:num w:numId="18">
    <w:abstractNumId w:val="22"/>
  </w:num>
  <w:num w:numId="19">
    <w:abstractNumId w:val="16"/>
  </w:num>
  <w:num w:numId="20">
    <w:abstractNumId w:val="16"/>
  </w:num>
  <w:num w:numId="21">
    <w:abstractNumId w:val="16"/>
  </w:num>
  <w:num w:numId="22">
    <w:abstractNumId w:val="22"/>
    <w:lvlOverride w:ilvl="0">
      <w:startOverride w:val="1"/>
    </w:lvlOverride>
  </w:num>
  <w:num w:numId="23">
    <w:abstractNumId w:val="14"/>
  </w:num>
  <w:num w:numId="24">
    <w:abstractNumId w:val="15"/>
  </w:num>
  <w:num w:numId="25">
    <w:abstractNumId w:val="15"/>
    <w:lvlOverride w:ilvl="0">
      <w:startOverride w:val="1"/>
    </w:lvlOverride>
  </w:num>
  <w:num w:numId="26">
    <w:abstractNumId w:val="13"/>
  </w:num>
  <w:num w:numId="27">
    <w:abstractNumId w:val="13"/>
  </w:num>
  <w:num w:numId="28">
    <w:abstractNumId w:val="23"/>
  </w:num>
  <w:num w:numId="29">
    <w:abstractNumId w:val="2"/>
  </w:num>
  <w:num w:numId="30">
    <w:abstractNumId w:val="18"/>
  </w:num>
  <w:num w:numId="31">
    <w:abstractNumId w:val="0"/>
  </w:num>
  <w:num w:numId="32">
    <w:abstractNumId w:val="8"/>
  </w:num>
  <w:num w:numId="33">
    <w:abstractNumId w:val="3"/>
  </w:num>
  <w:num w:numId="34">
    <w:abstractNumId w:val="19"/>
  </w:num>
  <w:num w:numId="35">
    <w:abstractNumId w:val="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04"/>
    <w:rsid w:val="00033978"/>
    <w:rsid w:val="0009348D"/>
    <w:rsid w:val="000C1325"/>
    <w:rsid w:val="001101F2"/>
    <w:rsid w:val="00136846"/>
    <w:rsid w:val="00156F19"/>
    <w:rsid w:val="0016446A"/>
    <w:rsid w:val="00174811"/>
    <w:rsid w:val="00194F69"/>
    <w:rsid w:val="00253607"/>
    <w:rsid w:val="00277548"/>
    <w:rsid w:val="002A6C04"/>
    <w:rsid w:val="002F241A"/>
    <w:rsid w:val="00311024"/>
    <w:rsid w:val="00323FD3"/>
    <w:rsid w:val="00334503"/>
    <w:rsid w:val="0033706E"/>
    <w:rsid w:val="00347EB9"/>
    <w:rsid w:val="00350BB0"/>
    <w:rsid w:val="00354CFC"/>
    <w:rsid w:val="00361399"/>
    <w:rsid w:val="0036500F"/>
    <w:rsid w:val="003A4A8C"/>
    <w:rsid w:val="00405535"/>
    <w:rsid w:val="004210DE"/>
    <w:rsid w:val="00421830"/>
    <w:rsid w:val="004429EB"/>
    <w:rsid w:val="00455975"/>
    <w:rsid w:val="00474B12"/>
    <w:rsid w:val="00482FE7"/>
    <w:rsid w:val="00483E50"/>
    <w:rsid w:val="004D6D24"/>
    <w:rsid w:val="004F132C"/>
    <w:rsid w:val="004F14EB"/>
    <w:rsid w:val="004F7209"/>
    <w:rsid w:val="005060CA"/>
    <w:rsid w:val="005117BF"/>
    <w:rsid w:val="00514754"/>
    <w:rsid w:val="005634FA"/>
    <w:rsid w:val="00565790"/>
    <w:rsid w:val="00574484"/>
    <w:rsid w:val="00584BFD"/>
    <w:rsid w:val="005902C6"/>
    <w:rsid w:val="005A0F07"/>
    <w:rsid w:val="005A2A8D"/>
    <w:rsid w:val="005D4082"/>
    <w:rsid w:val="005F6757"/>
    <w:rsid w:val="00644479"/>
    <w:rsid w:val="00655364"/>
    <w:rsid w:val="0067726B"/>
    <w:rsid w:val="00681048"/>
    <w:rsid w:val="006848E7"/>
    <w:rsid w:val="006D55B0"/>
    <w:rsid w:val="00710BB0"/>
    <w:rsid w:val="0072281B"/>
    <w:rsid w:val="0073320F"/>
    <w:rsid w:val="00760FC6"/>
    <w:rsid w:val="00771F2F"/>
    <w:rsid w:val="007A4247"/>
    <w:rsid w:val="007A6AB8"/>
    <w:rsid w:val="007D4A79"/>
    <w:rsid w:val="007E0585"/>
    <w:rsid w:val="007E4438"/>
    <w:rsid w:val="00815945"/>
    <w:rsid w:val="00816BDA"/>
    <w:rsid w:val="00865075"/>
    <w:rsid w:val="00881531"/>
    <w:rsid w:val="00885C27"/>
    <w:rsid w:val="008931E0"/>
    <w:rsid w:val="008B0720"/>
    <w:rsid w:val="008C1678"/>
    <w:rsid w:val="00906E40"/>
    <w:rsid w:val="009131A4"/>
    <w:rsid w:val="00913B16"/>
    <w:rsid w:val="00924764"/>
    <w:rsid w:val="00957F43"/>
    <w:rsid w:val="009A37A4"/>
    <w:rsid w:val="009E229F"/>
    <w:rsid w:val="009E2DA9"/>
    <w:rsid w:val="009E3210"/>
    <w:rsid w:val="009F476D"/>
    <w:rsid w:val="00A1380D"/>
    <w:rsid w:val="00A1669E"/>
    <w:rsid w:val="00A402E1"/>
    <w:rsid w:val="00AB37A7"/>
    <w:rsid w:val="00AD087D"/>
    <w:rsid w:val="00AD0889"/>
    <w:rsid w:val="00B12540"/>
    <w:rsid w:val="00B17AD1"/>
    <w:rsid w:val="00B53D5C"/>
    <w:rsid w:val="00BC1E90"/>
    <w:rsid w:val="00BC6A68"/>
    <w:rsid w:val="00BD73E1"/>
    <w:rsid w:val="00BE1C74"/>
    <w:rsid w:val="00C22BF6"/>
    <w:rsid w:val="00C37E76"/>
    <w:rsid w:val="00C400D4"/>
    <w:rsid w:val="00C42C51"/>
    <w:rsid w:val="00C566BA"/>
    <w:rsid w:val="00C5789A"/>
    <w:rsid w:val="00C75B96"/>
    <w:rsid w:val="00C770D0"/>
    <w:rsid w:val="00C82DEE"/>
    <w:rsid w:val="00C83917"/>
    <w:rsid w:val="00C854B3"/>
    <w:rsid w:val="00C92D0E"/>
    <w:rsid w:val="00CA6EEA"/>
    <w:rsid w:val="00CB1C57"/>
    <w:rsid w:val="00CC1F57"/>
    <w:rsid w:val="00CC2AE0"/>
    <w:rsid w:val="00CD6FC3"/>
    <w:rsid w:val="00CF6B46"/>
    <w:rsid w:val="00D22114"/>
    <w:rsid w:val="00D23F08"/>
    <w:rsid w:val="00D303AB"/>
    <w:rsid w:val="00D44567"/>
    <w:rsid w:val="00D657B6"/>
    <w:rsid w:val="00D83469"/>
    <w:rsid w:val="00DA04CE"/>
    <w:rsid w:val="00DB4717"/>
    <w:rsid w:val="00DE4211"/>
    <w:rsid w:val="00DE71BD"/>
    <w:rsid w:val="00E06B72"/>
    <w:rsid w:val="00E1277D"/>
    <w:rsid w:val="00E16B23"/>
    <w:rsid w:val="00E235D2"/>
    <w:rsid w:val="00E3737E"/>
    <w:rsid w:val="00E42F5C"/>
    <w:rsid w:val="00E51EAD"/>
    <w:rsid w:val="00E54F20"/>
    <w:rsid w:val="00E64FE4"/>
    <w:rsid w:val="00E70CC3"/>
    <w:rsid w:val="00EC731B"/>
    <w:rsid w:val="00ED06D1"/>
    <w:rsid w:val="00F05356"/>
    <w:rsid w:val="00F134DF"/>
    <w:rsid w:val="00F36361"/>
    <w:rsid w:val="00F50D8C"/>
    <w:rsid w:val="00F83045"/>
    <w:rsid w:val="00FA102B"/>
    <w:rsid w:val="00FA75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30461"/>
  <w15:chartTrackingRefBased/>
  <w15:docId w15:val="{F5D95F35-AAF1-45D8-90C2-ED990AA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13B16"/>
    <w:pPr>
      <w:tabs>
        <w:tab w:val="left" w:pos="7560"/>
      </w:tabs>
      <w:spacing w:before="20" w:line="480" w:lineRule="auto"/>
      <w:ind w:left="720"/>
    </w:pPr>
    <w:rPr>
      <w:rFonts w:ascii="Garamond" w:eastAsia="Times New Roman" w:hAnsi="Garamond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60CA"/>
    <w:p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E51EAD"/>
    <w:pPr>
      <w:tabs>
        <w:tab w:val="left" w:pos="432"/>
      </w:tabs>
      <w:autoSpaceDE w:val="0"/>
      <w:autoSpaceDN w:val="0"/>
      <w:outlineLvl w:val="1"/>
    </w:pPr>
    <w:rPr>
      <w:rFonts w:asciiTheme="minorHAnsi" w:hAnsiTheme="minorHAnsi" w:cstheme="minorHAnsi"/>
      <w:sz w:val="28"/>
      <w:szCs w:val="28"/>
    </w:rPr>
  </w:style>
  <w:style w:type="paragraph" w:styleId="Heading4">
    <w:name w:val="heading 4"/>
    <w:next w:val="Normal"/>
    <w:link w:val="Heading4Char"/>
    <w:autoRedefine/>
    <w:qFormat/>
    <w:rsid w:val="00C566BA"/>
    <w:pPr>
      <w:spacing w:line="360" w:lineRule="auto"/>
      <w:outlineLvl w:val="3"/>
    </w:pPr>
    <w:rPr>
      <w:rFonts w:ascii="Garamond" w:hAnsi="Garamond"/>
      <w:sz w:val="22"/>
      <w:szCs w:val="24"/>
      <w:lang w:eastAsia="ja-JP"/>
    </w:rPr>
  </w:style>
  <w:style w:type="paragraph" w:styleId="Heading5">
    <w:name w:val="heading 5"/>
    <w:next w:val="Normal"/>
    <w:link w:val="Heading5Char"/>
    <w:autoRedefine/>
    <w:qFormat/>
    <w:rsid w:val="00C566BA"/>
    <w:pPr>
      <w:spacing w:after="200"/>
      <w:outlineLvl w:val="4"/>
    </w:pPr>
    <w:rPr>
      <w:rFonts w:ascii="Garamond" w:hAnsi="Garamond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Points">
    <w:name w:val="MainPoints"/>
    <w:autoRedefine/>
    <w:qFormat/>
    <w:rsid w:val="00C566BA"/>
    <w:pPr>
      <w:numPr>
        <w:numId w:val="6"/>
      </w:numPr>
      <w:spacing w:line="480" w:lineRule="auto"/>
    </w:pPr>
    <w:rPr>
      <w:rFonts w:ascii="Garamond" w:hAnsi="Garamond"/>
      <w:b/>
      <w:sz w:val="24"/>
      <w:lang w:eastAsia="ja-JP"/>
    </w:rPr>
  </w:style>
  <w:style w:type="paragraph" w:customStyle="1" w:styleId="Header2">
    <w:name w:val="Header 2"/>
    <w:basedOn w:val="Normal"/>
    <w:rsid w:val="005F6757"/>
    <w:pPr>
      <w:tabs>
        <w:tab w:val="left" w:pos="432"/>
      </w:tabs>
      <w:autoSpaceDE w:val="0"/>
      <w:autoSpaceDN w:val="0"/>
      <w:spacing w:before="120"/>
    </w:pPr>
    <w:rPr>
      <w:rFonts w:cs="Bookman Old Style"/>
      <w:szCs w:val="22"/>
    </w:rPr>
  </w:style>
  <w:style w:type="character" w:customStyle="1" w:styleId="Heading1Char">
    <w:name w:val="Heading 1 Char"/>
    <w:link w:val="Heading1"/>
    <w:rsid w:val="005060CA"/>
    <w:rPr>
      <w:rFonts w:ascii="Garamond" w:eastAsia="Times New Roman" w:hAnsi="Garamond" w:cs="Arial"/>
      <w:b/>
      <w:bCs/>
      <w:sz w:val="28"/>
      <w:szCs w:val="28"/>
    </w:rPr>
  </w:style>
  <w:style w:type="paragraph" w:customStyle="1" w:styleId="MainPointBody">
    <w:name w:val="MainPointBody"/>
    <w:next w:val="Normal"/>
    <w:autoRedefine/>
    <w:qFormat/>
    <w:rsid w:val="00C566BA"/>
    <w:pPr>
      <w:numPr>
        <w:numId w:val="5"/>
      </w:numPr>
    </w:pPr>
    <w:rPr>
      <w:rFonts w:ascii="Garamond" w:hAnsi="Garamond"/>
      <w:sz w:val="24"/>
      <w:lang w:eastAsia="ja-JP"/>
    </w:rPr>
  </w:style>
  <w:style w:type="character" w:customStyle="1" w:styleId="Heading2Char">
    <w:name w:val="Heading 2 Char"/>
    <w:link w:val="Heading2"/>
    <w:rsid w:val="00E51EAD"/>
    <w:rPr>
      <w:rFonts w:asciiTheme="minorHAnsi" w:eastAsia="Times New Roman" w:hAnsiTheme="minorHAnsi" w:cstheme="minorHAnsi"/>
      <w:bCs/>
      <w:sz w:val="28"/>
      <w:szCs w:val="28"/>
    </w:rPr>
  </w:style>
  <w:style w:type="paragraph" w:customStyle="1" w:styleId="objective">
    <w:name w:val="objective"/>
    <w:basedOn w:val="Normal"/>
    <w:qFormat/>
    <w:rsid w:val="00DE42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firstLine="144"/>
    </w:pPr>
    <w:rPr>
      <w:rFonts w:ascii="Calibri" w:hAnsi="Calibri"/>
      <w:u w:val="single"/>
    </w:rPr>
  </w:style>
  <w:style w:type="paragraph" w:customStyle="1" w:styleId="MainPoint">
    <w:name w:val="Main Point"/>
    <w:autoRedefine/>
    <w:qFormat/>
    <w:rsid w:val="00C566BA"/>
    <w:rPr>
      <w:rFonts w:ascii="Garamond" w:hAnsi="Garamond"/>
      <w:sz w:val="24"/>
      <w:szCs w:val="24"/>
      <w:shd w:val="clear" w:color="auto" w:fill="FFFFFF"/>
      <w:lang w:eastAsia="ja-JP"/>
    </w:rPr>
  </w:style>
  <w:style w:type="paragraph" w:customStyle="1" w:styleId="Subpoint">
    <w:name w:val="Subpoint"/>
    <w:next w:val="Normal"/>
    <w:autoRedefine/>
    <w:qFormat/>
    <w:rsid w:val="00C566BA"/>
    <w:pPr>
      <w:numPr>
        <w:ilvl w:val="1"/>
        <w:numId w:val="8"/>
      </w:numPr>
      <w:spacing w:line="480" w:lineRule="auto"/>
    </w:pPr>
    <w:rPr>
      <w:rFonts w:ascii="Garamond" w:hAnsi="Garamond"/>
      <w:sz w:val="24"/>
      <w:lang w:eastAsia="ja-JP"/>
    </w:rPr>
  </w:style>
  <w:style w:type="paragraph" w:customStyle="1" w:styleId="Subsubpoint">
    <w:name w:val="Subsubpoint"/>
    <w:next w:val="Normal"/>
    <w:autoRedefine/>
    <w:qFormat/>
    <w:rsid w:val="00C566BA"/>
    <w:pPr>
      <w:widowControl w:val="0"/>
      <w:numPr>
        <w:numId w:val="7"/>
      </w:numPr>
      <w:tabs>
        <w:tab w:val="left" w:pos="940"/>
        <w:tab w:val="left" w:pos="1440"/>
      </w:tabs>
      <w:autoSpaceDE w:val="0"/>
      <w:autoSpaceDN w:val="0"/>
      <w:adjustRightInd w:val="0"/>
    </w:pPr>
    <w:rPr>
      <w:rFonts w:ascii="Garamond" w:hAnsi="Garamond"/>
      <w:sz w:val="24"/>
      <w:lang w:eastAsia="ja-JP"/>
    </w:rPr>
  </w:style>
  <w:style w:type="paragraph" w:customStyle="1" w:styleId="Style1">
    <w:name w:val="Style1"/>
    <w:autoRedefine/>
    <w:qFormat/>
    <w:rsid w:val="00ED06D1"/>
    <w:pPr>
      <w:numPr>
        <w:numId w:val="9"/>
      </w:numPr>
    </w:pPr>
    <w:rPr>
      <w:rFonts w:ascii="Garamond" w:hAnsi="Garamond"/>
      <w:sz w:val="24"/>
      <w:szCs w:val="24"/>
      <w:lang w:eastAsia="ja-JP"/>
    </w:rPr>
  </w:style>
  <w:style w:type="paragraph" w:styleId="BodyText">
    <w:name w:val="Body Text"/>
    <w:basedOn w:val="Normal"/>
    <w:link w:val="BodyTextChar"/>
    <w:autoRedefine/>
    <w:rsid w:val="005F6757"/>
    <w:pPr>
      <w:jc w:val="center"/>
    </w:pPr>
    <w:rPr>
      <w:i/>
      <w:iCs/>
    </w:rPr>
  </w:style>
  <w:style w:type="character" w:customStyle="1" w:styleId="BodyTextChar">
    <w:name w:val="Body Text Char"/>
    <w:link w:val="BodyText"/>
    <w:rsid w:val="005F6757"/>
    <w:rPr>
      <w:rFonts w:ascii="Garamond" w:eastAsia="Times New Roman" w:hAnsi="Garamond" w:cs="Times New Roman"/>
      <w:i/>
      <w:iCs/>
    </w:rPr>
  </w:style>
  <w:style w:type="character" w:customStyle="1" w:styleId="Heading4Char">
    <w:name w:val="Heading 4 Char"/>
    <w:link w:val="Heading4"/>
    <w:rsid w:val="00C566BA"/>
    <w:rPr>
      <w:rFonts w:ascii="Garamond" w:hAnsi="Garamond"/>
      <w:sz w:val="22"/>
    </w:rPr>
  </w:style>
  <w:style w:type="character" w:customStyle="1" w:styleId="Heading5Char">
    <w:name w:val="Heading 5 Char"/>
    <w:link w:val="Heading5"/>
    <w:rsid w:val="00C566BA"/>
    <w:rPr>
      <w:rFonts w:ascii="Garamond" w:hAnsi="Garamond"/>
      <w:sz w:val="22"/>
    </w:rPr>
  </w:style>
  <w:style w:type="paragraph" w:customStyle="1" w:styleId="ChapterTitle">
    <w:name w:val="Chapter_Title"/>
    <w:basedOn w:val="Normal"/>
    <w:autoRedefine/>
    <w:rsid w:val="00DE71BD"/>
    <w:pPr>
      <w:spacing w:before="120" w:after="120"/>
    </w:pPr>
    <w:rPr>
      <w:sz w:val="28"/>
    </w:rPr>
  </w:style>
  <w:style w:type="paragraph" w:customStyle="1" w:styleId="SUBthird">
    <w:name w:val="SUBthird"/>
    <w:autoRedefine/>
    <w:qFormat/>
    <w:rsid w:val="003A4A8C"/>
    <w:pPr>
      <w:numPr>
        <w:numId w:val="4"/>
      </w:numPr>
      <w:spacing w:after="200"/>
    </w:pPr>
    <w:rPr>
      <w:rFonts w:ascii="Garamond" w:hAnsi="Garamond"/>
      <w:sz w:val="24"/>
      <w:szCs w:val="24"/>
      <w:lang w:eastAsia="ja-JP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F134DF"/>
    <w:pPr>
      <w:contextualSpacing/>
    </w:pPr>
    <w:rPr>
      <w:rFonts w:ascii="Cambria" w:hAnsi="Cambria"/>
    </w:rPr>
  </w:style>
  <w:style w:type="paragraph" w:customStyle="1" w:styleId="questions">
    <w:name w:val="questions"/>
    <w:autoRedefine/>
    <w:qFormat/>
    <w:rsid w:val="00ED06D1"/>
    <w:pPr>
      <w:numPr>
        <w:numId w:val="11"/>
      </w:numPr>
      <w:spacing w:before="120"/>
    </w:pPr>
    <w:rPr>
      <w:rFonts w:ascii="Garamond" w:hAnsi="Garamond"/>
      <w:sz w:val="24"/>
      <w:szCs w:val="23"/>
      <w:lang w:eastAsia="ja-JP"/>
    </w:rPr>
  </w:style>
  <w:style w:type="paragraph" w:customStyle="1" w:styleId="objectlist">
    <w:name w:val="object list"/>
    <w:next w:val="Normal"/>
    <w:autoRedefine/>
    <w:rsid w:val="00DB4717"/>
    <w:pPr>
      <w:numPr>
        <w:numId w:val="21"/>
      </w:numPr>
      <w:spacing w:line="360" w:lineRule="auto"/>
    </w:pPr>
    <w:rPr>
      <w:rFonts w:ascii="Garamond" w:hAnsi="Garamond"/>
      <w:sz w:val="24"/>
      <w:szCs w:val="24"/>
      <w:lang w:eastAsia="ja-JP"/>
    </w:rPr>
  </w:style>
  <w:style w:type="paragraph" w:customStyle="1" w:styleId="question">
    <w:name w:val="question"/>
    <w:autoRedefine/>
    <w:qFormat/>
    <w:rsid w:val="00816BDA"/>
    <w:pPr>
      <w:widowControl w:val="0"/>
      <w:numPr>
        <w:numId w:val="28"/>
      </w:numPr>
      <w:tabs>
        <w:tab w:val="left" w:pos="300"/>
        <w:tab w:val="left" w:pos="444"/>
      </w:tabs>
      <w:autoSpaceDE w:val="0"/>
      <w:autoSpaceDN w:val="0"/>
      <w:adjustRightInd w:val="0"/>
      <w:spacing w:before="240"/>
    </w:pPr>
    <w:rPr>
      <w:rFonts w:ascii="Garamond" w:eastAsia="Cambria" w:hAnsi="Garamond" w:cs="Times"/>
      <w:sz w:val="24"/>
    </w:rPr>
  </w:style>
  <w:style w:type="paragraph" w:customStyle="1" w:styleId="AAMain01">
    <w:name w:val="AAMain 01"/>
    <w:next w:val="PlainText"/>
    <w:autoRedefine/>
    <w:rsid w:val="00C854B3"/>
    <w:pPr>
      <w:numPr>
        <w:numId w:val="14"/>
      </w:numPr>
      <w:spacing w:before="120" w:after="60"/>
    </w:pPr>
    <w:rPr>
      <w:rFonts w:ascii="Garamond" w:eastAsia="Cambria" w:hAnsi="Garamond"/>
      <w:b/>
      <w:sz w:val="24"/>
      <w:szCs w:val="24"/>
      <w:lang w:eastAsia="ja-JP"/>
    </w:rPr>
  </w:style>
  <w:style w:type="paragraph" w:styleId="PlainText">
    <w:name w:val="Plain Text"/>
    <w:basedOn w:val="Normal"/>
    <w:link w:val="PlainTextChar"/>
    <w:autoRedefine/>
    <w:rsid w:val="00BE1C74"/>
    <w:rPr>
      <w:szCs w:val="21"/>
    </w:rPr>
  </w:style>
  <w:style w:type="character" w:customStyle="1" w:styleId="PlainTextChar">
    <w:name w:val="Plain Text Char"/>
    <w:link w:val="PlainText"/>
    <w:rsid w:val="00BE1C74"/>
    <w:rPr>
      <w:rFonts w:ascii="Garamond" w:hAnsi="Garamond"/>
      <w:szCs w:val="21"/>
    </w:rPr>
  </w:style>
  <w:style w:type="paragraph" w:customStyle="1" w:styleId="AASUBSUB">
    <w:name w:val="AASUBSUB"/>
    <w:autoRedefine/>
    <w:rsid w:val="00C854B3"/>
    <w:pPr>
      <w:numPr>
        <w:numId w:val="15"/>
      </w:numPr>
      <w:spacing w:after="120"/>
    </w:pPr>
    <w:rPr>
      <w:rFonts w:ascii="Garamond" w:eastAsia="Cambria" w:hAnsi="Garamond"/>
      <w:bCs/>
      <w:sz w:val="24"/>
      <w:szCs w:val="24"/>
      <w:lang w:eastAsia="ja-JP"/>
    </w:rPr>
  </w:style>
  <w:style w:type="paragraph" w:customStyle="1" w:styleId="AASubpoint">
    <w:name w:val="AASubpoint"/>
    <w:autoRedefine/>
    <w:rsid w:val="00C770D0"/>
    <w:pPr>
      <w:spacing w:after="60"/>
    </w:pPr>
    <w:rPr>
      <w:rFonts w:ascii="Garamond" w:eastAsia="Cambria" w:hAnsi="Garamond"/>
      <w:sz w:val="24"/>
      <w:szCs w:val="24"/>
      <w:lang w:eastAsia="ja-JP"/>
    </w:rPr>
  </w:style>
  <w:style w:type="paragraph" w:customStyle="1" w:styleId="H2">
    <w:name w:val="H2"/>
    <w:basedOn w:val="Normal"/>
    <w:next w:val="Normal"/>
    <w:autoRedefine/>
    <w:rsid w:val="00C770D0"/>
    <w:pPr>
      <w:numPr>
        <w:numId w:val="22"/>
      </w:numPr>
      <w:spacing w:before="120" w:after="120"/>
    </w:pPr>
    <w:rPr>
      <w:rFonts w:ascii="Times New Roman" w:hAnsi="Times New Roman"/>
      <w:i/>
      <w:szCs w:val="20"/>
    </w:rPr>
  </w:style>
  <w:style w:type="paragraph" w:customStyle="1" w:styleId="zzanswers">
    <w:name w:val="zzanswers"/>
    <w:next w:val="NormalEX"/>
    <w:autoRedefine/>
    <w:rsid w:val="00C75B96"/>
    <w:pPr>
      <w:numPr>
        <w:numId w:val="25"/>
      </w:numPr>
      <w:spacing w:line="360" w:lineRule="auto"/>
    </w:pPr>
    <w:rPr>
      <w:rFonts w:ascii="Garamond" w:hAnsi="Garamond"/>
      <w:sz w:val="24"/>
      <w:szCs w:val="24"/>
      <w:lang w:eastAsia="ja-JP"/>
    </w:rPr>
  </w:style>
  <w:style w:type="paragraph" w:customStyle="1" w:styleId="NormalEX">
    <w:name w:val="Normal EX"/>
    <w:autoRedefine/>
    <w:qFormat/>
    <w:rsid w:val="00C75B96"/>
    <w:pPr>
      <w:spacing w:line="360" w:lineRule="auto"/>
    </w:pPr>
    <w:rPr>
      <w:rFonts w:ascii="Garamond" w:eastAsia="MS Gothic" w:hAnsi="Garamond"/>
      <w:bCs/>
      <w:sz w:val="24"/>
      <w:szCs w:val="24"/>
      <w:lang w:eastAsia="ja-JP"/>
    </w:rPr>
  </w:style>
  <w:style w:type="paragraph" w:customStyle="1" w:styleId="SUBsub">
    <w:name w:val="SUBsub"/>
    <w:autoRedefine/>
    <w:qFormat/>
    <w:rsid w:val="005117BF"/>
    <w:pPr>
      <w:numPr>
        <w:ilvl w:val="1"/>
        <w:numId w:val="27"/>
      </w:numPr>
      <w:spacing w:line="480" w:lineRule="auto"/>
    </w:pPr>
    <w:rPr>
      <w:rFonts w:ascii="Calibri" w:eastAsia="Times New Roman" w:hAnsi="Calibri"/>
      <w:color w:val="000000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5364"/>
    <w:rPr>
      <w:rFonts w:ascii="Times New Roman" w:hAnsi="Times New Roman"/>
    </w:rPr>
  </w:style>
  <w:style w:type="character" w:customStyle="1" w:styleId="DocumentMapChar">
    <w:name w:val="Document Map Char"/>
    <w:link w:val="DocumentMap"/>
    <w:uiPriority w:val="99"/>
    <w:semiHidden/>
    <w:rsid w:val="0065536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DA04CE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51EAD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1EAD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060CA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060CA"/>
    <w:rPr>
      <w:rFonts w:asciiTheme="majorHAnsi" w:eastAsiaTheme="majorEastAsia" w:hAnsiTheme="majorHAnsi" w:cstheme="majorBidi"/>
      <w:bCs/>
      <w:spacing w:val="-10"/>
      <w:kern w:val="28"/>
      <w:sz w:val="40"/>
      <w:szCs w:val="40"/>
    </w:rPr>
  </w:style>
  <w:style w:type="character" w:styleId="SubtleReference">
    <w:name w:val="Subtle Reference"/>
    <w:basedOn w:val="DefaultParagraphFont"/>
    <w:uiPriority w:val="67"/>
    <w:qFormat/>
    <w:rsid w:val="00E51EAD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65"/>
    <w:qFormat/>
    <w:rsid w:val="00E51EAD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69"/>
    <w:qFormat/>
    <w:rsid w:val="00885C2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Activity 1</vt:lpstr>
    </vt:vector>
  </TitlesOfParts>
  <Company>Grossmont-Cuyamaca Community College Dist.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Activity 2</dc:title>
  <dc:subject>Interpersonal Communication</dc:subject>
  <dc:creator>Brian O'Donnell</dc:creator>
  <cp:keywords>COMM120</cp:keywords>
  <dc:description>CH12 Communication Climate
“Reducing Defensiveness”</dc:description>
  <cp:lastModifiedBy>omer waheeb</cp:lastModifiedBy>
  <cp:revision>2</cp:revision>
  <dcterms:created xsi:type="dcterms:W3CDTF">2020-07-27T13:17:00Z</dcterms:created>
  <dcterms:modified xsi:type="dcterms:W3CDTF">2020-07-27T13:17:00Z</dcterms:modified>
  <cp:category>COMM 120</cp:category>
</cp:coreProperties>
</file>