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78" w:rsidRDefault="001A439B">
      <w:pPr>
        <w:pStyle w:val="Title"/>
      </w:pPr>
      <w:sdt>
        <w:sdtPr>
          <w:alias w:val="Title:"/>
          <w:tag w:val="Title:"/>
          <w:id w:val="726351117"/>
          <w:placeholder>
            <w:docPart w:val="6028FFD6E8B643D287BB2777CEC57921"/>
          </w:placeholder>
          <w:dataBinding w:prefixMappings="xmlns:ns0='http://purl.org/dc/elements/1.1/' xmlns:ns1='http://schemas.openxmlformats.org/package/2006/metadata/core-properties' " w:xpath="/ns1:coreProperties[1]/ns0:title[1]" w:storeItemID="{6C3C8BC8-F283-45AE-878A-BAB7291924A1}"/>
          <w:text w:multiLine="1"/>
        </w:sdtPr>
        <w:sdtContent>
          <w:r w:rsidR="00DA7F11" w:rsidRPr="00DA7F11">
            <w:t>Journal Articles on Sensory Integration</w:t>
          </w:r>
        </w:sdtContent>
      </w:sdt>
    </w:p>
    <w:p w:rsidR="00B823AA" w:rsidRDefault="00DA7F11" w:rsidP="00B823AA">
      <w:pPr>
        <w:pStyle w:val="Title2"/>
      </w:pPr>
      <w:r>
        <w:t>Stephanie Bollman</w:t>
      </w:r>
    </w:p>
    <w:p w:rsidR="00E81978" w:rsidRDefault="00DA7F11" w:rsidP="00B823AA">
      <w:pPr>
        <w:pStyle w:val="Title2"/>
      </w:pPr>
      <w:r>
        <w:t xml:space="preserve">South University Online </w:t>
      </w: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Default="00DA7F11" w:rsidP="00B823AA">
      <w:pPr>
        <w:pStyle w:val="Title2"/>
      </w:pPr>
    </w:p>
    <w:p w:rsidR="00DA7F11" w:rsidRPr="00DA7F11" w:rsidRDefault="00DA7F11" w:rsidP="00DA7F11">
      <w:pPr>
        <w:pStyle w:val="Title2"/>
        <w:rPr>
          <w:b/>
        </w:rPr>
      </w:pPr>
      <w:r w:rsidRPr="00DA7F11">
        <w:rPr>
          <w:b/>
        </w:rPr>
        <w:lastRenderedPageBreak/>
        <w:t xml:space="preserve">Journal 1 </w:t>
      </w:r>
    </w:p>
    <w:p w:rsidR="00DA7F11" w:rsidRPr="00DA7F11" w:rsidRDefault="00DA7F11" w:rsidP="00DA7F11">
      <w:pPr>
        <w:pStyle w:val="Title2"/>
      </w:pPr>
      <w:r w:rsidRPr="00DA7F11">
        <w:t xml:space="preserve">Visual and auditory sensory loss has often been said to impact the capabilities in the test of the sensory modalities. But there is a knowledge gap on whether the loss of sensory ability also affects multisensory complexity, the capacity that is basic for the seeing of the surrounding environment. The findings show that lack of the olfactory sense impacts the multisensory combination of the rest of the senses by honing the view of short-lived cross-modal infringements, autonomous of etiology of sensory loss (Peter et al., 2019).  Additionally, the loss of congenital sensory may result in augmented gain form multisensory, compared to one sensory information. Altogether, many sensory compensatory methods at various perceptual complexity levels are found in persons with anosmia. </w:t>
      </w:r>
    </w:p>
    <w:p w:rsidR="00DA7F11" w:rsidRPr="00DA7F11" w:rsidRDefault="00DA7F11" w:rsidP="00DA7F11">
      <w:pPr>
        <w:pStyle w:val="Title2"/>
      </w:pPr>
      <w:r w:rsidRPr="00DA7F11">
        <w:t xml:space="preserve">The article discusses that the loss of sensory capability can impact the rest of the senses' functionality. In most cases, the performance of the remaining senses is enhanced. The affected abilities have been studied extensively in controlled sensory modalities. This relates to the week's reading about attention and perception, and sensory abilities are important in these concepts.  </w:t>
      </w:r>
    </w:p>
    <w:p w:rsidR="00DA7F11" w:rsidRPr="00DA7F11" w:rsidRDefault="00DA7F11" w:rsidP="00DA7F11">
      <w:pPr>
        <w:pStyle w:val="Title2"/>
      </w:pPr>
      <w:r w:rsidRPr="00DA7F11">
        <w:t xml:space="preserve">The tactile or auditory abilities among the visually challenged persons and the improved abilities are often perceived as compensation for the impaired sensory modality. This explanation is more logical because such abilities are not found in persons with normal sensory abilities. </w:t>
      </w:r>
    </w:p>
    <w:p w:rsidR="00DA7F11" w:rsidRPr="00DA7F11" w:rsidRDefault="00DA7F11" w:rsidP="00DA7F11">
      <w:pPr>
        <w:pStyle w:val="Title2"/>
        <w:rPr>
          <w:b/>
        </w:rPr>
      </w:pPr>
      <w:r w:rsidRPr="00DA7F11">
        <w:rPr>
          <w:b/>
        </w:rPr>
        <w:t xml:space="preserve">Journal 2 </w:t>
      </w:r>
    </w:p>
    <w:p w:rsidR="00DA7F11" w:rsidRPr="00DA7F11" w:rsidRDefault="00DA7F11" w:rsidP="00DA7F11">
      <w:pPr>
        <w:pStyle w:val="Title2"/>
      </w:pPr>
      <w:r w:rsidRPr="00DA7F11">
        <w:t xml:space="preserve">The study reports that sway reactions to mobile reference are autonomous from touch light, whereas accidental sway not linked to stimulus seems bigger with the rising height. Extra analysis procedures show that light touch signals are incorporated as plane body COM movement with citation to the digit. The measureable framework for incorporating light touch signals was portrayed (Assländer, Smith &amp; Reynolds, 2018). The framework simulations </w:t>
      </w:r>
      <w:r w:rsidRPr="00DA7F11">
        <w:lastRenderedPageBreak/>
        <w:t>insinuate that the central nervous system changes sensual signals to relatable mutable before the procedure of fusion. The framework also gives a potential elucidation for reassessing the light touches signals via a non-linear verge approach in the stimulus's sensory rebuilding.</w:t>
      </w:r>
    </w:p>
    <w:p w:rsidR="00DA7F11" w:rsidRPr="00DA7F11" w:rsidRDefault="00DA7F11" w:rsidP="00DA7F11">
      <w:pPr>
        <w:pStyle w:val="Title2"/>
      </w:pPr>
      <w:r w:rsidRPr="00DA7F11">
        <w:t>The study endeavored to understand the correlation between balance and perception and the light touch used as the main source of stimuli to the body. The investigation shows that the body reacts to different touches at a different frequency. These findings are related to the week's reading, which addressed the issues of perception and attention. Touch is among the senses that affect the attention and perception of humans.</w:t>
      </w:r>
    </w:p>
    <w:p w:rsidR="00DA7F11" w:rsidRPr="00DA7F11" w:rsidRDefault="00DA7F11" w:rsidP="00DA7F11">
      <w:pPr>
        <w:pStyle w:val="Title2"/>
      </w:pPr>
      <w:r w:rsidRPr="00DA7F11">
        <w:t>Therefore, the article has successfully explained the idea of touch and how it relates to sensory integration. The coordination of all the body sensory abilities brings about sensory integration, and touch is among the senses.</w:t>
      </w:r>
    </w:p>
    <w:p w:rsidR="00DA7F11" w:rsidRPr="00DA7F11" w:rsidRDefault="00DA7F11" w:rsidP="00DA7F11">
      <w:pPr>
        <w:pStyle w:val="Title2"/>
      </w:pPr>
    </w:p>
    <w:p w:rsidR="00DA7F11" w:rsidRPr="00DA7F11" w:rsidRDefault="00DA7F11" w:rsidP="00DA7F11">
      <w:pPr>
        <w:pStyle w:val="Title2"/>
      </w:pPr>
    </w:p>
    <w:p w:rsidR="00DA7F11" w:rsidRPr="00DA7F11" w:rsidRDefault="00DA7F11" w:rsidP="00DA7F11">
      <w:pPr>
        <w:pStyle w:val="Title2"/>
      </w:pPr>
    </w:p>
    <w:p w:rsidR="00DA7F11" w:rsidRPr="00DA7F11" w:rsidRDefault="00DA7F11" w:rsidP="00DA7F11">
      <w:pPr>
        <w:pStyle w:val="Title2"/>
      </w:pPr>
    </w:p>
    <w:p w:rsidR="00DA7F11" w:rsidRPr="00DA7F11" w:rsidRDefault="00DA7F11" w:rsidP="00DA7F11">
      <w:pPr>
        <w:pStyle w:val="Title2"/>
      </w:pPr>
    </w:p>
    <w:p w:rsidR="00DA7F11" w:rsidRPr="00DA7F11" w:rsidRDefault="00DA7F11" w:rsidP="00DA7F11">
      <w:pPr>
        <w:pStyle w:val="Title2"/>
      </w:pPr>
    </w:p>
    <w:p w:rsidR="00DA7F11" w:rsidRPr="00DA7F11" w:rsidRDefault="00DA7F11" w:rsidP="00DA7F11">
      <w:pPr>
        <w:pStyle w:val="Title2"/>
      </w:pPr>
    </w:p>
    <w:p w:rsidR="00DA7F11" w:rsidRDefault="00DA7F11" w:rsidP="00DA7F11">
      <w:pPr>
        <w:pStyle w:val="Title2"/>
      </w:pPr>
    </w:p>
    <w:p w:rsidR="00DA7F11" w:rsidRDefault="00DA7F11" w:rsidP="00DA7F11">
      <w:pPr>
        <w:pStyle w:val="Title2"/>
      </w:pPr>
    </w:p>
    <w:p w:rsidR="00DA7F11" w:rsidRDefault="00DA7F11" w:rsidP="00DA7F11">
      <w:pPr>
        <w:pStyle w:val="Title2"/>
      </w:pPr>
    </w:p>
    <w:p w:rsidR="00DA7F11" w:rsidRDefault="00DA7F11" w:rsidP="00DA7F11">
      <w:pPr>
        <w:pStyle w:val="Title2"/>
      </w:pPr>
    </w:p>
    <w:p w:rsidR="00DA7F11" w:rsidRDefault="00DA7F11" w:rsidP="00DA7F11">
      <w:pPr>
        <w:pStyle w:val="Title2"/>
      </w:pPr>
    </w:p>
    <w:p w:rsidR="00DA7F11" w:rsidRPr="00DA7F11" w:rsidRDefault="00DA7F11" w:rsidP="00DA7F11">
      <w:pPr>
        <w:pStyle w:val="Title2"/>
      </w:pPr>
      <w:r w:rsidRPr="00DA7F11">
        <w:lastRenderedPageBreak/>
        <w:t>References</w:t>
      </w:r>
    </w:p>
    <w:p w:rsidR="00DA7F11" w:rsidRPr="00DA7F11" w:rsidRDefault="00DA7F11" w:rsidP="00DA7F11">
      <w:pPr>
        <w:pStyle w:val="Title2"/>
      </w:pPr>
      <w:r w:rsidRPr="00DA7F11">
        <w:t>Assländer, L., Smith, C. P., &amp; Reynolds, R. F. (2018). Sensory integration of a light touch reference in human standing balance. </w:t>
      </w:r>
      <w:r w:rsidRPr="00DA7F11">
        <w:rPr>
          <w:i/>
          <w:iCs/>
        </w:rPr>
        <w:t>PloS one</w:t>
      </w:r>
      <w:r w:rsidRPr="00DA7F11">
        <w:t>, </w:t>
      </w:r>
      <w:r w:rsidRPr="00DA7F11">
        <w:rPr>
          <w:i/>
          <w:iCs/>
        </w:rPr>
        <w:t>13</w:t>
      </w:r>
      <w:r w:rsidRPr="00DA7F11">
        <w:t xml:space="preserve">(6), e0197316. </w:t>
      </w:r>
    </w:p>
    <w:p w:rsidR="00DA7F11" w:rsidRPr="00DA7F11" w:rsidRDefault="00DA7F11" w:rsidP="00DA7F11">
      <w:pPr>
        <w:pStyle w:val="Title2"/>
      </w:pPr>
      <w:r w:rsidRPr="00DA7F11">
        <w:t>Peter, M. G., Porada, D. K., Regenbogen, C., Olsson, M. J., &amp; Lundström, J. N. (2019). Sensory loss enhances multisensory integration performance. </w:t>
      </w:r>
      <w:r w:rsidRPr="00DA7F11">
        <w:rPr>
          <w:i/>
          <w:iCs/>
        </w:rPr>
        <w:t>Cortex</w:t>
      </w:r>
      <w:r w:rsidRPr="00DA7F11">
        <w:t>, </w:t>
      </w:r>
      <w:r w:rsidRPr="00DA7F11">
        <w:rPr>
          <w:i/>
          <w:iCs/>
        </w:rPr>
        <w:t>120</w:t>
      </w:r>
      <w:r w:rsidRPr="00DA7F11">
        <w:t>, 116-130.</w:t>
      </w:r>
    </w:p>
    <w:p w:rsidR="00DA7F11" w:rsidRPr="00DA7F11" w:rsidRDefault="00DA7F11" w:rsidP="00DA7F11">
      <w:pPr>
        <w:pStyle w:val="Title2"/>
      </w:pPr>
    </w:p>
    <w:p w:rsidR="00DA7F11" w:rsidRPr="00DA7F11" w:rsidRDefault="00DA7F11" w:rsidP="00DA7F11">
      <w:pPr>
        <w:pStyle w:val="Title2"/>
      </w:pPr>
    </w:p>
    <w:p w:rsidR="00DA7F11" w:rsidRDefault="00DA7F11" w:rsidP="00B823AA">
      <w:pPr>
        <w:pStyle w:val="Title2"/>
      </w:pPr>
    </w:p>
    <w:sectPr w:rsidR="00DA7F11" w:rsidSect="001A439B">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EB3" w:rsidRDefault="00FD1EB3">
      <w:pPr>
        <w:spacing w:line="240" w:lineRule="auto"/>
      </w:pPr>
      <w:r>
        <w:separator/>
      </w:r>
    </w:p>
    <w:p w:rsidR="00FD1EB3" w:rsidRDefault="00FD1EB3"/>
  </w:endnote>
  <w:endnote w:type="continuationSeparator" w:id="1">
    <w:p w:rsidR="00FD1EB3" w:rsidRDefault="00FD1EB3">
      <w:pPr>
        <w:spacing w:line="240" w:lineRule="auto"/>
      </w:pPr>
      <w:r>
        <w:continuationSeparator/>
      </w:r>
    </w:p>
    <w:p w:rsidR="00FD1EB3" w:rsidRDefault="00FD1EB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EB3" w:rsidRDefault="00FD1EB3">
      <w:pPr>
        <w:spacing w:line="240" w:lineRule="auto"/>
      </w:pPr>
      <w:r>
        <w:separator/>
      </w:r>
    </w:p>
    <w:p w:rsidR="00FD1EB3" w:rsidRDefault="00FD1EB3"/>
  </w:footnote>
  <w:footnote w:type="continuationSeparator" w:id="1">
    <w:p w:rsidR="00FD1EB3" w:rsidRDefault="00FD1EB3">
      <w:pPr>
        <w:spacing w:line="240" w:lineRule="auto"/>
      </w:pPr>
      <w:r>
        <w:continuationSeparator/>
      </w:r>
    </w:p>
    <w:p w:rsidR="00FD1EB3" w:rsidRDefault="00FD1E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1A439B">
    <w:pPr>
      <w:pStyle w:val="Header"/>
    </w:pPr>
    <w:sdt>
      <w:sdtPr>
        <w:rPr>
          <w:rStyle w:val="Strong"/>
        </w:rPr>
        <w:alias w:val="Running head"/>
        <w:tag w:val=""/>
        <w:id w:val="12739865"/>
        <w:placeholder>
          <w:docPart w:val="E41B6C04AC9140839008334587ECDB32"/>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DA7F11">
          <w:rPr>
            <w:rStyle w:val="Strong"/>
          </w:rPr>
          <w:t>Journal Articles on Sensory Integration</w:t>
        </w:r>
      </w:sdtContent>
    </w:sdt>
    <w:r w:rsidR="005D3A03">
      <w:rPr>
        <w:rStyle w:val="Strong"/>
      </w:rPr>
      <w:ptab w:relativeTo="margin" w:alignment="right" w:leader="none"/>
    </w:r>
    <w:r>
      <w:rPr>
        <w:rStyle w:val="Strong"/>
      </w:rPr>
      <w:fldChar w:fldCharType="begin"/>
    </w:r>
    <w:r w:rsidR="005D3A03">
      <w:rPr>
        <w:rStyle w:val="Strong"/>
      </w:rPr>
      <w:instrText xml:space="preserve"> PAGE   \* MERGEFORMAT </w:instrText>
    </w:r>
    <w:r>
      <w:rPr>
        <w:rStyle w:val="Strong"/>
      </w:rPr>
      <w:fldChar w:fldCharType="separate"/>
    </w:r>
    <w:r w:rsidR="00633DD6">
      <w:rPr>
        <w:rStyle w:val="Strong"/>
        <w:noProof/>
      </w:rPr>
      <w:t>4</w:t>
    </w:r>
    <w:r>
      <w:rPr>
        <w:rStyle w:val="Strong"/>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5D3A03">
    <w:pPr>
      <w:pStyle w:val="Header"/>
      <w:rPr>
        <w:rStyle w:val="Strong"/>
      </w:rPr>
    </w:pPr>
    <w:r>
      <w:t xml:space="preserve">Running head: </w:t>
    </w:r>
    <w:sdt>
      <w:sdtPr>
        <w:rPr>
          <w:rStyle w:val="Strong"/>
        </w:rPr>
        <w:alias w:val="Running head"/>
        <w:tag w:val=""/>
        <w:id w:val="-696842620"/>
        <w:placeholder>
          <w:docPart w:val="8383B9A53EF74E05A19CFDDD63D0A8DF"/>
        </w:placeholder>
        <w:dataBinding w:prefixMappings="xmlns:ns0='http://schemas.microsoft.com/office/2006/coverPageProps' " w:xpath="/ns0:CoverPageProperties[1]/ns0:Abstract[1]" w:storeItemID="{55AF091B-3C7A-41E3-B477-F2FDAA23CFDA}"/>
        <w:text/>
      </w:sdtPr>
      <w:sdtContent>
        <w:r w:rsidR="00DA7F11" w:rsidRPr="00DA7F11">
          <w:rPr>
            <w:rStyle w:val="Strong"/>
          </w:rPr>
          <w:t>Journal Articles on Sensory Integration</w:t>
        </w:r>
      </w:sdtContent>
    </w:sdt>
    <w:r>
      <w:rPr>
        <w:rStyle w:val="Strong"/>
      </w:rPr>
      <w:ptab w:relativeTo="margin" w:alignment="right" w:leader="none"/>
    </w:r>
    <w:r w:rsidR="001A439B">
      <w:rPr>
        <w:rStyle w:val="Strong"/>
      </w:rPr>
      <w:fldChar w:fldCharType="begin"/>
    </w:r>
    <w:r>
      <w:rPr>
        <w:rStyle w:val="Strong"/>
      </w:rPr>
      <w:instrText xml:space="preserve"> PAGE   \* MERGEFORMAT </w:instrText>
    </w:r>
    <w:r w:rsidR="001A439B">
      <w:rPr>
        <w:rStyle w:val="Strong"/>
      </w:rPr>
      <w:fldChar w:fldCharType="separate"/>
    </w:r>
    <w:r w:rsidR="00633DD6">
      <w:rPr>
        <w:rStyle w:val="Strong"/>
        <w:noProof/>
      </w:rPr>
      <w:t>1</w:t>
    </w:r>
    <w:r w:rsidR="001A439B">
      <w:rPr>
        <w:rStyle w:val="Strong"/>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DA7F11"/>
    <w:rsid w:val="000D3F41"/>
    <w:rsid w:val="001A439B"/>
    <w:rsid w:val="00355DCA"/>
    <w:rsid w:val="00551A02"/>
    <w:rsid w:val="005534FA"/>
    <w:rsid w:val="005D3A03"/>
    <w:rsid w:val="00633DD6"/>
    <w:rsid w:val="008002C0"/>
    <w:rsid w:val="008C5323"/>
    <w:rsid w:val="009A6A3B"/>
    <w:rsid w:val="00A5681B"/>
    <w:rsid w:val="00B823AA"/>
    <w:rsid w:val="00BA45DB"/>
    <w:rsid w:val="00BF4184"/>
    <w:rsid w:val="00C0601E"/>
    <w:rsid w:val="00C31D30"/>
    <w:rsid w:val="00CD6E39"/>
    <w:rsid w:val="00CF6E91"/>
    <w:rsid w:val="00D85B68"/>
    <w:rsid w:val="00DA7F11"/>
    <w:rsid w:val="00E6004D"/>
    <w:rsid w:val="00E81978"/>
    <w:rsid w:val="00F379B7"/>
    <w:rsid w:val="00F525FA"/>
    <w:rsid w:val="00FD1EB3"/>
    <w:rsid w:val="00FF2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1A439B"/>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1A439B"/>
    <w:pPr>
      <w:spacing w:line="240" w:lineRule="auto"/>
      <w:ind w:firstLine="0"/>
    </w:pPr>
  </w:style>
  <w:style w:type="character" w:customStyle="1" w:styleId="HeaderChar">
    <w:name w:val="Header Char"/>
    <w:basedOn w:val="DefaultParagraphFont"/>
    <w:link w:val="Header"/>
    <w:uiPriority w:val="99"/>
    <w:rsid w:val="001A439B"/>
    <w:rPr>
      <w:kern w:val="24"/>
    </w:rPr>
  </w:style>
  <w:style w:type="character" w:styleId="Strong">
    <w:name w:val="Strong"/>
    <w:basedOn w:val="DefaultParagraphFont"/>
    <w:uiPriority w:val="22"/>
    <w:unhideWhenUsed/>
    <w:qFormat/>
    <w:rsid w:val="001A439B"/>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rsid w:val="001A439B"/>
    <w:pPr>
      <w:ind w:firstLine="0"/>
    </w:pPr>
  </w:style>
  <w:style w:type="character" w:customStyle="1" w:styleId="Heading1Char">
    <w:name w:val="Heading 1 Char"/>
    <w:basedOn w:val="DefaultParagraphFont"/>
    <w:link w:val="Heading1"/>
    <w:uiPriority w:val="4"/>
    <w:rsid w:val="001A439B"/>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sid w:val="001A439B"/>
    <w:rPr>
      <w:rFonts w:asciiTheme="majorHAnsi" w:eastAsiaTheme="majorEastAsia" w:hAnsiTheme="majorHAnsi" w:cstheme="majorBidi"/>
      <w:b/>
      <w:bCs/>
      <w:kern w:val="24"/>
    </w:rPr>
  </w:style>
  <w:style w:type="paragraph" w:styleId="Title">
    <w:name w:val="Title"/>
    <w:basedOn w:val="Normal"/>
    <w:link w:val="TitleChar"/>
    <w:qFormat/>
    <w:rsid w:val="001A439B"/>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sid w:val="001A439B"/>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rsid w:val="001A439B"/>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rsid w:val="001A439B"/>
    <w:pPr>
      <w:spacing w:after="120"/>
      <w:ind w:firstLine="0"/>
    </w:pPr>
  </w:style>
  <w:style w:type="character" w:customStyle="1" w:styleId="BodyTextChar">
    <w:name w:val="Body Text Char"/>
    <w:basedOn w:val="DefaultParagraphFont"/>
    <w:link w:val="BodyText"/>
    <w:uiPriority w:val="99"/>
    <w:semiHidden/>
    <w:rsid w:val="001A439B"/>
    <w:rPr>
      <w:kern w:val="24"/>
    </w:rPr>
  </w:style>
  <w:style w:type="paragraph" w:styleId="BodyText2">
    <w:name w:val="Body Text 2"/>
    <w:basedOn w:val="Normal"/>
    <w:link w:val="BodyText2Char"/>
    <w:uiPriority w:val="99"/>
    <w:semiHidden/>
    <w:unhideWhenUsed/>
    <w:rsid w:val="001A439B"/>
    <w:pPr>
      <w:spacing w:after="120"/>
      <w:ind w:firstLine="0"/>
    </w:pPr>
  </w:style>
  <w:style w:type="character" w:customStyle="1" w:styleId="BodyText2Char">
    <w:name w:val="Body Text 2 Char"/>
    <w:basedOn w:val="DefaultParagraphFont"/>
    <w:link w:val="BodyText2"/>
    <w:uiPriority w:val="99"/>
    <w:semiHidden/>
    <w:rsid w:val="001A439B"/>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rsid w:val="001A439B"/>
    <w:pPr>
      <w:spacing w:after="0"/>
    </w:pPr>
  </w:style>
  <w:style w:type="character" w:customStyle="1" w:styleId="BodyTextFirstIndentChar">
    <w:name w:val="Body Text First Indent Char"/>
    <w:basedOn w:val="BodyTextChar"/>
    <w:link w:val="BodyTextFirstIndent"/>
    <w:uiPriority w:val="99"/>
    <w:semiHidden/>
    <w:rsid w:val="001A439B"/>
    <w:rPr>
      <w:kern w:val="24"/>
    </w:rPr>
  </w:style>
  <w:style w:type="paragraph" w:styleId="BodyTextIndent">
    <w:name w:val="Body Text Indent"/>
    <w:basedOn w:val="Normal"/>
    <w:link w:val="BodyTextIndentChar"/>
    <w:uiPriority w:val="99"/>
    <w:semiHidden/>
    <w:unhideWhenUsed/>
    <w:rsid w:val="001A439B"/>
    <w:pPr>
      <w:spacing w:after="120"/>
      <w:ind w:left="360" w:firstLine="0"/>
    </w:pPr>
  </w:style>
  <w:style w:type="character" w:customStyle="1" w:styleId="BodyTextIndentChar">
    <w:name w:val="Body Text Indent Char"/>
    <w:basedOn w:val="DefaultParagraphFont"/>
    <w:link w:val="BodyTextIndent"/>
    <w:uiPriority w:val="99"/>
    <w:semiHidden/>
    <w:rsid w:val="001A439B"/>
    <w:rPr>
      <w:kern w:val="24"/>
    </w:rPr>
  </w:style>
  <w:style w:type="paragraph" w:styleId="BodyTextFirstIndent2">
    <w:name w:val="Body Text First Indent 2"/>
    <w:basedOn w:val="BodyTextIndent"/>
    <w:link w:val="BodyTextFirstIndent2Char"/>
    <w:uiPriority w:val="99"/>
    <w:semiHidden/>
    <w:unhideWhenUsed/>
    <w:rsid w:val="001A439B"/>
    <w:pPr>
      <w:spacing w:after="0"/>
    </w:pPr>
  </w:style>
  <w:style w:type="character" w:customStyle="1" w:styleId="BodyTextFirstIndent2Char">
    <w:name w:val="Body Text First Indent 2 Char"/>
    <w:basedOn w:val="BodyTextIndentChar"/>
    <w:link w:val="BodyTextFirstIndent2"/>
    <w:uiPriority w:val="99"/>
    <w:semiHidden/>
    <w:rsid w:val="001A439B"/>
    <w:rPr>
      <w:kern w:val="24"/>
    </w:rPr>
  </w:style>
  <w:style w:type="paragraph" w:styleId="BodyTextIndent2">
    <w:name w:val="Body Text Indent 2"/>
    <w:basedOn w:val="Normal"/>
    <w:link w:val="BodyTextIndent2Char"/>
    <w:uiPriority w:val="99"/>
    <w:semiHidden/>
    <w:unhideWhenUsed/>
    <w:rsid w:val="001A439B"/>
    <w:pPr>
      <w:spacing w:after="120"/>
      <w:ind w:left="360" w:firstLine="0"/>
    </w:pPr>
  </w:style>
  <w:style w:type="character" w:customStyle="1" w:styleId="BodyTextIndent2Char">
    <w:name w:val="Body Text Indent 2 Char"/>
    <w:basedOn w:val="DefaultParagraphFont"/>
    <w:link w:val="BodyTextIndent2"/>
    <w:uiPriority w:val="99"/>
    <w:semiHidden/>
    <w:rsid w:val="001A439B"/>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1A439B"/>
    <w:pPr>
      <w:spacing w:line="240" w:lineRule="auto"/>
      <w:ind w:left="4320" w:firstLine="0"/>
    </w:pPr>
  </w:style>
  <w:style w:type="character" w:customStyle="1" w:styleId="ClosingChar">
    <w:name w:val="Closing Char"/>
    <w:basedOn w:val="DefaultParagraphFont"/>
    <w:link w:val="Closing"/>
    <w:uiPriority w:val="99"/>
    <w:semiHidden/>
    <w:rsid w:val="001A439B"/>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sid w:val="001A439B"/>
    <w:rPr>
      <w:b/>
      <w:bCs/>
    </w:rPr>
  </w:style>
  <w:style w:type="character" w:customStyle="1" w:styleId="CommentSubjectChar">
    <w:name w:val="Comment Subject Char"/>
    <w:basedOn w:val="CommentTextChar"/>
    <w:link w:val="CommentSubject"/>
    <w:uiPriority w:val="99"/>
    <w:semiHidden/>
    <w:rsid w:val="001A439B"/>
    <w:rPr>
      <w:b/>
      <w:bCs/>
      <w:kern w:val="24"/>
      <w:sz w:val="20"/>
      <w:szCs w:val="20"/>
    </w:rPr>
  </w:style>
  <w:style w:type="paragraph" w:styleId="Date">
    <w:name w:val="Date"/>
    <w:basedOn w:val="Normal"/>
    <w:next w:val="Normal"/>
    <w:link w:val="DateChar"/>
    <w:uiPriority w:val="99"/>
    <w:semiHidden/>
    <w:unhideWhenUsed/>
    <w:rsid w:val="001A439B"/>
    <w:pPr>
      <w:ind w:firstLine="0"/>
    </w:pPr>
  </w:style>
  <w:style w:type="character" w:customStyle="1" w:styleId="DateChar">
    <w:name w:val="Date Char"/>
    <w:basedOn w:val="DefaultParagraphFont"/>
    <w:link w:val="Date"/>
    <w:uiPriority w:val="99"/>
    <w:semiHidden/>
    <w:rsid w:val="001A439B"/>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rsid w:val="001A439B"/>
    <w:pPr>
      <w:spacing w:line="240" w:lineRule="auto"/>
      <w:ind w:firstLine="0"/>
    </w:pPr>
  </w:style>
  <w:style w:type="character" w:customStyle="1" w:styleId="E-mailSignatureChar">
    <w:name w:val="E-mail Signature Char"/>
    <w:basedOn w:val="DefaultParagraphFont"/>
    <w:link w:val="E-mailSignature"/>
    <w:uiPriority w:val="99"/>
    <w:semiHidden/>
    <w:rsid w:val="001A439B"/>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rsid w:val="001A439B"/>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rsid w:val="001A439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1A439B"/>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A439B"/>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1A439B"/>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sid w:val="001A439B"/>
    <w:pPr>
      <w:spacing w:line="240" w:lineRule="auto"/>
      <w:ind w:firstLine="0"/>
    </w:pPr>
    <w:rPr>
      <w:i/>
      <w:iCs/>
    </w:rPr>
  </w:style>
  <w:style w:type="character" w:customStyle="1" w:styleId="HTMLAddressChar">
    <w:name w:val="HTML Address Char"/>
    <w:basedOn w:val="DefaultParagraphFont"/>
    <w:link w:val="HTMLAddress"/>
    <w:uiPriority w:val="99"/>
    <w:semiHidden/>
    <w:rsid w:val="001A439B"/>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rsid w:val="001A439B"/>
    <w:pPr>
      <w:spacing w:line="240" w:lineRule="auto"/>
      <w:ind w:left="240" w:firstLine="0"/>
    </w:pPr>
  </w:style>
  <w:style w:type="paragraph" w:styleId="Index2">
    <w:name w:val="index 2"/>
    <w:basedOn w:val="Normal"/>
    <w:next w:val="Normal"/>
    <w:autoRedefine/>
    <w:uiPriority w:val="99"/>
    <w:semiHidden/>
    <w:unhideWhenUsed/>
    <w:rsid w:val="001A439B"/>
    <w:pPr>
      <w:spacing w:line="240" w:lineRule="auto"/>
      <w:ind w:left="480" w:firstLine="0"/>
    </w:pPr>
  </w:style>
  <w:style w:type="paragraph" w:styleId="Index3">
    <w:name w:val="index 3"/>
    <w:basedOn w:val="Normal"/>
    <w:next w:val="Normal"/>
    <w:autoRedefine/>
    <w:uiPriority w:val="99"/>
    <w:semiHidden/>
    <w:unhideWhenUsed/>
    <w:rsid w:val="001A439B"/>
    <w:pPr>
      <w:spacing w:line="240" w:lineRule="auto"/>
      <w:ind w:left="720" w:firstLine="0"/>
    </w:pPr>
  </w:style>
  <w:style w:type="paragraph" w:styleId="Index4">
    <w:name w:val="index 4"/>
    <w:basedOn w:val="Normal"/>
    <w:next w:val="Normal"/>
    <w:autoRedefine/>
    <w:uiPriority w:val="99"/>
    <w:semiHidden/>
    <w:unhideWhenUsed/>
    <w:rsid w:val="001A439B"/>
    <w:pPr>
      <w:spacing w:line="240" w:lineRule="auto"/>
      <w:ind w:left="960" w:firstLine="0"/>
    </w:pPr>
  </w:style>
  <w:style w:type="paragraph" w:styleId="Index5">
    <w:name w:val="index 5"/>
    <w:basedOn w:val="Normal"/>
    <w:next w:val="Normal"/>
    <w:autoRedefine/>
    <w:uiPriority w:val="99"/>
    <w:semiHidden/>
    <w:unhideWhenUsed/>
    <w:rsid w:val="001A439B"/>
    <w:pPr>
      <w:spacing w:line="240" w:lineRule="auto"/>
      <w:ind w:left="1200" w:firstLine="0"/>
    </w:pPr>
  </w:style>
  <w:style w:type="paragraph" w:styleId="Index6">
    <w:name w:val="index 6"/>
    <w:basedOn w:val="Normal"/>
    <w:next w:val="Normal"/>
    <w:autoRedefine/>
    <w:uiPriority w:val="99"/>
    <w:semiHidden/>
    <w:unhideWhenUsed/>
    <w:rsid w:val="001A439B"/>
    <w:pPr>
      <w:spacing w:line="240" w:lineRule="auto"/>
      <w:ind w:left="1440" w:firstLine="0"/>
    </w:pPr>
  </w:style>
  <w:style w:type="paragraph" w:styleId="Index7">
    <w:name w:val="index 7"/>
    <w:basedOn w:val="Normal"/>
    <w:next w:val="Normal"/>
    <w:autoRedefine/>
    <w:uiPriority w:val="99"/>
    <w:semiHidden/>
    <w:unhideWhenUsed/>
    <w:rsid w:val="001A439B"/>
    <w:pPr>
      <w:spacing w:line="240" w:lineRule="auto"/>
      <w:ind w:left="1680" w:firstLine="0"/>
    </w:pPr>
  </w:style>
  <w:style w:type="paragraph" w:styleId="Index8">
    <w:name w:val="index 8"/>
    <w:basedOn w:val="Normal"/>
    <w:next w:val="Normal"/>
    <w:autoRedefine/>
    <w:uiPriority w:val="99"/>
    <w:semiHidden/>
    <w:unhideWhenUsed/>
    <w:rsid w:val="001A439B"/>
    <w:pPr>
      <w:spacing w:line="240" w:lineRule="auto"/>
      <w:ind w:left="1920" w:firstLine="0"/>
    </w:pPr>
  </w:style>
  <w:style w:type="paragraph" w:styleId="Index9">
    <w:name w:val="index 9"/>
    <w:basedOn w:val="Normal"/>
    <w:next w:val="Normal"/>
    <w:autoRedefine/>
    <w:uiPriority w:val="99"/>
    <w:semiHidden/>
    <w:unhideWhenUsed/>
    <w:rsid w:val="001A439B"/>
    <w:pPr>
      <w:spacing w:line="240" w:lineRule="auto"/>
      <w:ind w:left="2160" w:firstLine="0"/>
    </w:pPr>
  </w:style>
  <w:style w:type="paragraph" w:styleId="IndexHeading">
    <w:name w:val="index heading"/>
    <w:basedOn w:val="Normal"/>
    <w:next w:val="Index1"/>
    <w:uiPriority w:val="99"/>
    <w:semiHidden/>
    <w:unhideWhenUsed/>
    <w:rsid w:val="001A439B"/>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rsid w:val="001A439B"/>
    <w:pPr>
      <w:ind w:left="360" w:firstLine="0"/>
      <w:contextualSpacing/>
    </w:pPr>
  </w:style>
  <w:style w:type="paragraph" w:styleId="List2">
    <w:name w:val="List 2"/>
    <w:basedOn w:val="Normal"/>
    <w:uiPriority w:val="99"/>
    <w:semiHidden/>
    <w:unhideWhenUsed/>
    <w:rsid w:val="001A439B"/>
    <w:pPr>
      <w:ind w:left="720" w:firstLine="0"/>
      <w:contextualSpacing/>
    </w:pPr>
  </w:style>
  <w:style w:type="paragraph" w:styleId="List3">
    <w:name w:val="List 3"/>
    <w:basedOn w:val="Normal"/>
    <w:uiPriority w:val="99"/>
    <w:semiHidden/>
    <w:unhideWhenUsed/>
    <w:rsid w:val="001A439B"/>
    <w:pPr>
      <w:ind w:left="1080" w:firstLine="0"/>
      <w:contextualSpacing/>
    </w:pPr>
  </w:style>
  <w:style w:type="paragraph" w:styleId="List4">
    <w:name w:val="List 4"/>
    <w:basedOn w:val="Normal"/>
    <w:uiPriority w:val="99"/>
    <w:semiHidden/>
    <w:unhideWhenUsed/>
    <w:rsid w:val="001A439B"/>
    <w:pPr>
      <w:ind w:left="1440" w:firstLine="0"/>
      <w:contextualSpacing/>
    </w:pPr>
  </w:style>
  <w:style w:type="paragraph" w:styleId="List5">
    <w:name w:val="List 5"/>
    <w:basedOn w:val="Normal"/>
    <w:uiPriority w:val="99"/>
    <w:semiHidden/>
    <w:unhideWhenUsed/>
    <w:rsid w:val="001A439B"/>
    <w:pPr>
      <w:ind w:left="1800" w:firstLine="0"/>
      <w:contextualSpacing/>
    </w:pPr>
  </w:style>
  <w:style w:type="paragraph" w:styleId="ListBullet">
    <w:name w:val="List Bullet"/>
    <w:basedOn w:val="Normal"/>
    <w:uiPriority w:val="9"/>
    <w:unhideWhenUsed/>
    <w:qFormat/>
    <w:rsid w:val="001A439B"/>
    <w:pPr>
      <w:numPr>
        <w:numId w:val="1"/>
      </w:numPr>
      <w:contextualSpacing/>
    </w:pPr>
  </w:style>
  <w:style w:type="paragraph" w:styleId="ListBullet2">
    <w:name w:val="List Bullet 2"/>
    <w:basedOn w:val="Normal"/>
    <w:uiPriority w:val="99"/>
    <w:semiHidden/>
    <w:unhideWhenUsed/>
    <w:rsid w:val="001A439B"/>
    <w:pPr>
      <w:numPr>
        <w:numId w:val="2"/>
      </w:numPr>
      <w:ind w:firstLine="0"/>
      <w:contextualSpacing/>
    </w:pPr>
  </w:style>
  <w:style w:type="paragraph" w:styleId="ListBullet3">
    <w:name w:val="List Bullet 3"/>
    <w:basedOn w:val="Normal"/>
    <w:uiPriority w:val="99"/>
    <w:semiHidden/>
    <w:unhideWhenUsed/>
    <w:rsid w:val="001A439B"/>
    <w:pPr>
      <w:numPr>
        <w:numId w:val="3"/>
      </w:numPr>
      <w:ind w:firstLine="0"/>
      <w:contextualSpacing/>
    </w:pPr>
  </w:style>
  <w:style w:type="paragraph" w:styleId="ListBullet4">
    <w:name w:val="List Bullet 4"/>
    <w:basedOn w:val="Normal"/>
    <w:uiPriority w:val="99"/>
    <w:semiHidden/>
    <w:unhideWhenUsed/>
    <w:rsid w:val="001A439B"/>
    <w:pPr>
      <w:numPr>
        <w:numId w:val="4"/>
      </w:numPr>
      <w:ind w:firstLine="0"/>
      <w:contextualSpacing/>
    </w:pPr>
  </w:style>
  <w:style w:type="paragraph" w:styleId="ListBullet5">
    <w:name w:val="List Bullet 5"/>
    <w:basedOn w:val="Normal"/>
    <w:uiPriority w:val="99"/>
    <w:semiHidden/>
    <w:unhideWhenUsed/>
    <w:rsid w:val="001A439B"/>
    <w:pPr>
      <w:numPr>
        <w:numId w:val="5"/>
      </w:numPr>
      <w:ind w:firstLine="0"/>
      <w:contextualSpacing/>
    </w:pPr>
  </w:style>
  <w:style w:type="paragraph" w:styleId="ListContinue">
    <w:name w:val="List Continue"/>
    <w:basedOn w:val="Normal"/>
    <w:uiPriority w:val="99"/>
    <w:semiHidden/>
    <w:unhideWhenUsed/>
    <w:rsid w:val="001A439B"/>
    <w:pPr>
      <w:spacing w:after="120"/>
      <w:ind w:left="360" w:firstLine="0"/>
      <w:contextualSpacing/>
    </w:pPr>
  </w:style>
  <w:style w:type="paragraph" w:styleId="ListContinue2">
    <w:name w:val="List Continue 2"/>
    <w:basedOn w:val="Normal"/>
    <w:uiPriority w:val="99"/>
    <w:semiHidden/>
    <w:unhideWhenUsed/>
    <w:rsid w:val="001A439B"/>
    <w:pPr>
      <w:spacing w:after="120"/>
      <w:ind w:left="720" w:firstLine="0"/>
      <w:contextualSpacing/>
    </w:pPr>
  </w:style>
  <w:style w:type="paragraph" w:styleId="ListContinue3">
    <w:name w:val="List Continue 3"/>
    <w:basedOn w:val="Normal"/>
    <w:uiPriority w:val="99"/>
    <w:semiHidden/>
    <w:unhideWhenUsed/>
    <w:rsid w:val="001A439B"/>
    <w:pPr>
      <w:spacing w:after="120"/>
      <w:ind w:left="1080" w:firstLine="0"/>
      <w:contextualSpacing/>
    </w:pPr>
  </w:style>
  <w:style w:type="paragraph" w:styleId="ListContinue4">
    <w:name w:val="List Continue 4"/>
    <w:basedOn w:val="Normal"/>
    <w:uiPriority w:val="99"/>
    <w:semiHidden/>
    <w:unhideWhenUsed/>
    <w:rsid w:val="001A439B"/>
    <w:pPr>
      <w:spacing w:after="120"/>
      <w:ind w:left="1440" w:firstLine="0"/>
      <w:contextualSpacing/>
    </w:pPr>
  </w:style>
  <w:style w:type="paragraph" w:styleId="ListContinue5">
    <w:name w:val="List Continue 5"/>
    <w:basedOn w:val="Normal"/>
    <w:uiPriority w:val="99"/>
    <w:semiHidden/>
    <w:unhideWhenUsed/>
    <w:rsid w:val="001A439B"/>
    <w:pPr>
      <w:spacing w:after="120"/>
      <w:ind w:left="1800" w:firstLine="0"/>
      <w:contextualSpacing/>
    </w:pPr>
  </w:style>
  <w:style w:type="paragraph" w:styleId="ListNumber">
    <w:name w:val="List Number"/>
    <w:basedOn w:val="Normal"/>
    <w:uiPriority w:val="9"/>
    <w:unhideWhenUsed/>
    <w:qFormat/>
    <w:rsid w:val="001A439B"/>
    <w:pPr>
      <w:numPr>
        <w:numId w:val="6"/>
      </w:numPr>
      <w:contextualSpacing/>
    </w:pPr>
  </w:style>
  <w:style w:type="paragraph" w:styleId="ListNumber2">
    <w:name w:val="List Number 2"/>
    <w:basedOn w:val="Normal"/>
    <w:uiPriority w:val="99"/>
    <w:semiHidden/>
    <w:unhideWhenUsed/>
    <w:rsid w:val="001A439B"/>
    <w:pPr>
      <w:numPr>
        <w:numId w:val="7"/>
      </w:numPr>
      <w:ind w:firstLine="0"/>
      <w:contextualSpacing/>
    </w:pPr>
  </w:style>
  <w:style w:type="paragraph" w:styleId="ListNumber3">
    <w:name w:val="List Number 3"/>
    <w:basedOn w:val="Normal"/>
    <w:uiPriority w:val="99"/>
    <w:semiHidden/>
    <w:unhideWhenUsed/>
    <w:rsid w:val="001A439B"/>
    <w:pPr>
      <w:numPr>
        <w:numId w:val="8"/>
      </w:numPr>
      <w:ind w:firstLine="0"/>
      <w:contextualSpacing/>
    </w:pPr>
  </w:style>
  <w:style w:type="paragraph" w:styleId="ListNumber4">
    <w:name w:val="List Number 4"/>
    <w:basedOn w:val="Normal"/>
    <w:uiPriority w:val="99"/>
    <w:semiHidden/>
    <w:unhideWhenUsed/>
    <w:rsid w:val="001A439B"/>
    <w:pPr>
      <w:numPr>
        <w:numId w:val="9"/>
      </w:numPr>
      <w:ind w:firstLine="0"/>
      <w:contextualSpacing/>
    </w:pPr>
  </w:style>
  <w:style w:type="paragraph" w:styleId="ListNumber5">
    <w:name w:val="List Number 5"/>
    <w:basedOn w:val="Normal"/>
    <w:uiPriority w:val="99"/>
    <w:semiHidden/>
    <w:unhideWhenUsed/>
    <w:rsid w:val="001A439B"/>
    <w:pPr>
      <w:numPr>
        <w:numId w:val="10"/>
      </w:numPr>
      <w:ind w:firstLine="0"/>
      <w:contextualSpacing/>
    </w:pPr>
  </w:style>
  <w:style w:type="paragraph" w:styleId="ListParagraph">
    <w:name w:val="List Paragraph"/>
    <w:basedOn w:val="Normal"/>
    <w:uiPriority w:val="34"/>
    <w:semiHidden/>
    <w:unhideWhenUsed/>
    <w:qFormat/>
    <w:rsid w:val="001A439B"/>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1A439B"/>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A439B"/>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1A439B"/>
    <w:pPr>
      <w:ind w:firstLine="0"/>
    </w:pPr>
    <w:rPr>
      <w:rFonts w:ascii="Times New Roman" w:hAnsi="Times New Roman" w:cs="Times New Roman"/>
    </w:rPr>
  </w:style>
  <w:style w:type="paragraph" w:styleId="NormalIndent">
    <w:name w:val="Normal Indent"/>
    <w:basedOn w:val="Normal"/>
    <w:uiPriority w:val="99"/>
    <w:semiHidden/>
    <w:unhideWhenUsed/>
    <w:rsid w:val="001A439B"/>
    <w:pPr>
      <w:ind w:left="720" w:firstLine="0"/>
    </w:pPr>
  </w:style>
  <w:style w:type="paragraph" w:styleId="NoteHeading">
    <w:name w:val="Note Heading"/>
    <w:basedOn w:val="Normal"/>
    <w:next w:val="Normal"/>
    <w:link w:val="NoteHeadingChar"/>
    <w:uiPriority w:val="99"/>
    <w:semiHidden/>
    <w:unhideWhenUsed/>
    <w:rsid w:val="001A439B"/>
    <w:pPr>
      <w:spacing w:line="240" w:lineRule="auto"/>
      <w:ind w:firstLine="0"/>
    </w:pPr>
  </w:style>
  <w:style w:type="character" w:customStyle="1" w:styleId="NoteHeadingChar">
    <w:name w:val="Note Heading Char"/>
    <w:basedOn w:val="DefaultParagraphFont"/>
    <w:link w:val="NoteHeading"/>
    <w:uiPriority w:val="99"/>
    <w:semiHidden/>
    <w:rsid w:val="001A439B"/>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rsid w:val="001A439B"/>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1A439B"/>
    <w:rPr>
      <w:i/>
      <w:iCs/>
      <w:color w:val="404040" w:themeColor="text1" w:themeTint="BF"/>
      <w:kern w:val="24"/>
    </w:rPr>
  </w:style>
  <w:style w:type="paragraph" w:styleId="Salutation">
    <w:name w:val="Salutation"/>
    <w:basedOn w:val="Normal"/>
    <w:next w:val="Normal"/>
    <w:link w:val="SalutationChar"/>
    <w:uiPriority w:val="99"/>
    <w:semiHidden/>
    <w:unhideWhenUsed/>
    <w:rsid w:val="001A439B"/>
    <w:pPr>
      <w:ind w:firstLine="0"/>
    </w:pPr>
  </w:style>
  <w:style w:type="character" w:customStyle="1" w:styleId="SalutationChar">
    <w:name w:val="Salutation Char"/>
    <w:basedOn w:val="DefaultParagraphFont"/>
    <w:link w:val="Salutation"/>
    <w:uiPriority w:val="99"/>
    <w:semiHidden/>
    <w:rsid w:val="001A439B"/>
    <w:rPr>
      <w:kern w:val="24"/>
    </w:rPr>
  </w:style>
  <w:style w:type="paragraph" w:styleId="Signature">
    <w:name w:val="Signature"/>
    <w:basedOn w:val="Normal"/>
    <w:link w:val="SignatureChar"/>
    <w:uiPriority w:val="99"/>
    <w:semiHidden/>
    <w:unhideWhenUsed/>
    <w:rsid w:val="001A439B"/>
    <w:pPr>
      <w:spacing w:line="240" w:lineRule="auto"/>
      <w:ind w:left="4320" w:firstLine="0"/>
    </w:pPr>
  </w:style>
  <w:style w:type="character" w:customStyle="1" w:styleId="SignatureChar">
    <w:name w:val="Signature Char"/>
    <w:basedOn w:val="DefaultParagraphFont"/>
    <w:link w:val="Signature"/>
    <w:uiPriority w:val="99"/>
    <w:semiHidden/>
    <w:rsid w:val="001A439B"/>
    <w:rPr>
      <w:kern w:val="24"/>
    </w:rPr>
  </w:style>
  <w:style w:type="paragraph" w:styleId="TableofAuthorities">
    <w:name w:val="table of authorities"/>
    <w:basedOn w:val="Normal"/>
    <w:next w:val="Normal"/>
    <w:uiPriority w:val="99"/>
    <w:semiHidden/>
    <w:unhideWhenUsed/>
    <w:rsid w:val="001A439B"/>
    <w:pPr>
      <w:ind w:left="240" w:firstLine="0"/>
    </w:pPr>
  </w:style>
  <w:style w:type="paragraph" w:styleId="TableofFigures">
    <w:name w:val="table of figures"/>
    <w:basedOn w:val="Normal"/>
    <w:next w:val="Normal"/>
    <w:uiPriority w:val="99"/>
    <w:semiHidden/>
    <w:unhideWhenUsed/>
    <w:rsid w:val="001A439B"/>
    <w:pPr>
      <w:ind w:firstLine="0"/>
    </w:pPr>
  </w:style>
  <w:style w:type="paragraph" w:styleId="TOAHeading">
    <w:name w:val="toa heading"/>
    <w:basedOn w:val="Normal"/>
    <w:next w:val="Normal"/>
    <w:uiPriority w:val="99"/>
    <w:semiHidden/>
    <w:unhideWhenUsed/>
    <w:rsid w:val="001A439B"/>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A439B"/>
    <w:pPr>
      <w:spacing w:after="100"/>
      <w:ind w:left="720" w:firstLine="0"/>
    </w:pPr>
  </w:style>
  <w:style w:type="paragraph" w:styleId="TOC5">
    <w:name w:val="toc 5"/>
    <w:basedOn w:val="Normal"/>
    <w:next w:val="Normal"/>
    <w:autoRedefine/>
    <w:uiPriority w:val="39"/>
    <w:semiHidden/>
    <w:unhideWhenUsed/>
    <w:rsid w:val="001A439B"/>
    <w:pPr>
      <w:spacing w:after="100"/>
      <w:ind w:left="960" w:firstLine="0"/>
    </w:pPr>
  </w:style>
  <w:style w:type="paragraph" w:styleId="TOC6">
    <w:name w:val="toc 6"/>
    <w:basedOn w:val="Normal"/>
    <w:next w:val="Normal"/>
    <w:autoRedefine/>
    <w:uiPriority w:val="39"/>
    <w:semiHidden/>
    <w:unhideWhenUsed/>
    <w:rsid w:val="001A439B"/>
    <w:pPr>
      <w:spacing w:after="100"/>
      <w:ind w:left="1200" w:firstLine="0"/>
    </w:pPr>
  </w:style>
  <w:style w:type="paragraph" w:styleId="TOC7">
    <w:name w:val="toc 7"/>
    <w:basedOn w:val="Normal"/>
    <w:next w:val="Normal"/>
    <w:autoRedefine/>
    <w:uiPriority w:val="39"/>
    <w:semiHidden/>
    <w:unhideWhenUsed/>
    <w:rsid w:val="001A439B"/>
    <w:pPr>
      <w:spacing w:after="100"/>
      <w:ind w:left="1440" w:firstLine="0"/>
    </w:pPr>
  </w:style>
  <w:style w:type="paragraph" w:styleId="TOC8">
    <w:name w:val="toc 8"/>
    <w:basedOn w:val="Normal"/>
    <w:next w:val="Normal"/>
    <w:autoRedefine/>
    <w:uiPriority w:val="39"/>
    <w:semiHidden/>
    <w:unhideWhenUsed/>
    <w:rsid w:val="001A439B"/>
    <w:pPr>
      <w:spacing w:after="100"/>
      <w:ind w:left="1680" w:firstLine="0"/>
    </w:pPr>
  </w:style>
  <w:style w:type="paragraph" w:styleId="TOC9">
    <w:name w:val="toc 9"/>
    <w:basedOn w:val="Normal"/>
    <w:next w:val="Normal"/>
    <w:autoRedefine/>
    <w:uiPriority w:val="39"/>
    <w:semiHidden/>
    <w:unhideWhenUsed/>
    <w:rsid w:val="001A439B"/>
    <w:pPr>
      <w:spacing w:after="100"/>
      <w:ind w:left="1920" w:firstLine="0"/>
    </w:pPr>
  </w:style>
  <w:style w:type="character" w:styleId="EndnoteReference">
    <w:name w:val="endnote reference"/>
    <w:basedOn w:val="DefaultParagraphFont"/>
    <w:uiPriority w:val="99"/>
    <w:semiHidden/>
    <w:unhideWhenUsed/>
    <w:rsid w:val="001A439B"/>
    <w:rPr>
      <w:vertAlign w:val="superscript"/>
    </w:rPr>
  </w:style>
  <w:style w:type="character" w:styleId="FootnoteReference">
    <w:name w:val="footnote reference"/>
    <w:basedOn w:val="DefaultParagraphFont"/>
    <w:uiPriority w:val="5"/>
    <w:unhideWhenUsed/>
    <w:qFormat/>
    <w:rsid w:val="001A439B"/>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1A439B"/>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lm\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28FFD6E8B643D287BB2777CEC57921"/>
        <w:category>
          <w:name w:val="General"/>
          <w:gallery w:val="placeholder"/>
        </w:category>
        <w:types>
          <w:type w:val="bbPlcHdr"/>
        </w:types>
        <w:behaviors>
          <w:behavior w:val="content"/>
        </w:behaviors>
        <w:guid w:val="{A0A738F6-F685-4323-8485-626D0A85AE1E}"/>
      </w:docPartPr>
      <w:docPartBody>
        <w:p w:rsidR="0053177B" w:rsidRDefault="00B62A9C">
          <w:pPr>
            <w:pStyle w:val="6028FFD6E8B643D287BB2777CEC57921"/>
          </w:pPr>
          <w:r>
            <w:t>[Title Here, up to 12 Words, on One to Two Lines]</w:t>
          </w:r>
        </w:p>
      </w:docPartBody>
    </w:docPart>
    <w:docPart>
      <w:docPartPr>
        <w:name w:val="E41B6C04AC9140839008334587ECDB32"/>
        <w:category>
          <w:name w:val="General"/>
          <w:gallery w:val="placeholder"/>
        </w:category>
        <w:types>
          <w:type w:val="bbPlcHdr"/>
        </w:types>
        <w:behaviors>
          <w:behavior w:val="content"/>
        </w:behaviors>
        <w:guid w:val="{265D9DBD-0F13-40E8-AFAA-CD0AAC78770E}"/>
      </w:docPartPr>
      <w:docPartBody>
        <w:p w:rsidR="0053177B" w:rsidRDefault="00B62A9C">
          <w:pPr>
            <w:pStyle w:val="E41B6C04AC9140839008334587ECDB32"/>
          </w:pPr>
          <w:r w:rsidRPr="005D3A03">
            <w:t>Figures title:</w:t>
          </w:r>
        </w:p>
      </w:docPartBody>
    </w:docPart>
    <w:docPart>
      <w:docPartPr>
        <w:name w:val="8383B9A53EF74E05A19CFDDD63D0A8DF"/>
        <w:category>
          <w:name w:val="General"/>
          <w:gallery w:val="placeholder"/>
        </w:category>
        <w:types>
          <w:type w:val="bbPlcHdr"/>
        </w:types>
        <w:behaviors>
          <w:behavior w:val="content"/>
        </w:behaviors>
        <w:guid w:val="{467F61D1-D700-4225-BF05-0789FA17E6A4}"/>
      </w:docPartPr>
      <w:docPartBody>
        <w:p w:rsidR="0053177B" w:rsidRDefault="00B62A9C">
          <w:pPr>
            <w:pStyle w:val="8383B9A53EF74E05A19CFDDD63D0A8DF"/>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2A9C"/>
    <w:rsid w:val="0053177B"/>
    <w:rsid w:val="00B62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8FFD6E8B643D287BB2777CEC57921">
    <w:name w:val="6028FFD6E8B643D287BB2777CEC57921"/>
    <w:rsid w:val="0053177B"/>
  </w:style>
  <w:style w:type="paragraph" w:customStyle="1" w:styleId="7C4BF98E80284AF6A590BD1E85230EAC">
    <w:name w:val="7C4BF98E80284AF6A590BD1E85230EAC"/>
    <w:rsid w:val="0053177B"/>
  </w:style>
  <w:style w:type="paragraph" w:customStyle="1" w:styleId="04AE1C1BE24843FEA15B3FC55932FED3">
    <w:name w:val="04AE1C1BE24843FEA15B3FC55932FED3"/>
    <w:rsid w:val="0053177B"/>
  </w:style>
  <w:style w:type="paragraph" w:customStyle="1" w:styleId="2D9CEB1F8CED4328AECF2688445823FB">
    <w:name w:val="2D9CEB1F8CED4328AECF2688445823FB"/>
    <w:rsid w:val="0053177B"/>
  </w:style>
  <w:style w:type="paragraph" w:customStyle="1" w:styleId="7D83522A40D4499AA276DABF51E9758F">
    <w:name w:val="7D83522A40D4499AA276DABF51E9758F"/>
    <w:rsid w:val="0053177B"/>
  </w:style>
  <w:style w:type="paragraph" w:customStyle="1" w:styleId="7978EAADED7B4E5CA020A398A9712088">
    <w:name w:val="7978EAADED7B4E5CA020A398A9712088"/>
    <w:rsid w:val="0053177B"/>
  </w:style>
  <w:style w:type="character" w:styleId="Emphasis">
    <w:name w:val="Emphasis"/>
    <w:basedOn w:val="DefaultParagraphFont"/>
    <w:uiPriority w:val="4"/>
    <w:unhideWhenUsed/>
    <w:qFormat/>
    <w:rsid w:val="0053177B"/>
    <w:rPr>
      <w:i/>
      <w:iCs/>
    </w:rPr>
  </w:style>
  <w:style w:type="paragraph" w:customStyle="1" w:styleId="E18A8E53C40B406FAD87E8AED2746F44">
    <w:name w:val="E18A8E53C40B406FAD87E8AED2746F44"/>
    <w:rsid w:val="0053177B"/>
  </w:style>
  <w:style w:type="paragraph" w:customStyle="1" w:styleId="B67A376817354A73B76700044822BE64">
    <w:name w:val="B67A376817354A73B76700044822BE64"/>
    <w:rsid w:val="0053177B"/>
  </w:style>
  <w:style w:type="paragraph" w:customStyle="1" w:styleId="E881344804B44ED286B9D29D87C56DB9">
    <w:name w:val="E881344804B44ED286B9D29D87C56DB9"/>
    <w:rsid w:val="0053177B"/>
  </w:style>
  <w:style w:type="paragraph" w:customStyle="1" w:styleId="17B4C7CBAD3B42BB874616A6AC85EF97">
    <w:name w:val="17B4C7CBAD3B42BB874616A6AC85EF97"/>
    <w:rsid w:val="0053177B"/>
  </w:style>
  <w:style w:type="paragraph" w:customStyle="1" w:styleId="F476B05D10AF45539139DBF96FA99621">
    <w:name w:val="F476B05D10AF45539139DBF96FA99621"/>
    <w:rsid w:val="0053177B"/>
  </w:style>
  <w:style w:type="paragraph" w:customStyle="1" w:styleId="1606A7662FC94495A83F710105F07DE9">
    <w:name w:val="1606A7662FC94495A83F710105F07DE9"/>
    <w:rsid w:val="0053177B"/>
  </w:style>
  <w:style w:type="paragraph" w:customStyle="1" w:styleId="770A27A9B4254DDD94FDB484CCD6FA04">
    <w:name w:val="770A27A9B4254DDD94FDB484CCD6FA04"/>
    <w:rsid w:val="0053177B"/>
  </w:style>
  <w:style w:type="paragraph" w:customStyle="1" w:styleId="FB086F472C884EE7906317AC18AC073B">
    <w:name w:val="FB086F472C884EE7906317AC18AC073B"/>
    <w:rsid w:val="0053177B"/>
  </w:style>
  <w:style w:type="paragraph" w:customStyle="1" w:styleId="FA8FA2134B3A4F25BA5EFCFC1D10D139">
    <w:name w:val="FA8FA2134B3A4F25BA5EFCFC1D10D139"/>
    <w:rsid w:val="0053177B"/>
  </w:style>
  <w:style w:type="paragraph" w:customStyle="1" w:styleId="E07958B609EF4DCDBFE3EBFED7AE29C7">
    <w:name w:val="E07958B609EF4DCDBFE3EBFED7AE29C7"/>
    <w:rsid w:val="0053177B"/>
  </w:style>
  <w:style w:type="paragraph" w:customStyle="1" w:styleId="3BB768B24DEB4EBEA2301BF788773253">
    <w:name w:val="3BB768B24DEB4EBEA2301BF788773253"/>
    <w:rsid w:val="0053177B"/>
  </w:style>
  <w:style w:type="paragraph" w:customStyle="1" w:styleId="9FDA4E44E57146EFAC109077E5C31037">
    <w:name w:val="9FDA4E44E57146EFAC109077E5C31037"/>
    <w:rsid w:val="0053177B"/>
  </w:style>
  <w:style w:type="paragraph" w:customStyle="1" w:styleId="D0217319D8BC47FFB95A03E1EA9EB72C">
    <w:name w:val="D0217319D8BC47FFB95A03E1EA9EB72C"/>
    <w:rsid w:val="0053177B"/>
  </w:style>
  <w:style w:type="paragraph" w:customStyle="1" w:styleId="F4A0745FF4984EAFBB1D01F65767EF90">
    <w:name w:val="F4A0745FF4984EAFBB1D01F65767EF90"/>
    <w:rsid w:val="0053177B"/>
  </w:style>
  <w:style w:type="paragraph" w:customStyle="1" w:styleId="05D93D55A09E499D8B2101651452B97E">
    <w:name w:val="05D93D55A09E499D8B2101651452B97E"/>
    <w:rsid w:val="0053177B"/>
  </w:style>
  <w:style w:type="paragraph" w:customStyle="1" w:styleId="444E25493A1841358DBCC5052FCBA0AC">
    <w:name w:val="444E25493A1841358DBCC5052FCBA0AC"/>
    <w:rsid w:val="0053177B"/>
  </w:style>
  <w:style w:type="paragraph" w:customStyle="1" w:styleId="688F4267CB724323BBE7F172F22A70D5">
    <w:name w:val="688F4267CB724323BBE7F172F22A70D5"/>
    <w:rsid w:val="0053177B"/>
  </w:style>
  <w:style w:type="paragraph" w:customStyle="1" w:styleId="4041E6CAE9134D0F808DDC67994772C4">
    <w:name w:val="4041E6CAE9134D0F808DDC67994772C4"/>
    <w:rsid w:val="0053177B"/>
  </w:style>
  <w:style w:type="paragraph" w:customStyle="1" w:styleId="D008BF66DCF347B183E806CB2C2CF228">
    <w:name w:val="D008BF66DCF347B183E806CB2C2CF228"/>
    <w:rsid w:val="0053177B"/>
  </w:style>
  <w:style w:type="paragraph" w:customStyle="1" w:styleId="7E9013955E084F16BEEE53CF33496DBE">
    <w:name w:val="7E9013955E084F16BEEE53CF33496DBE"/>
    <w:rsid w:val="0053177B"/>
  </w:style>
  <w:style w:type="paragraph" w:customStyle="1" w:styleId="BF69E14F991F4343BEC4597311563640">
    <w:name w:val="BF69E14F991F4343BEC4597311563640"/>
    <w:rsid w:val="0053177B"/>
  </w:style>
  <w:style w:type="paragraph" w:customStyle="1" w:styleId="F249B8A8134A497FA853ED93796B5149">
    <w:name w:val="F249B8A8134A497FA853ED93796B5149"/>
    <w:rsid w:val="0053177B"/>
  </w:style>
  <w:style w:type="paragraph" w:customStyle="1" w:styleId="6535AC8D09124C15AF49F9CBAC61F64C">
    <w:name w:val="6535AC8D09124C15AF49F9CBAC61F64C"/>
    <w:rsid w:val="0053177B"/>
  </w:style>
  <w:style w:type="paragraph" w:customStyle="1" w:styleId="B5EE06C028324DDF8F36BF0171A8542A">
    <w:name w:val="B5EE06C028324DDF8F36BF0171A8542A"/>
    <w:rsid w:val="0053177B"/>
  </w:style>
  <w:style w:type="paragraph" w:customStyle="1" w:styleId="6D7B2E7F7DF940C99B8A6BECAF38D259">
    <w:name w:val="6D7B2E7F7DF940C99B8A6BECAF38D259"/>
    <w:rsid w:val="0053177B"/>
  </w:style>
  <w:style w:type="paragraph" w:customStyle="1" w:styleId="98FB2038A46E43D3AB9F54F1E94A7160">
    <w:name w:val="98FB2038A46E43D3AB9F54F1E94A7160"/>
    <w:rsid w:val="0053177B"/>
  </w:style>
  <w:style w:type="paragraph" w:customStyle="1" w:styleId="6E3512FBE36E44A29A832BE317F86CA7">
    <w:name w:val="6E3512FBE36E44A29A832BE317F86CA7"/>
    <w:rsid w:val="0053177B"/>
  </w:style>
  <w:style w:type="paragraph" w:customStyle="1" w:styleId="95DEE50D4FE443329D7D25C0CB04E5A0">
    <w:name w:val="95DEE50D4FE443329D7D25C0CB04E5A0"/>
    <w:rsid w:val="0053177B"/>
  </w:style>
  <w:style w:type="paragraph" w:customStyle="1" w:styleId="4B623C57C9B543AAB6F0239F45B77380">
    <w:name w:val="4B623C57C9B543AAB6F0239F45B77380"/>
    <w:rsid w:val="0053177B"/>
  </w:style>
  <w:style w:type="paragraph" w:customStyle="1" w:styleId="D6D513A737FB494B854BC33322A3D390">
    <w:name w:val="D6D513A737FB494B854BC33322A3D390"/>
    <w:rsid w:val="0053177B"/>
  </w:style>
  <w:style w:type="paragraph" w:customStyle="1" w:styleId="E8A2AD32A6494F63AFCA99F448E27A62">
    <w:name w:val="E8A2AD32A6494F63AFCA99F448E27A62"/>
    <w:rsid w:val="0053177B"/>
  </w:style>
  <w:style w:type="paragraph" w:customStyle="1" w:styleId="5EAF2F39943C470695EFC96C781F4E4B">
    <w:name w:val="5EAF2F39943C470695EFC96C781F4E4B"/>
    <w:rsid w:val="0053177B"/>
  </w:style>
  <w:style w:type="paragraph" w:customStyle="1" w:styleId="DE9222731A554451974E12FCC49C8813">
    <w:name w:val="DE9222731A554451974E12FCC49C8813"/>
    <w:rsid w:val="0053177B"/>
  </w:style>
  <w:style w:type="paragraph" w:customStyle="1" w:styleId="3BC0C6A70D0840CA99428ADC3EF80AF9">
    <w:name w:val="3BC0C6A70D0840CA99428ADC3EF80AF9"/>
    <w:rsid w:val="0053177B"/>
  </w:style>
  <w:style w:type="paragraph" w:customStyle="1" w:styleId="1A752F8D79C8444E8B1C4D82DE5B810E">
    <w:name w:val="1A752F8D79C8444E8B1C4D82DE5B810E"/>
    <w:rsid w:val="0053177B"/>
  </w:style>
  <w:style w:type="paragraph" w:customStyle="1" w:styleId="5B50D5611B43416CA6245C2A4FE0DBFA">
    <w:name w:val="5B50D5611B43416CA6245C2A4FE0DBFA"/>
    <w:rsid w:val="0053177B"/>
  </w:style>
  <w:style w:type="paragraph" w:customStyle="1" w:styleId="E9D8F05BA94A4EE5BF12A8398E8A3018">
    <w:name w:val="E9D8F05BA94A4EE5BF12A8398E8A3018"/>
    <w:rsid w:val="0053177B"/>
  </w:style>
  <w:style w:type="paragraph" w:customStyle="1" w:styleId="5023AD50821544E28B198ADF195ADEBD">
    <w:name w:val="5023AD50821544E28B198ADF195ADEBD"/>
    <w:rsid w:val="0053177B"/>
  </w:style>
  <w:style w:type="paragraph" w:customStyle="1" w:styleId="E68A24EF67DF4A7EB5426761DA9D5E96">
    <w:name w:val="E68A24EF67DF4A7EB5426761DA9D5E96"/>
    <w:rsid w:val="0053177B"/>
  </w:style>
  <w:style w:type="paragraph" w:customStyle="1" w:styleId="E428B3864635440A9869851DDD21FA9F">
    <w:name w:val="E428B3864635440A9869851DDD21FA9F"/>
    <w:rsid w:val="0053177B"/>
  </w:style>
  <w:style w:type="paragraph" w:customStyle="1" w:styleId="7134E31B10ED447E86D52FA753C394C1">
    <w:name w:val="7134E31B10ED447E86D52FA753C394C1"/>
    <w:rsid w:val="0053177B"/>
  </w:style>
  <w:style w:type="paragraph" w:customStyle="1" w:styleId="D174EA023B344573A98CD2CD857F2281">
    <w:name w:val="D174EA023B344573A98CD2CD857F2281"/>
    <w:rsid w:val="0053177B"/>
  </w:style>
  <w:style w:type="paragraph" w:customStyle="1" w:styleId="76BF9C34ABC44280A499F1A8166435DA">
    <w:name w:val="76BF9C34ABC44280A499F1A8166435DA"/>
    <w:rsid w:val="0053177B"/>
  </w:style>
  <w:style w:type="paragraph" w:customStyle="1" w:styleId="C31DC85CB1D4402EAD0F1421DE298D5B">
    <w:name w:val="C31DC85CB1D4402EAD0F1421DE298D5B"/>
    <w:rsid w:val="0053177B"/>
  </w:style>
  <w:style w:type="paragraph" w:customStyle="1" w:styleId="0CE3C0DF54AE46A89F42D06147D6DC52">
    <w:name w:val="0CE3C0DF54AE46A89F42D06147D6DC52"/>
    <w:rsid w:val="0053177B"/>
  </w:style>
  <w:style w:type="paragraph" w:customStyle="1" w:styleId="30564F84E69349DC9F9F45406C0B4955">
    <w:name w:val="30564F84E69349DC9F9F45406C0B4955"/>
    <w:rsid w:val="0053177B"/>
  </w:style>
  <w:style w:type="paragraph" w:customStyle="1" w:styleId="8CDB3989C14340E2BA6CC3C2752BA06A">
    <w:name w:val="8CDB3989C14340E2BA6CC3C2752BA06A"/>
    <w:rsid w:val="0053177B"/>
  </w:style>
  <w:style w:type="paragraph" w:customStyle="1" w:styleId="B70FC8DA6EAB49E6B5328188E94FC6F4">
    <w:name w:val="B70FC8DA6EAB49E6B5328188E94FC6F4"/>
    <w:rsid w:val="0053177B"/>
  </w:style>
  <w:style w:type="paragraph" w:customStyle="1" w:styleId="C5B5BD6BDCC343D1A1EABC98B3652C0A">
    <w:name w:val="C5B5BD6BDCC343D1A1EABC98B3652C0A"/>
    <w:rsid w:val="0053177B"/>
  </w:style>
  <w:style w:type="paragraph" w:customStyle="1" w:styleId="E55FAF05A4EF4C1CA69EDA23135B9221">
    <w:name w:val="E55FAF05A4EF4C1CA69EDA23135B9221"/>
    <w:rsid w:val="0053177B"/>
  </w:style>
  <w:style w:type="paragraph" w:customStyle="1" w:styleId="22670EB85BBC48E9B961666E1A23D286">
    <w:name w:val="22670EB85BBC48E9B961666E1A23D286"/>
    <w:rsid w:val="0053177B"/>
  </w:style>
  <w:style w:type="paragraph" w:customStyle="1" w:styleId="D654215D41B845F5B65807AD1A284993">
    <w:name w:val="D654215D41B845F5B65807AD1A284993"/>
    <w:rsid w:val="0053177B"/>
  </w:style>
  <w:style w:type="paragraph" w:customStyle="1" w:styleId="9B13BC8061D644248C912DBC88C4B7BF">
    <w:name w:val="9B13BC8061D644248C912DBC88C4B7BF"/>
    <w:rsid w:val="0053177B"/>
  </w:style>
  <w:style w:type="paragraph" w:customStyle="1" w:styleId="DEBC6E35D1454A0FBB5CDAE3A8B52301">
    <w:name w:val="DEBC6E35D1454A0FBB5CDAE3A8B52301"/>
    <w:rsid w:val="0053177B"/>
  </w:style>
  <w:style w:type="paragraph" w:customStyle="1" w:styleId="3CA8667570FA46E48B4B10FC2DB91707">
    <w:name w:val="3CA8667570FA46E48B4B10FC2DB91707"/>
    <w:rsid w:val="0053177B"/>
  </w:style>
  <w:style w:type="paragraph" w:customStyle="1" w:styleId="E41B6C04AC9140839008334587ECDB32">
    <w:name w:val="E41B6C04AC9140839008334587ECDB32"/>
    <w:rsid w:val="0053177B"/>
  </w:style>
  <w:style w:type="paragraph" w:customStyle="1" w:styleId="8383B9A53EF74E05A19CFDDD63D0A8DF">
    <w:name w:val="8383B9A53EF74E05A19CFDDD63D0A8DF"/>
    <w:rsid w:val="0053177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Journal Articles on Sensory Integration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Articles on Sensory Integration</dc:title>
  <dc:creator>Stephanie Bollman</dc:creator>
  <cp:lastModifiedBy>Mark Nzioka</cp:lastModifiedBy>
  <cp:revision>2</cp:revision>
  <dcterms:created xsi:type="dcterms:W3CDTF">2021-02-03T07:23:00Z</dcterms:created>
  <dcterms:modified xsi:type="dcterms:W3CDTF">2021-02-03T07:23:00Z</dcterms:modified>
</cp:coreProperties>
</file>