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1146" w:rsidRPr="00AF1146" w:rsidRDefault="00AF1146" w:rsidP="00AF1146">
      <w:pPr>
        <w:spacing w:before="100" w:beforeAutospacing="1" w:after="100" w:afterAutospacing="1"/>
        <w:outlineLvl w:val="0"/>
        <w:rPr>
          <w:rFonts w:ascii="Arial" w:eastAsia="Times New Roman" w:hAnsi="Arial" w:cs="Arial"/>
          <w:b/>
          <w:bCs/>
          <w:color w:val="001738"/>
          <w:kern w:val="36"/>
          <w:sz w:val="38"/>
          <w:szCs w:val="38"/>
        </w:rPr>
      </w:pPr>
      <w:r w:rsidRPr="00AF1146">
        <w:rPr>
          <w:rFonts w:ascii="Arial" w:eastAsia="Times New Roman" w:hAnsi="Arial" w:cs="Arial"/>
          <w:b/>
          <w:bCs/>
          <w:color w:val="001738"/>
          <w:kern w:val="36"/>
          <w:sz w:val="38"/>
          <w:szCs w:val="38"/>
        </w:rPr>
        <w:t>Module 1 - Background</w:t>
      </w:r>
      <w:bookmarkStart w:id="0" w:name="_GoBack"/>
      <w:bookmarkEnd w:id="0"/>
    </w:p>
    <w:p w:rsidR="00AF1146" w:rsidRPr="00AF1146" w:rsidRDefault="00AF1146" w:rsidP="00AF1146">
      <w:pPr>
        <w:pBdr>
          <w:top w:val="single" w:sz="6" w:space="12" w:color="669966"/>
          <w:left w:val="single" w:sz="6" w:space="24" w:color="669966"/>
          <w:bottom w:val="single" w:sz="6" w:space="12" w:color="669966"/>
          <w:right w:val="single" w:sz="6" w:space="12" w:color="669966"/>
        </w:pBdr>
        <w:spacing w:before="100" w:beforeAutospacing="1"/>
        <w:outlineLvl w:val="1"/>
        <w:rPr>
          <w:rFonts w:ascii="Arial" w:eastAsia="Times New Roman" w:hAnsi="Arial" w:cs="Arial"/>
          <w:b/>
          <w:bCs/>
          <w:caps/>
          <w:color w:val="000000" w:themeColor="text1"/>
          <w:sz w:val="34"/>
          <w:szCs w:val="34"/>
        </w:rPr>
      </w:pPr>
      <w:r w:rsidRPr="00AF1146">
        <w:rPr>
          <w:rFonts w:ascii="Arial" w:eastAsia="Times New Roman" w:hAnsi="Arial" w:cs="Arial"/>
          <w:b/>
          <w:bCs/>
          <w:caps/>
          <w:color w:val="000000" w:themeColor="text1"/>
          <w:sz w:val="34"/>
          <w:szCs w:val="34"/>
        </w:rPr>
        <w:t>INTRODUCTION TO EMERGENCY OPERATIONS; TYPES OF EMERGENCIES AND DISASTERS</w:t>
      </w:r>
    </w:p>
    <w:p w:rsidR="00AF1146" w:rsidRPr="00AF1146" w:rsidRDefault="00AF1146" w:rsidP="00AF1146">
      <w:pPr>
        <w:shd w:val="clear" w:color="auto" w:fill="C4D5DD"/>
        <w:outlineLvl w:val="2"/>
        <w:rPr>
          <w:rFonts w:ascii="Arial" w:eastAsia="Times New Roman" w:hAnsi="Arial" w:cs="Arial"/>
          <w:b/>
          <w:bCs/>
          <w:color w:val="005697"/>
          <w:sz w:val="29"/>
          <w:szCs w:val="29"/>
        </w:rPr>
      </w:pPr>
      <w:r w:rsidRPr="00AF1146">
        <w:rPr>
          <w:rFonts w:ascii="Arial" w:eastAsia="Times New Roman" w:hAnsi="Arial" w:cs="Arial"/>
          <w:b/>
          <w:bCs/>
          <w:color w:val="005697"/>
          <w:sz w:val="29"/>
          <w:szCs w:val="29"/>
        </w:rPr>
        <w:t>Required Reading</w:t>
      </w:r>
    </w:p>
    <w:p w:rsidR="00AF1146" w:rsidRPr="00AF1146" w:rsidRDefault="00AF1146" w:rsidP="00AF1146">
      <w:pPr>
        <w:spacing w:before="100" w:beforeAutospacing="1" w:after="100" w:afterAutospacing="1"/>
        <w:ind w:left="1050" w:right="1050"/>
        <w:rPr>
          <w:rFonts w:eastAsia="Times New Roman" w:cs="Times New Roman"/>
          <w:color w:val="363636"/>
        </w:rPr>
      </w:pPr>
      <w:proofErr w:type="spellStart"/>
      <w:r w:rsidRPr="00AF1146">
        <w:rPr>
          <w:rFonts w:eastAsia="Times New Roman" w:cs="Times New Roman"/>
          <w:color w:val="363636"/>
        </w:rPr>
        <w:t>Eshghi</w:t>
      </w:r>
      <w:proofErr w:type="spellEnd"/>
      <w:r w:rsidRPr="00AF1146">
        <w:rPr>
          <w:rFonts w:eastAsia="Times New Roman" w:cs="Times New Roman"/>
          <w:color w:val="363636"/>
        </w:rPr>
        <w:t xml:space="preserve"> K, and Larson, E. (2008). Disasters: Lessons from the past 105 years, </w:t>
      </w:r>
      <w:r w:rsidRPr="00AF1146">
        <w:rPr>
          <w:rFonts w:eastAsia="Times New Roman" w:cs="Times New Roman"/>
          <w:i/>
          <w:iCs/>
          <w:color w:val="363636"/>
        </w:rPr>
        <w:t>Disaster Prevention and Management</w:t>
      </w:r>
      <w:r w:rsidRPr="00AF1146">
        <w:rPr>
          <w:rFonts w:eastAsia="Times New Roman" w:cs="Times New Roman"/>
          <w:color w:val="363636"/>
        </w:rPr>
        <w:t>. 17(1), 62. Available in the Trident Online Library.</w:t>
      </w:r>
    </w:p>
    <w:p w:rsidR="00AF1146" w:rsidRPr="00AF1146" w:rsidRDefault="00AF1146" w:rsidP="00AF1146">
      <w:pPr>
        <w:spacing w:before="100" w:beforeAutospacing="1" w:after="100" w:afterAutospacing="1"/>
        <w:ind w:left="1050" w:right="1050"/>
        <w:rPr>
          <w:rFonts w:eastAsia="Times New Roman" w:cs="Times New Roman"/>
          <w:color w:val="363636"/>
        </w:rPr>
      </w:pPr>
      <w:hyperlink r:id="rId4" w:tgtFrame="_blank" w:history="1">
        <w:r w:rsidRPr="00AF1146">
          <w:rPr>
            <w:rFonts w:ascii="Arial" w:eastAsia="Times New Roman" w:hAnsi="Arial" w:cs="Arial"/>
            <w:i/>
            <w:iCs/>
            <w:color w:val="CC3300"/>
            <w:sz w:val="21"/>
            <w:szCs w:val="21"/>
          </w:rPr>
          <w:t>Puget Sound regional catastrophic disaster coordination plan</w:t>
        </w:r>
        <w:r w:rsidRPr="00AF1146">
          <w:rPr>
            <w:rFonts w:ascii="Arial" w:eastAsia="Times New Roman" w:hAnsi="Arial" w:cs="Arial"/>
            <w:i/>
            <w:iCs/>
            <w:color w:val="CC3300"/>
            <w:sz w:val="21"/>
            <w:szCs w:val="21"/>
            <w:u w:val="single"/>
          </w:rPr>
          <w:t> (2013). Retrieved from </w:t>
        </w:r>
      </w:hyperlink>
      <w:hyperlink r:id="rId5" w:tgtFrame="_blank" w:history="1">
        <w:r w:rsidRPr="00AF1146">
          <w:rPr>
            <w:rFonts w:ascii="Arial" w:eastAsia="Times New Roman" w:hAnsi="Arial" w:cs="Arial"/>
            <w:i/>
            <w:iCs/>
            <w:color w:val="CC3300"/>
            <w:u w:val="single"/>
          </w:rPr>
          <w:t>https://mil.wa.gov/asset/5ba4211b3ec88</w:t>
        </w:r>
      </w:hyperlink>
      <w:hyperlink r:id="rId6" w:tgtFrame="_blank" w:history="1">
        <w:r w:rsidRPr="00AF1146">
          <w:rPr>
            <w:rFonts w:ascii="Arial" w:eastAsia="Times New Roman" w:hAnsi="Arial" w:cs="Arial"/>
            <w:i/>
            <w:iCs/>
            <w:color w:val="CC3300"/>
            <w:sz w:val="21"/>
            <w:szCs w:val="21"/>
            <w:u w:val="single"/>
          </w:rPr>
          <w:t> [sample coordination plan]. </w:t>
        </w:r>
      </w:hyperlink>
    </w:p>
    <w:p w:rsidR="00AF1146" w:rsidRPr="00AF1146" w:rsidRDefault="00AF1146" w:rsidP="00AF1146">
      <w:pPr>
        <w:spacing w:before="100" w:beforeAutospacing="1" w:after="100" w:afterAutospacing="1"/>
        <w:ind w:left="1050" w:right="1050"/>
        <w:rPr>
          <w:rFonts w:eastAsia="Times New Roman" w:cs="Times New Roman"/>
          <w:color w:val="363636"/>
        </w:rPr>
      </w:pPr>
      <w:hyperlink r:id="rId7" w:tgtFrame="_blank" w:history="1">
        <w:r w:rsidRPr="00AF1146">
          <w:rPr>
            <w:rFonts w:ascii="Arial" w:eastAsia="Times New Roman" w:hAnsi="Arial" w:cs="Arial"/>
            <w:i/>
            <w:iCs/>
            <w:color w:val="CC3300"/>
            <w:sz w:val="21"/>
            <w:szCs w:val="21"/>
            <w:u w:val="single"/>
          </w:rPr>
          <w:t>State of Maryland response operations plan</w:t>
        </w:r>
      </w:hyperlink>
      <w:r w:rsidRPr="00AF1146">
        <w:rPr>
          <w:rFonts w:eastAsia="Times New Roman" w:cs="Times New Roman"/>
          <w:color w:val="363636"/>
        </w:rPr>
        <w:t> (2015). [Sample of a state’s operations plan].</w:t>
      </w:r>
    </w:p>
    <w:p w:rsidR="00AF1146" w:rsidRPr="00AF1146" w:rsidRDefault="00AF1146" w:rsidP="00AF1146">
      <w:pPr>
        <w:rPr>
          <w:rFonts w:eastAsia="Times New Roman" w:cs="Times New Roman"/>
          <w:color w:val="363636"/>
        </w:rPr>
      </w:pPr>
      <w:r w:rsidRPr="00AF1146">
        <w:rPr>
          <w:rFonts w:eastAsia="Times New Roman" w:cs="Times New Roman"/>
          <w:color w:val="363636"/>
        </w:rPr>
        <w:br/>
      </w:r>
    </w:p>
    <w:p w:rsidR="00AF1146" w:rsidRPr="00AF1146" w:rsidRDefault="00AF1146" w:rsidP="00AF1146">
      <w:pPr>
        <w:shd w:val="clear" w:color="auto" w:fill="C4D5DD"/>
        <w:outlineLvl w:val="2"/>
        <w:rPr>
          <w:rFonts w:ascii="Arial" w:eastAsia="Times New Roman" w:hAnsi="Arial" w:cs="Arial"/>
          <w:b/>
          <w:bCs/>
          <w:color w:val="005697"/>
          <w:sz w:val="29"/>
          <w:szCs w:val="29"/>
        </w:rPr>
      </w:pPr>
      <w:r w:rsidRPr="00AF1146">
        <w:rPr>
          <w:rFonts w:ascii="Arial" w:eastAsia="Times New Roman" w:hAnsi="Arial" w:cs="Arial"/>
          <w:b/>
          <w:bCs/>
          <w:color w:val="005697"/>
          <w:sz w:val="29"/>
          <w:szCs w:val="29"/>
        </w:rPr>
        <w:t>Required Websites</w:t>
      </w:r>
    </w:p>
    <w:p w:rsidR="00AF1146" w:rsidRPr="00AF1146" w:rsidRDefault="00AF1146" w:rsidP="00AF1146">
      <w:pPr>
        <w:spacing w:before="100" w:beforeAutospacing="1" w:after="100" w:afterAutospacing="1"/>
        <w:ind w:left="1050" w:right="1050"/>
        <w:rPr>
          <w:rFonts w:eastAsia="Times New Roman" w:cs="Times New Roman"/>
          <w:color w:val="363636"/>
        </w:rPr>
      </w:pPr>
      <w:r w:rsidRPr="00AF1146">
        <w:rPr>
          <w:rFonts w:eastAsia="Times New Roman" w:cs="Times New Roman"/>
          <w:color w:val="363636"/>
        </w:rPr>
        <w:t>Disaster Information Management Research Center. </w:t>
      </w:r>
      <w:hyperlink r:id="rId8" w:tgtFrame="_blank" w:history="1">
        <w:r w:rsidRPr="00AF1146">
          <w:rPr>
            <w:rFonts w:ascii="Arial" w:eastAsia="Times New Roman" w:hAnsi="Arial" w:cs="Arial"/>
            <w:i/>
            <w:iCs/>
            <w:color w:val="CC3300"/>
            <w:u w:val="single"/>
          </w:rPr>
          <w:t>https://disasterinfo.nlm.nih.gov/</w:t>
        </w:r>
      </w:hyperlink>
      <w:r w:rsidRPr="00AF1146">
        <w:rPr>
          <w:rFonts w:eastAsia="Times New Roman" w:cs="Times New Roman"/>
          <w:color w:val="363636"/>
        </w:rPr>
        <w:t> </w:t>
      </w:r>
    </w:p>
    <w:p w:rsidR="00AF1146" w:rsidRPr="00AF1146" w:rsidRDefault="00AF1146" w:rsidP="00AF1146">
      <w:pPr>
        <w:spacing w:before="100" w:beforeAutospacing="1" w:after="100" w:afterAutospacing="1"/>
        <w:ind w:left="1050" w:right="1050"/>
        <w:rPr>
          <w:rFonts w:eastAsia="Times New Roman" w:cs="Times New Roman"/>
          <w:color w:val="363636"/>
        </w:rPr>
      </w:pPr>
      <w:r w:rsidRPr="00AF1146">
        <w:rPr>
          <w:rFonts w:eastAsia="Times New Roman" w:cs="Times New Roman"/>
          <w:color w:val="363636"/>
        </w:rPr>
        <w:t>Emergency Response Plan, Ready.gov. </w:t>
      </w:r>
      <w:hyperlink r:id="rId9" w:tgtFrame="_blank" w:history="1">
        <w:r w:rsidRPr="00AF1146">
          <w:rPr>
            <w:rFonts w:ascii="Arial" w:eastAsia="Times New Roman" w:hAnsi="Arial" w:cs="Arial"/>
            <w:i/>
            <w:iCs/>
            <w:color w:val="CC3300"/>
            <w:u w:val="single"/>
          </w:rPr>
          <w:t>https://www.ready.gov/business/implementation/emergency</w:t>
        </w:r>
      </w:hyperlink>
    </w:p>
    <w:p w:rsidR="00AF1146" w:rsidRPr="00AF1146" w:rsidRDefault="00AF1146" w:rsidP="00AF1146">
      <w:pPr>
        <w:spacing w:before="100" w:beforeAutospacing="1" w:after="100" w:afterAutospacing="1"/>
        <w:ind w:left="1050" w:right="1050"/>
        <w:rPr>
          <w:rFonts w:eastAsia="Times New Roman" w:cs="Times New Roman"/>
          <w:color w:val="363636"/>
        </w:rPr>
      </w:pPr>
      <w:r w:rsidRPr="00AF1146">
        <w:rPr>
          <w:rFonts w:eastAsia="Times New Roman" w:cs="Times New Roman"/>
          <w:color w:val="363636"/>
        </w:rPr>
        <w:t>Global Disaster Alert and Coordination System: </w:t>
      </w:r>
      <w:hyperlink r:id="rId10" w:tgtFrame="_blank" w:history="1">
        <w:r w:rsidRPr="00AF1146">
          <w:rPr>
            <w:rFonts w:ascii="Arial" w:eastAsia="Times New Roman" w:hAnsi="Arial" w:cs="Arial"/>
            <w:i/>
            <w:iCs/>
            <w:color w:val="CC3300"/>
            <w:u w:val="single"/>
          </w:rPr>
          <w:t>http://www.gdacs.org/</w:t>
        </w:r>
      </w:hyperlink>
    </w:p>
    <w:p w:rsidR="00AF1146" w:rsidRPr="00AF1146" w:rsidRDefault="00AF1146" w:rsidP="00AF1146">
      <w:pPr>
        <w:spacing w:before="100" w:beforeAutospacing="1" w:after="100" w:afterAutospacing="1"/>
        <w:ind w:left="1050" w:right="1050"/>
        <w:rPr>
          <w:rFonts w:eastAsia="Times New Roman" w:cs="Times New Roman"/>
          <w:color w:val="363636"/>
        </w:rPr>
      </w:pPr>
      <w:r w:rsidRPr="00AF1146">
        <w:rPr>
          <w:rFonts w:eastAsia="Times New Roman" w:cs="Times New Roman"/>
          <w:color w:val="363636"/>
        </w:rPr>
        <w:t>Homeland Security Presidential Directives: </w:t>
      </w:r>
      <w:hyperlink r:id="rId11" w:tgtFrame="_blank" w:history="1">
        <w:r w:rsidRPr="00AF1146">
          <w:rPr>
            <w:rFonts w:ascii="Arial" w:eastAsia="Times New Roman" w:hAnsi="Arial" w:cs="Arial"/>
            <w:i/>
            <w:iCs/>
            <w:color w:val="CC3300"/>
            <w:u w:val="single"/>
          </w:rPr>
          <w:t>http://www2.epa.gov/emergency-response/homeland-security-presidential-directives</w:t>
        </w:r>
      </w:hyperlink>
    </w:p>
    <w:p w:rsidR="00AF1146" w:rsidRPr="00AF1146" w:rsidRDefault="00AF1146" w:rsidP="00AF1146">
      <w:pPr>
        <w:spacing w:before="100" w:beforeAutospacing="1" w:after="100" w:afterAutospacing="1"/>
        <w:ind w:left="1050" w:right="1050"/>
        <w:rPr>
          <w:rFonts w:eastAsia="Times New Roman" w:cs="Times New Roman"/>
          <w:color w:val="363636"/>
        </w:rPr>
      </w:pPr>
      <w:r w:rsidRPr="00AF1146">
        <w:rPr>
          <w:rFonts w:eastAsia="Times New Roman" w:cs="Times New Roman"/>
          <w:color w:val="363636"/>
        </w:rPr>
        <w:t>National Response Framework (NRF). Department of Homeland Security. </w:t>
      </w:r>
      <w:hyperlink r:id="rId12" w:tgtFrame="_blank" w:history="1">
        <w:r w:rsidRPr="00AF1146">
          <w:rPr>
            <w:rFonts w:ascii="Arial" w:eastAsia="Times New Roman" w:hAnsi="Arial" w:cs="Arial"/>
            <w:i/>
            <w:iCs/>
            <w:color w:val="CC3300"/>
            <w:u w:val="single"/>
          </w:rPr>
          <w:t>https://www.fema.gov/media-library/assets/documents/117791</w:t>
        </w:r>
      </w:hyperlink>
    </w:p>
    <w:p w:rsidR="00AF1146" w:rsidRPr="00AF1146" w:rsidRDefault="00AF1146" w:rsidP="00AF1146">
      <w:pPr>
        <w:rPr>
          <w:rFonts w:eastAsia="Times New Roman" w:cs="Times New Roman"/>
          <w:color w:val="363636"/>
        </w:rPr>
      </w:pPr>
      <w:r w:rsidRPr="00AF1146">
        <w:rPr>
          <w:rFonts w:eastAsia="Times New Roman" w:cs="Times New Roman"/>
          <w:color w:val="363636"/>
        </w:rPr>
        <w:br/>
      </w:r>
    </w:p>
    <w:p w:rsidR="00AF1146" w:rsidRPr="00AF1146" w:rsidRDefault="00AF1146" w:rsidP="00AF1146">
      <w:pPr>
        <w:shd w:val="clear" w:color="auto" w:fill="C4D5DD"/>
        <w:outlineLvl w:val="2"/>
        <w:rPr>
          <w:rFonts w:ascii="Arial" w:eastAsia="Times New Roman" w:hAnsi="Arial" w:cs="Arial"/>
          <w:b/>
          <w:bCs/>
          <w:color w:val="005697"/>
          <w:sz w:val="29"/>
          <w:szCs w:val="29"/>
        </w:rPr>
      </w:pPr>
      <w:r w:rsidRPr="00AF1146">
        <w:rPr>
          <w:rFonts w:ascii="Arial" w:eastAsia="Times New Roman" w:hAnsi="Arial" w:cs="Arial"/>
          <w:b/>
          <w:bCs/>
          <w:color w:val="005697"/>
          <w:sz w:val="29"/>
          <w:szCs w:val="29"/>
        </w:rPr>
        <w:t>Optional Reading</w:t>
      </w:r>
    </w:p>
    <w:p w:rsidR="00AF1146" w:rsidRPr="00AF1146" w:rsidRDefault="00AF1146" w:rsidP="00AF1146">
      <w:pPr>
        <w:spacing w:before="100" w:beforeAutospacing="1" w:after="100" w:afterAutospacing="1"/>
        <w:ind w:left="1050" w:right="1050"/>
        <w:rPr>
          <w:rFonts w:eastAsia="Times New Roman" w:cs="Times New Roman"/>
          <w:color w:val="363636"/>
        </w:rPr>
      </w:pPr>
      <w:r w:rsidRPr="00AF1146">
        <w:rPr>
          <w:rFonts w:eastAsia="Times New Roman" w:cs="Times New Roman"/>
          <w:i/>
          <w:iCs/>
          <w:color w:val="363636"/>
        </w:rPr>
        <w:lastRenderedPageBreak/>
        <w:t>2009 Global assessment report on disaster risk reduction (2009).</w:t>
      </w:r>
      <w:r w:rsidRPr="00AF1146">
        <w:rPr>
          <w:rFonts w:eastAsia="Times New Roman" w:cs="Times New Roman"/>
          <w:color w:val="363636"/>
        </w:rPr>
        <w:t> United Nations. Retrieved from </w:t>
      </w:r>
      <w:hyperlink r:id="rId13" w:tgtFrame="_blank" w:history="1">
        <w:r w:rsidRPr="00AF1146">
          <w:rPr>
            <w:rFonts w:ascii="Arial" w:eastAsia="Times New Roman" w:hAnsi="Arial" w:cs="Arial"/>
            <w:i/>
            <w:iCs/>
            <w:color w:val="CC3300"/>
            <w:u w:val="single"/>
          </w:rPr>
          <w:t>http://www.preventionweb.net/english/hyogo/gar/report/index.php?id=1130&amp;pid:34&amp;pif:3</w:t>
        </w:r>
      </w:hyperlink>
    </w:p>
    <w:p w:rsidR="00AF1146" w:rsidRPr="00AF1146" w:rsidRDefault="00AF1146" w:rsidP="00AF1146">
      <w:pPr>
        <w:rPr>
          <w:rFonts w:eastAsia="Times New Roman" w:cs="Times New Roman"/>
        </w:rPr>
      </w:pPr>
    </w:p>
    <w:p w:rsidR="009117A7" w:rsidRDefault="00AF1146"/>
    <w:sectPr w:rsidR="009117A7" w:rsidSect="00E167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146"/>
    <w:rsid w:val="004B3698"/>
    <w:rsid w:val="00AF1146"/>
    <w:rsid w:val="00E16746"/>
    <w:rsid w:val="00E35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7ED6B124-BBB8-1947-B44D-D4E1705B6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B3698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3698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bidi="en-US"/>
    </w:rPr>
  </w:style>
  <w:style w:type="paragraph" w:styleId="Heading2">
    <w:name w:val="heading 2"/>
    <w:basedOn w:val="Normal"/>
    <w:link w:val="Heading2Char"/>
    <w:uiPriority w:val="9"/>
    <w:qFormat/>
    <w:rsid w:val="00AF1146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AF1146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3698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bidi="en-US"/>
    </w:rPr>
  </w:style>
  <w:style w:type="paragraph" w:styleId="NoSpacing">
    <w:name w:val="No Spacing"/>
    <w:uiPriority w:val="1"/>
    <w:qFormat/>
    <w:rsid w:val="004B3698"/>
    <w:rPr>
      <w:rFonts w:ascii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AF114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AF1146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AF1146"/>
    <w:pPr>
      <w:spacing w:before="100" w:beforeAutospacing="1" w:after="100" w:afterAutospacing="1"/>
    </w:pPr>
    <w:rPr>
      <w:rFonts w:eastAsia="Times New Roman" w:cs="Times New Roman"/>
    </w:rPr>
  </w:style>
  <w:style w:type="character" w:customStyle="1" w:styleId="apple-converted-space">
    <w:name w:val="apple-converted-space"/>
    <w:basedOn w:val="DefaultParagraphFont"/>
    <w:rsid w:val="00AF1146"/>
  </w:style>
  <w:style w:type="character" w:styleId="Emphasis">
    <w:name w:val="Emphasis"/>
    <w:basedOn w:val="DefaultParagraphFont"/>
    <w:uiPriority w:val="20"/>
    <w:qFormat/>
    <w:rsid w:val="00AF1146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AF11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062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2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96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asterinfo.nlm.nih.gov/" TargetMode="External"/><Relationship Id="rId13" Type="http://schemas.openxmlformats.org/officeDocument/2006/relationships/hyperlink" Target="http://www.preventionweb.net/english/hyogo/gar/report/index.php?id=1130&amp;pid%3a34&amp;pif%3a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mema.maryland.gov/Documents/SROP_V3_03_MAR-15.pdf" TargetMode="External"/><Relationship Id="rId12" Type="http://schemas.openxmlformats.org/officeDocument/2006/relationships/hyperlink" Target="https://www.fema.gov/media-library/assets/documents/11779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ema.maryland.gov/Documents/SROP_V3_03_MAR-15.pdf" TargetMode="External"/><Relationship Id="rId11" Type="http://schemas.openxmlformats.org/officeDocument/2006/relationships/hyperlink" Target="http://www2.epa.gov/emergency-response/homeland-security-presidential-directives" TargetMode="External"/><Relationship Id="rId5" Type="http://schemas.openxmlformats.org/officeDocument/2006/relationships/hyperlink" Target="https://mil.wa.gov/asset/5ba4211b3ec88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gdacs.org/" TargetMode="External"/><Relationship Id="rId4" Type="http://schemas.openxmlformats.org/officeDocument/2006/relationships/hyperlink" Target="http://mema.maryland.gov/Documents/SROP_V3_03_MAR-15.pdf" TargetMode="External"/><Relationship Id="rId9" Type="http://schemas.openxmlformats.org/officeDocument/2006/relationships/hyperlink" Target="https://www.ready.gov/business/implementation/emergency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308</Words>
  <Characters>1760</Characters>
  <Application>Microsoft Office Word</Application>
  <DocSecurity>0</DocSecurity>
  <Lines>14</Lines>
  <Paragraphs>4</Paragraphs>
  <ScaleCrop>false</ScaleCrop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Pinero</dc:creator>
  <cp:keywords/>
  <dc:description/>
  <cp:lastModifiedBy>Pedro Pinero</cp:lastModifiedBy>
  <cp:revision>1</cp:revision>
  <dcterms:created xsi:type="dcterms:W3CDTF">2021-05-31T14:44:00Z</dcterms:created>
  <dcterms:modified xsi:type="dcterms:W3CDTF">2021-05-31T14:45:00Z</dcterms:modified>
</cp:coreProperties>
</file>